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8BF0" w14:textId="77777777" w:rsidR="004F015C" w:rsidRDefault="004F015C">
      <w:pPr>
        <w:shd w:val="clear" w:color="auto" w:fill="FFFFFF"/>
        <w:spacing w:after="120" w:line="288" w:lineRule="atLeast"/>
        <w:jc w:val="center"/>
        <w:outlineLvl w:val="3"/>
        <w:rPr>
          <w:rFonts w:ascii="Arial" w:hAnsi="Arial" w:cs="Arial"/>
          <w:b/>
          <w:bCs/>
          <w:color w:val="000000"/>
          <w:spacing w:val="12"/>
          <w:sz w:val="28"/>
          <w:szCs w:val="28"/>
          <w:lang w:val="en"/>
        </w:rPr>
      </w:pPr>
      <w:r>
        <w:rPr>
          <w:rFonts w:ascii="Arial" w:hAnsi="Arial" w:cs="Arial"/>
          <w:b/>
          <w:bCs/>
          <w:color w:val="000000"/>
          <w:spacing w:val="12"/>
          <w:sz w:val="28"/>
          <w:szCs w:val="28"/>
          <w:lang w:val="en"/>
        </w:rPr>
        <w:t>Town and Country Planning (Scotland) Act 1997</w:t>
      </w:r>
    </w:p>
    <w:p w14:paraId="13046443" w14:textId="77777777" w:rsidR="004F015C" w:rsidRPr="00704164" w:rsidRDefault="004F015C">
      <w:pPr>
        <w:shd w:val="clear" w:color="auto" w:fill="FFFFFF"/>
        <w:spacing w:after="120" w:line="288" w:lineRule="atLeast"/>
        <w:jc w:val="center"/>
        <w:outlineLvl w:val="3"/>
        <w:rPr>
          <w:rFonts w:ascii="Arial" w:hAnsi="Arial" w:cs="Arial"/>
          <w:b/>
          <w:bCs/>
          <w:spacing w:val="12"/>
          <w:lang w:val="en"/>
        </w:rPr>
      </w:pPr>
      <w:r w:rsidRPr="00704164">
        <w:rPr>
          <w:rFonts w:ascii="Arial" w:hAnsi="Arial" w:cs="Arial"/>
          <w:b/>
          <w:bCs/>
          <w:spacing w:val="12"/>
          <w:lang w:val="en"/>
        </w:rPr>
        <w:t>Notification of Initiation of Development under Section 27A(1)</w:t>
      </w:r>
    </w:p>
    <w:p w14:paraId="2A870B4C" w14:textId="2404E7DE" w:rsidR="004F015C" w:rsidRPr="00704164" w:rsidRDefault="004F015C">
      <w:pPr>
        <w:shd w:val="clear" w:color="auto" w:fill="FFFFFF"/>
        <w:spacing w:after="120" w:line="288" w:lineRule="atLeast"/>
        <w:jc w:val="both"/>
        <w:outlineLvl w:val="3"/>
        <w:rPr>
          <w:rFonts w:ascii="Arial" w:hAnsi="Arial" w:cs="Arial"/>
          <w:bCs/>
          <w:spacing w:val="12"/>
          <w:sz w:val="20"/>
          <w:szCs w:val="20"/>
          <w:lang w:val="en"/>
        </w:rPr>
      </w:pPr>
      <w:r w:rsidRPr="00704164">
        <w:rPr>
          <w:rFonts w:ascii="Arial" w:hAnsi="Arial" w:cs="Arial"/>
          <w:bCs/>
          <w:spacing w:val="12"/>
          <w:sz w:val="20"/>
          <w:szCs w:val="20"/>
          <w:lang w:val="en"/>
        </w:rPr>
        <w:t>This Notice relates to Application Ref. (a)</w:t>
      </w:r>
      <w:r w:rsidRPr="00704164">
        <w:rPr>
          <w:rFonts w:ascii="Arial" w:hAnsi="Arial" w:cs="Arial"/>
          <w:b/>
          <w:bCs/>
          <w:spacing w:val="12"/>
          <w:sz w:val="20"/>
          <w:szCs w:val="20"/>
          <w:lang w:val="en"/>
        </w:rPr>
        <w:t xml:space="preserve"> </w:t>
      </w:r>
      <w:r w:rsidR="00704164" w:rsidRPr="00704164">
        <w:rPr>
          <w:rFonts w:ascii="Arial" w:hAnsi="Arial" w:cs="Arial"/>
          <w:b/>
          <w:bCs/>
          <w:spacing w:val="12"/>
          <w:sz w:val="20"/>
          <w:szCs w:val="20"/>
          <w:lang w:val="en"/>
        </w:rPr>
        <w:t xml:space="preserve">             </w:t>
      </w:r>
      <w:r w:rsidRPr="00704164">
        <w:rPr>
          <w:rFonts w:ascii="Arial" w:hAnsi="Arial" w:cs="Arial"/>
          <w:b/>
          <w:bCs/>
          <w:spacing w:val="12"/>
          <w:sz w:val="20"/>
          <w:szCs w:val="20"/>
          <w:lang w:val="en"/>
        </w:rPr>
        <w:t xml:space="preserve"> </w:t>
      </w:r>
      <w:r w:rsidR="00704164">
        <w:rPr>
          <w:rFonts w:ascii="Arial" w:hAnsi="Arial" w:cs="Arial"/>
          <w:b/>
          <w:bCs/>
          <w:spacing w:val="12"/>
          <w:sz w:val="20"/>
          <w:szCs w:val="20"/>
          <w:lang w:val="en"/>
        </w:rPr>
        <w:t xml:space="preserve">    </w:t>
      </w:r>
      <w:r w:rsidRPr="00704164">
        <w:rPr>
          <w:rFonts w:ascii="Arial" w:hAnsi="Arial" w:cs="Arial"/>
          <w:bCs/>
          <w:spacing w:val="12"/>
          <w:sz w:val="20"/>
          <w:szCs w:val="20"/>
          <w:lang w:val="en"/>
        </w:rPr>
        <w:t>issued on</w:t>
      </w:r>
      <w:r w:rsidRPr="00704164">
        <w:rPr>
          <w:rFonts w:ascii="Arial" w:hAnsi="Arial" w:cs="Arial"/>
          <w:b/>
          <w:bCs/>
          <w:spacing w:val="12"/>
          <w:sz w:val="20"/>
          <w:szCs w:val="20"/>
          <w:lang w:val="en"/>
        </w:rPr>
        <w:t xml:space="preserve"> </w:t>
      </w:r>
      <w:r w:rsidRPr="00704164">
        <w:rPr>
          <w:rFonts w:ascii="Arial" w:hAnsi="Arial" w:cs="Arial"/>
          <w:bCs/>
          <w:spacing w:val="12"/>
          <w:sz w:val="20"/>
          <w:szCs w:val="20"/>
          <w:lang w:val="en"/>
        </w:rPr>
        <w:t>(b)</w:t>
      </w:r>
      <w:r w:rsidR="00704164">
        <w:rPr>
          <w:rFonts w:ascii="Arial" w:hAnsi="Arial" w:cs="Arial"/>
          <w:b/>
          <w:bCs/>
          <w:spacing w:val="12"/>
          <w:sz w:val="20"/>
          <w:szCs w:val="20"/>
          <w:lang w:val="en"/>
        </w:rPr>
        <w:t xml:space="preserve">                 </w:t>
      </w:r>
      <w:r w:rsidRPr="00704164">
        <w:rPr>
          <w:rFonts w:ascii="Arial" w:hAnsi="Arial" w:cs="Arial"/>
          <w:bCs/>
          <w:spacing w:val="12"/>
          <w:sz w:val="20"/>
          <w:szCs w:val="20"/>
          <w:lang w:val="en"/>
        </w:rPr>
        <w:t xml:space="preserve"> in respect of the following:</w:t>
      </w:r>
    </w:p>
    <w:tbl>
      <w:tblPr>
        <w:tblW w:w="10188" w:type="dxa"/>
        <w:tblLook w:val="01E0" w:firstRow="1" w:lastRow="1" w:firstColumn="1" w:lastColumn="1" w:noHBand="0" w:noVBand="0"/>
      </w:tblPr>
      <w:tblGrid>
        <w:gridCol w:w="1908"/>
        <w:gridCol w:w="8280"/>
      </w:tblGrid>
      <w:tr w:rsidR="00704164" w:rsidRPr="00704164" w14:paraId="0D0F9B0C" w14:textId="77777777">
        <w:tc>
          <w:tcPr>
            <w:tcW w:w="1908" w:type="dxa"/>
            <w:hideMark/>
          </w:tcPr>
          <w:p w14:paraId="19C93BDA" w14:textId="77777777" w:rsidR="004F015C" w:rsidRPr="00704164" w:rsidRDefault="004F015C">
            <w:pPr>
              <w:spacing w:after="120" w:line="288" w:lineRule="atLeast"/>
              <w:jc w:val="both"/>
              <w:outlineLvl w:val="3"/>
              <w:rPr>
                <w:rFonts w:ascii="Arial" w:hAnsi="Arial" w:cs="Arial"/>
                <w:bCs/>
                <w:spacing w:val="12"/>
                <w:sz w:val="20"/>
                <w:szCs w:val="20"/>
                <w:lang w:val="en"/>
              </w:rPr>
            </w:pPr>
            <w:r w:rsidRPr="00704164">
              <w:rPr>
                <w:rFonts w:ascii="Arial" w:hAnsi="Arial" w:cs="Arial"/>
                <w:bCs/>
                <w:spacing w:val="12"/>
                <w:sz w:val="20"/>
                <w:szCs w:val="20"/>
                <w:lang w:val="en"/>
              </w:rPr>
              <w:t>Development:</w:t>
            </w:r>
          </w:p>
        </w:tc>
        <w:tc>
          <w:tcPr>
            <w:tcW w:w="8280" w:type="dxa"/>
            <w:hideMark/>
          </w:tcPr>
          <w:p w14:paraId="5809DA7C" w14:textId="73381805" w:rsidR="004F015C" w:rsidRPr="00704164" w:rsidRDefault="004F015C">
            <w:pPr>
              <w:shd w:val="clear" w:color="auto" w:fill="FFFFFF"/>
              <w:spacing w:after="120" w:line="288" w:lineRule="atLeast"/>
              <w:jc w:val="both"/>
              <w:outlineLvl w:val="3"/>
              <w:rPr>
                <w:rFonts w:ascii="Arial" w:hAnsi="Arial" w:cs="Arial"/>
                <w:bCs/>
                <w:spacing w:val="12"/>
                <w:sz w:val="20"/>
                <w:szCs w:val="20"/>
                <w:lang w:val="en"/>
              </w:rPr>
            </w:pPr>
          </w:p>
        </w:tc>
      </w:tr>
      <w:tr w:rsidR="00704164" w:rsidRPr="00704164" w14:paraId="7B3B7625" w14:textId="77777777">
        <w:tc>
          <w:tcPr>
            <w:tcW w:w="1908" w:type="dxa"/>
            <w:hideMark/>
          </w:tcPr>
          <w:p w14:paraId="2ABBC03A" w14:textId="77777777" w:rsidR="004F015C" w:rsidRPr="00704164" w:rsidRDefault="004F015C">
            <w:pPr>
              <w:spacing w:after="120" w:line="288" w:lineRule="atLeast"/>
              <w:jc w:val="both"/>
              <w:outlineLvl w:val="3"/>
              <w:rPr>
                <w:rFonts w:ascii="Arial" w:hAnsi="Arial" w:cs="Arial"/>
                <w:bCs/>
                <w:spacing w:val="12"/>
                <w:sz w:val="20"/>
                <w:szCs w:val="20"/>
                <w:lang w:val="en"/>
              </w:rPr>
            </w:pPr>
            <w:r w:rsidRPr="00704164">
              <w:rPr>
                <w:rFonts w:ascii="Arial" w:hAnsi="Arial" w:cs="Arial"/>
                <w:bCs/>
                <w:spacing w:val="12"/>
                <w:sz w:val="20"/>
                <w:szCs w:val="20"/>
                <w:lang w:val="en"/>
              </w:rPr>
              <w:t>Location:</w:t>
            </w:r>
          </w:p>
        </w:tc>
        <w:tc>
          <w:tcPr>
            <w:tcW w:w="8280" w:type="dxa"/>
            <w:hideMark/>
          </w:tcPr>
          <w:p w14:paraId="7FCA32A1" w14:textId="78DE90F6" w:rsidR="004F015C" w:rsidRPr="00704164" w:rsidRDefault="004F015C">
            <w:pPr>
              <w:spacing w:after="120" w:line="288" w:lineRule="atLeast"/>
              <w:jc w:val="both"/>
              <w:outlineLvl w:val="3"/>
              <w:rPr>
                <w:rFonts w:ascii="Arial" w:hAnsi="Arial" w:cs="Arial"/>
                <w:bCs/>
                <w:spacing w:val="12"/>
                <w:sz w:val="20"/>
                <w:szCs w:val="20"/>
                <w:lang w:val="en"/>
              </w:rPr>
            </w:pPr>
          </w:p>
          <w:p w14:paraId="0B054839" w14:textId="12065BA6" w:rsidR="004F015C" w:rsidRPr="00704164" w:rsidRDefault="004F015C">
            <w:pPr>
              <w:spacing w:after="120" w:line="288" w:lineRule="atLeast"/>
              <w:jc w:val="both"/>
              <w:outlineLvl w:val="3"/>
              <w:rPr>
                <w:rFonts w:ascii="Arial" w:hAnsi="Arial" w:cs="Arial"/>
                <w:bCs/>
                <w:spacing w:val="12"/>
                <w:sz w:val="20"/>
                <w:szCs w:val="20"/>
                <w:lang w:val="en"/>
              </w:rPr>
            </w:pPr>
          </w:p>
          <w:p w14:paraId="64B05E63" w14:textId="08EAE8BC" w:rsidR="004F015C" w:rsidRPr="00704164" w:rsidRDefault="004F015C">
            <w:pPr>
              <w:spacing w:after="120" w:line="288" w:lineRule="atLeast"/>
              <w:jc w:val="both"/>
              <w:outlineLvl w:val="3"/>
              <w:rPr>
                <w:rFonts w:ascii="Arial" w:hAnsi="Arial" w:cs="Arial"/>
                <w:bCs/>
                <w:spacing w:val="12"/>
                <w:sz w:val="20"/>
                <w:szCs w:val="20"/>
                <w:lang w:val="en"/>
              </w:rPr>
            </w:pPr>
          </w:p>
          <w:p w14:paraId="5D21F832" w14:textId="36EF3ACE" w:rsidR="004F015C" w:rsidRPr="00704164" w:rsidRDefault="004F015C">
            <w:pPr>
              <w:spacing w:after="120" w:line="288" w:lineRule="atLeast"/>
              <w:jc w:val="both"/>
              <w:outlineLvl w:val="3"/>
              <w:rPr>
                <w:rFonts w:ascii="Arial" w:hAnsi="Arial" w:cs="Arial"/>
                <w:bCs/>
                <w:spacing w:val="12"/>
                <w:sz w:val="20"/>
                <w:szCs w:val="20"/>
                <w:lang w:val="en"/>
              </w:rPr>
            </w:pPr>
          </w:p>
        </w:tc>
      </w:tr>
    </w:tbl>
    <w:p w14:paraId="33305D6E" w14:textId="77777777" w:rsidR="004F015C" w:rsidRPr="00704164" w:rsidRDefault="004F015C">
      <w:pPr>
        <w:shd w:val="clear" w:color="auto" w:fill="FFFFFF"/>
        <w:spacing w:after="120" w:line="288" w:lineRule="atLeast"/>
        <w:jc w:val="center"/>
        <w:outlineLvl w:val="3"/>
        <w:rPr>
          <w:rFonts w:ascii="Arial" w:hAnsi="Arial" w:cs="Arial"/>
          <w:b/>
          <w:bCs/>
          <w:spacing w:val="12"/>
          <w:sz w:val="20"/>
          <w:szCs w:val="20"/>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535"/>
        <w:gridCol w:w="4088"/>
        <w:gridCol w:w="536"/>
        <w:gridCol w:w="1204"/>
        <w:gridCol w:w="59"/>
      </w:tblGrid>
      <w:tr w:rsidR="00704164" w:rsidRPr="00704164" w14:paraId="2C12D043" w14:textId="77777777">
        <w:tc>
          <w:tcPr>
            <w:tcW w:w="3528" w:type="dxa"/>
            <w:tcBorders>
              <w:top w:val="nil"/>
              <w:left w:val="nil"/>
              <w:bottom w:val="nil"/>
              <w:right w:val="nil"/>
            </w:tcBorders>
            <w:hideMark/>
          </w:tcPr>
          <w:p w14:paraId="617D25B1" w14:textId="77777777" w:rsidR="004F015C" w:rsidRPr="00704164" w:rsidRDefault="004F015C">
            <w:pPr>
              <w:shd w:val="clear" w:color="auto" w:fill="FFFFFF"/>
              <w:spacing w:after="120"/>
              <w:rPr>
                <w:rFonts w:ascii="Arial" w:hAnsi="Arial" w:cs="Arial"/>
                <w:sz w:val="20"/>
                <w:szCs w:val="20"/>
                <w:lang w:val="en"/>
              </w:rPr>
            </w:pPr>
            <w:r w:rsidRPr="00704164">
              <w:rPr>
                <w:rFonts w:ascii="Arial" w:hAnsi="Arial" w:cs="Arial"/>
                <w:bCs/>
                <w:sz w:val="20"/>
                <w:szCs w:val="20"/>
                <w:lang w:val="en"/>
              </w:rPr>
              <w:t>I h</w:t>
            </w:r>
            <w:r w:rsidRPr="00704164">
              <w:rPr>
                <w:rFonts w:ascii="Arial" w:hAnsi="Arial" w:cs="Arial"/>
                <w:sz w:val="20"/>
                <w:szCs w:val="20"/>
                <w:lang w:val="en"/>
              </w:rPr>
              <w:t>ereby notify Falkirk Council that :</w:t>
            </w:r>
          </w:p>
        </w:tc>
        <w:tc>
          <w:tcPr>
            <w:tcW w:w="540" w:type="dxa"/>
            <w:tcBorders>
              <w:top w:val="nil"/>
              <w:left w:val="nil"/>
              <w:bottom w:val="nil"/>
              <w:right w:val="nil"/>
            </w:tcBorders>
            <w:hideMark/>
          </w:tcPr>
          <w:p w14:paraId="191BE440" w14:textId="77777777" w:rsidR="004F015C" w:rsidRPr="00704164" w:rsidRDefault="004F015C">
            <w:pPr>
              <w:shd w:val="clear" w:color="auto" w:fill="FFFFFF"/>
              <w:spacing w:after="120"/>
              <w:rPr>
                <w:rFonts w:ascii="Arial" w:hAnsi="Arial" w:cs="Arial"/>
                <w:sz w:val="20"/>
                <w:szCs w:val="20"/>
                <w:lang w:val="en"/>
              </w:rPr>
            </w:pPr>
            <w:r w:rsidRPr="00704164">
              <w:rPr>
                <w:rFonts w:ascii="Arial" w:hAnsi="Arial" w:cs="Arial"/>
                <w:sz w:val="20"/>
                <w:szCs w:val="20"/>
                <w:lang w:val="en"/>
              </w:rPr>
              <w:t>(c)</w:t>
            </w:r>
          </w:p>
        </w:tc>
        <w:tc>
          <w:tcPr>
            <w:tcW w:w="6182" w:type="dxa"/>
            <w:gridSpan w:val="4"/>
            <w:tcBorders>
              <w:top w:val="nil"/>
              <w:left w:val="nil"/>
              <w:right w:val="nil"/>
            </w:tcBorders>
          </w:tcPr>
          <w:p w14:paraId="5E1022C5" w14:textId="77777777" w:rsidR="004F015C" w:rsidRPr="00704164" w:rsidRDefault="004F015C">
            <w:pPr>
              <w:shd w:val="clear" w:color="auto" w:fill="FFFFFF"/>
              <w:spacing w:after="120"/>
              <w:rPr>
                <w:rFonts w:ascii="Arial" w:hAnsi="Arial" w:cs="Arial"/>
                <w:sz w:val="20"/>
                <w:szCs w:val="20"/>
                <w:lang w:val="en"/>
              </w:rPr>
            </w:pPr>
          </w:p>
        </w:tc>
      </w:tr>
      <w:tr w:rsidR="00704164" w:rsidRPr="00704164" w14:paraId="2AD71C27" w14:textId="77777777">
        <w:trPr>
          <w:gridAfter w:val="1"/>
          <w:wAfter w:w="60" w:type="dxa"/>
        </w:trPr>
        <w:tc>
          <w:tcPr>
            <w:tcW w:w="8388" w:type="dxa"/>
            <w:gridSpan w:val="3"/>
            <w:tcBorders>
              <w:top w:val="nil"/>
              <w:left w:val="nil"/>
              <w:bottom w:val="nil"/>
              <w:right w:val="nil"/>
            </w:tcBorders>
            <w:hideMark/>
          </w:tcPr>
          <w:p w14:paraId="68CC5502" w14:textId="77777777" w:rsidR="004F015C" w:rsidRPr="00704164" w:rsidRDefault="004F015C">
            <w:pPr>
              <w:spacing w:after="120"/>
              <w:rPr>
                <w:rFonts w:ascii="Arial" w:hAnsi="Arial" w:cs="Arial"/>
                <w:sz w:val="20"/>
                <w:szCs w:val="20"/>
                <w:lang w:val="en"/>
              </w:rPr>
            </w:pPr>
            <w:r w:rsidRPr="00704164">
              <w:rPr>
                <w:rFonts w:ascii="Arial" w:hAnsi="Arial" w:cs="Arial"/>
                <w:sz w:val="20"/>
                <w:szCs w:val="20"/>
                <w:lang w:val="en"/>
              </w:rPr>
              <w:t>intend(s) to initiate works on the development approved under the above reference on:</w:t>
            </w:r>
          </w:p>
        </w:tc>
        <w:tc>
          <w:tcPr>
            <w:tcW w:w="540" w:type="dxa"/>
            <w:tcBorders>
              <w:top w:val="nil"/>
              <w:left w:val="nil"/>
              <w:bottom w:val="nil"/>
              <w:right w:val="nil"/>
            </w:tcBorders>
            <w:hideMark/>
          </w:tcPr>
          <w:p w14:paraId="01E61030" w14:textId="77777777" w:rsidR="004F015C" w:rsidRPr="00704164" w:rsidRDefault="004F015C">
            <w:pPr>
              <w:spacing w:after="120"/>
              <w:rPr>
                <w:rFonts w:ascii="Arial" w:hAnsi="Arial" w:cs="Arial"/>
                <w:sz w:val="20"/>
                <w:szCs w:val="20"/>
                <w:lang w:val="en"/>
              </w:rPr>
            </w:pPr>
            <w:r w:rsidRPr="00704164">
              <w:rPr>
                <w:rFonts w:ascii="Arial" w:hAnsi="Arial" w:cs="Arial"/>
                <w:sz w:val="20"/>
                <w:szCs w:val="20"/>
                <w:lang w:val="en"/>
              </w:rPr>
              <w:t xml:space="preserve">(d) </w:t>
            </w:r>
          </w:p>
        </w:tc>
        <w:tc>
          <w:tcPr>
            <w:tcW w:w="1260" w:type="dxa"/>
            <w:tcBorders>
              <w:top w:val="nil"/>
              <w:left w:val="nil"/>
              <w:right w:val="nil"/>
            </w:tcBorders>
          </w:tcPr>
          <w:p w14:paraId="7207A879" w14:textId="77777777" w:rsidR="004F015C" w:rsidRPr="00704164" w:rsidRDefault="004F015C">
            <w:pPr>
              <w:spacing w:after="120"/>
              <w:rPr>
                <w:rFonts w:ascii="Arial" w:hAnsi="Arial" w:cs="Arial"/>
                <w:sz w:val="20"/>
                <w:szCs w:val="20"/>
                <w:lang w:val="en"/>
              </w:rPr>
            </w:pPr>
          </w:p>
        </w:tc>
      </w:tr>
    </w:tbl>
    <w:p w14:paraId="195FC7D5" w14:textId="77777777" w:rsidR="004F015C" w:rsidRPr="00704164" w:rsidRDefault="004F015C">
      <w:pPr>
        <w:shd w:val="clear" w:color="auto" w:fill="FFFFFF"/>
        <w:spacing w:after="120"/>
        <w:rPr>
          <w:rFonts w:ascii="Arial" w:hAnsi="Arial" w:cs="Arial"/>
          <w:sz w:val="20"/>
          <w:szCs w:val="20"/>
          <w:lang w:val="en"/>
        </w:rPr>
      </w:pPr>
    </w:p>
    <w:p w14:paraId="0A81EAAF" w14:textId="77777777" w:rsidR="004F015C" w:rsidRDefault="004F015C">
      <w:pPr>
        <w:shd w:val="clear" w:color="auto" w:fill="FFFFFF"/>
        <w:spacing w:after="120"/>
        <w:rPr>
          <w:rFonts w:ascii="Arial" w:hAnsi="Arial" w:cs="Arial"/>
          <w:color w:val="000000"/>
          <w:sz w:val="20"/>
          <w:szCs w:val="20"/>
          <w:lang w:val="en"/>
        </w:rPr>
      </w:pPr>
      <w:r>
        <w:rPr>
          <w:rFonts w:ascii="Arial" w:hAnsi="Arial" w:cs="Arial"/>
          <w:color w:val="000000"/>
          <w:sz w:val="20"/>
          <w:szCs w:val="20"/>
          <w:lang w:val="en"/>
        </w:rPr>
        <w:t>Select the relevant declaration in terms of ownership of the land to which the development relates.</w:t>
      </w:r>
    </w:p>
    <w:tbl>
      <w:tblPr>
        <w:tblW w:w="0" w:type="auto"/>
        <w:tblLook w:val="01E0" w:firstRow="1" w:lastRow="1" w:firstColumn="1" w:lastColumn="1" w:noHBand="0" w:noVBand="0"/>
      </w:tblPr>
      <w:tblGrid>
        <w:gridCol w:w="9351"/>
        <w:gridCol w:w="457"/>
      </w:tblGrid>
      <w:tr w:rsidR="004F015C" w14:paraId="3132571C" w14:textId="77777777">
        <w:tc>
          <w:tcPr>
            <w:tcW w:w="9792" w:type="dxa"/>
            <w:hideMark/>
          </w:tcPr>
          <w:p w14:paraId="3514E6CF"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t>The person(s) named at (</w:t>
            </w:r>
            <w:r w:rsidR="004341FB">
              <w:rPr>
                <w:rFonts w:ascii="Arial" w:hAnsi="Arial" w:cs="Arial"/>
                <w:color w:val="000000"/>
                <w:sz w:val="20"/>
                <w:szCs w:val="20"/>
                <w:lang w:val="en"/>
              </w:rPr>
              <w:t>c</w:t>
            </w:r>
            <w:r>
              <w:rPr>
                <w:rFonts w:ascii="Arial" w:hAnsi="Arial" w:cs="Arial"/>
                <w:color w:val="000000"/>
                <w:sz w:val="20"/>
                <w:szCs w:val="20"/>
                <w:lang w:val="en"/>
              </w:rPr>
              <w:t>) above own(s) all of the land to which the which the development relates</w:t>
            </w:r>
          </w:p>
        </w:tc>
        <w:bookmarkStart w:id="0" w:name="Check1"/>
        <w:tc>
          <w:tcPr>
            <w:tcW w:w="458" w:type="dxa"/>
            <w:hideMark/>
          </w:tcPr>
          <w:p w14:paraId="7DE7659E"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fldChar w:fldCharType="begin">
                <w:ffData>
                  <w:name w:val="Check1"/>
                  <w:enabled/>
                  <w:calcOnExit w:val="0"/>
                  <w:checkBox>
                    <w:sizeAuto/>
                    <w:default w:val="0"/>
                  </w:checkBox>
                </w:ffData>
              </w:fldChar>
            </w:r>
            <w:r>
              <w:rPr>
                <w:rFonts w:ascii="Arial" w:hAnsi="Arial" w:cs="Arial"/>
                <w:color w:val="000000"/>
                <w:sz w:val="20"/>
                <w:szCs w:val="20"/>
                <w:lang w:val="en"/>
              </w:rPr>
              <w:instrText xml:space="preserve"> FORMCHECKBOX </w:instrText>
            </w:r>
            <w:r>
              <w:rPr>
                <w:rFonts w:ascii="Arial" w:hAnsi="Arial" w:cs="Arial"/>
                <w:color w:val="000000"/>
                <w:sz w:val="20"/>
                <w:szCs w:val="20"/>
                <w:lang w:val="en"/>
              </w:rPr>
            </w:r>
            <w:r>
              <w:rPr>
                <w:rFonts w:ascii="Arial" w:hAnsi="Arial" w:cs="Arial"/>
                <w:color w:val="000000"/>
                <w:sz w:val="20"/>
                <w:szCs w:val="20"/>
                <w:lang w:val="en"/>
              </w:rPr>
              <w:fldChar w:fldCharType="end"/>
            </w:r>
            <w:bookmarkEnd w:id="0"/>
          </w:p>
        </w:tc>
      </w:tr>
      <w:tr w:rsidR="004F015C" w14:paraId="7B767A5E" w14:textId="77777777">
        <w:tc>
          <w:tcPr>
            <w:tcW w:w="9792" w:type="dxa"/>
            <w:hideMark/>
          </w:tcPr>
          <w:p w14:paraId="7344989F"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t>The person(s) named at (</w:t>
            </w:r>
            <w:r w:rsidR="004341FB">
              <w:rPr>
                <w:rFonts w:ascii="Arial" w:hAnsi="Arial" w:cs="Arial"/>
                <w:color w:val="000000"/>
                <w:sz w:val="20"/>
                <w:szCs w:val="20"/>
                <w:lang w:val="en"/>
              </w:rPr>
              <w:t>c</w:t>
            </w:r>
            <w:r>
              <w:rPr>
                <w:rFonts w:ascii="Arial" w:hAnsi="Arial" w:cs="Arial"/>
                <w:color w:val="000000"/>
                <w:sz w:val="20"/>
                <w:szCs w:val="20"/>
                <w:lang w:val="en"/>
              </w:rPr>
              <w:t>) above do(es) not own(s) all of the land to which the development relates. The owner(s) of the land is/are listed below</w:t>
            </w:r>
          </w:p>
        </w:tc>
        <w:bookmarkStart w:id="1" w:name="Check2"/>
        <w:tc>
          <w:tcPr>
            <w:tcW w:w="458" w:type="dxa"/>
            <w:hideMark/>
          </w:tcPr>
          <w:p w14:paraId="29A00898"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fldChar w:fldCharType="begin">
                <w:ffData>
                  <w:name w:val="Check2"/>
                  <w:enabled/>
                  <w:calcOnExit w:val="0"/>
                  <w:checkBox>
                    <w:sizeAuto/>
                    <w:default w:val="0"/>
                  </w:checkBox>
                </w:ffData>
              </w:fldChar>
            </w:r>
            <w:r>
              <w:rPr>
                <w:rFonts w:ascii="Arial" w:hAnsi="Arial" w:cs="Arial"/>
                <w:color w:val="000000"/>
                <w:sz w:val="20"/>
                <w:szCs w:val="20"/>
                <w:lang w:val="en"/>
              </w:rPr>
              <w:instrText xml:space="preserve"> FORMCHECKBOX </w:instrText>
            </w:r>
            <w:r>
              <w:rPr>
                <w:rFonts w:ascii="Arial" w:hAnsi="Arial" w:cs="Arial"/>
                <w:color w:val="000000"/>
                <w:sz w:val="20"/>
                <w:szCs w:val="20"/>
                <w:lang w:val="en"/>
              </w:rPr>
            </w:r>
            <w:r>
              <w:rPr>
                <w:rFonts w:ascii="Arial" w:hAnsi="Arial" w:cs="Arial"/>
                <w:color w:val="000000"/>
                <w:sz w:val="20"/>
                <w:szCs w:val="20"/>
                <w:lang w:val="en"/>
              </w:rPr>
              <w:fldChar w:fldCharType="end"/>
            </w:r>
            <w:bookmarkEnd w:id="1"/>
          </w:p>
        </w:tc>
      </w:tr>
    </w:tbl>
    <w:p w14:paraId="0B416F79" w14:textId="77777777" w:rsidR="004F015C" w:rsidRDefault="004F015C">
      <w:pPr>
        <w:shd w:val="clear" w:color="auto" w:fill="FFFFFF"/>
        <w:spacing w:after="120"/>
        <w:rPr>
          <w:rFonts w:ascii="Arial" w:hAnsi="Arial" w:cs="Arial"/>
          <w:color w:val="000000"/>
          <w:sz w:val="20"/>
          <w:szCs w:val="20"/>
          <w:lang w:val="en"/>
        </w:rPr>
      </w:pPr>
    </w:p>
    <w:tbl>
      <w:tblPr>
        <w:tblW w:w="0" w:type="auto"/>
        <w:tblLook w:val="01E0" w:firstRow="1" w:lastRow="1" w:firstColumn="1" w:lastColumn="1" w:noHBand="0" w:noVBand="0"/>
      </w:tblPr>
      <w:tblGrid>
        <w:gridCol w:w="1633"/>
        <w:gridCol w:w="235"/>
        <w:gridCol w:w="7940"/>
      </w:tblGrid>
      <w:tr w:rsidR="004F015C" w14:paraId="463F42B6" w14:textId="77777777">
        <w:tc>
          <w:tcPr>
            <w:tcW w:w="1672" w:type="dxa"/>
            <w:hideMark/>
          </w:tcPr>
          <w:p w14:paraId="685E2A3B"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t>Owner’s Name:</w:t>
            </w:r>
          </w:p>
        </w:tc>
        <w:tc>
          <w:tcPr>
            <w:tcW w:w="236" w:type="dxa"/>
          </w:tcPr>
          <w:p w14:paraId="7F86F8E4" w14:textId="77777777" w:rsidR="004F015C" w:rsidRDefault="004F015C">
            <w:pPr>
              <w:spacing w:after="120"/>
              <w:rPr>
                <w:rFonts w:ascii="Arial" w:hAnsi="Arial" w:cs="Arial"/>
                <w:color w:val="000000"/>
                <w:sz w:val="20"/>
                <w:szCs w:val="20"/>
                <w:lang w:val="en"/>
              </w:rPr>
            </w:pPr>
          </w:p>
        </w:tc>
        <w:tc>
          <w:tcPr>
            <w:tcW w:w="8342" w:type="dxa"/>
            <w:hideMark/>
          </w:tcPr>
          <w:p w14:paraId="78072C66"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t>Address:</w:t>
            </w:r>
          </w:p>
        </w:tc>
      </w:tr>
      <w:bookmarkStart w:id="2" w:name="Text5"/>
      <w:tr w:rsidR="004F015C" w14:paraId="0A091D3E" w14:textId="77777777">
        <w:tc>
          <w:tcPr>
            <w:tcW w:w="1672" w:type="dxa"/>
            <w:tcBorders>
              <w:top w:val="nil"/>
              <w:left w:val="nil"/>
              <w:bottom w:val="single" w:sz="4" w:space="0" w:color="auto"/>
              <w:right w:val="nil"/>
            </w:tcBorders>
            <w:hideMark/>
          </w:tcPr>
          <w:p w14:paraId="03EF0B20"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fldChar w:fldCharType="begin">
                <w:ffData>
                  <w:name w:val="Text5"/>
                  <w:enabled/>
                  <w:calcOnExit w:val="0"/>
                  <w:textInput/>
                </w:ffData>
              </w:fldChar>
            </w:r>
            <w:r>
              <w:rPr>
                <w:rFonts w:ascii="Arial" w:hAnsi="Arial" w:cs="Arial"/>
                <w:color w:val="000000"/>
                <w:sz w:val="20"/>
                <w:szCs w:val="20"/>
                <w:lang w:val="en"/>
              </w:rPr>
              <w:instrText xml:space="preserve"> FORMTEXT </w:instrText>
            </w:r>
            <w:r>
              <w:rPr>
                <w:rFonts w:ascii="Arial" w:hAnsi="Arial" w:cs="Arial"/>
                <w:color w:val="000000"/>
                <w:sz w:val="20"/>
                <w:szCs w:val="20"/>
                <w:lang w:val="en"/>
              </w:rPr>
            </w:r>
            <w:r>
              <w:rPr>
                <w:rFonts w:ascii="Arial" w:hAnsi="Arial" w:cs="Arial"/>
                <w:color w:val="000000"/>
                <w:sz w:val="20"/>
                <w:szCs w:val="20"/>
                <w:lang w:val="en"/>
              </w:rPr>
              <w:fldChar w:fldCharType="separate"/>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color w:val="000000"/>
                <w:sz w:val="20"/>
                <w:szCs w:val="20"/>
                <w:lang w:val="en"/>
              </w:rPr>
              <w:fldChar w:fldCharType="end"/>
            </w:r>
            <w:bookmarkEnd w:id="2"/>
          </w:p>
        </w:tc>
        <w:tc>
          <w:tcPr>
            <w:tcW w:w="236" w:type="dxa"/>
          </w:tcPr>
          <w:p w14:paraId="048A7749" w14:textId="77777777" w:rsidR="004F015C" w:rsidRDefault="004F015C">
            <w:pPr>
              <w:spacing w:after="120"/>
              <w:rPr>
                <w:rFonts w:ascii="Arial" w:hAnsi="Arial" w:cs="Arial"/>
                <w:color w:val="000000"/>
                <w:sz w:val="20"/>
                <w:szCs w:val="20"/>
                <w:lang w:val="en"/>
              </w:rPr>
            </w:pPr>
          </w:p>
        </w:tc>
        <w:bookmarkStart w:id="3" w:name="Text6"/>
        <w:tc>
          <w:tcPr>
            <w:tcW w:w="8342" w:type="dxa"/>
            <w:tcBorders>
              <w:top w:val="nil"/>
              <w:left w:val="nil"/>
              <w:bottom w:val="single" w:sz="4" w:space="0" w:color="auto"/>
              <w:right w:val="nil"/>
            </w:tcBorders>
            <w:hideMark/>
          </w:tcPr>
          <w:p w14:paraId="4F0EE8E3"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fldChar w:fldCharType="begin">
                <w:ffData>
                  <w:name w:val="Text6"/>
                  <w:enabled/>
                  <w:calcOnExit w:val="0"/>
                  <w:textInput/>
                </w:ffData>
              </w:fldChar>
            </w:r>
            <w:r>
              <w:rPr>
                <w:rFonts w:ascii="Arial" w:hAnsi="Arial" w:cs="Arial"/>
                <w:color w:val="000000"/>
                <w:sz w:val="20"/>
                <w:szCs w:val="20"/>
                <w:lang w:val="en"/>
              </w:rPr>
              <w:instrText xml:space="preserve"> FORMTEXT </w:instrText>
            </w:r>
            <w:r>
              <w:rPr>
                <w:rFonts w:ascii="Arial" w:hAnsi="Arial" w:cs="Arial"/>
                <w:color w:val="000000"/>
                <w:sz w:val="20"/>
                <w:szCs w:val="20"/>
                <w:lang w:val="en"/>
              </w:rPr>
            </w:r>
            <w:r>
              <w:rPr>
                <w:rFonts w:ascii="Arial" w:hAnsi="Arial" w:cs="Arial"/>
                <w:color w:val="000000"/>
                <w:sz w:val="20"/>
                <w:szCs w:val="20"/>
                <w:lang w:val="en"/>
              </w:rPr>
              <w:fldChar w:fldCharType="separate"/>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color w:val="000000"/>
                <w:sz w:val="20"/>
                <w:szCs w:val="20"/>
                <w:lang w:val="en"/>
              </w:rPr>
              <w:fldChar w:fldCharType="end"/>
            </w:r>
            <w:bookmarkEnd w:id="3"/>
          </w:p>
        </w:tc>
      </w:tr>
      <w:bookmarkStart w:id="4" w:name="Text7"/>
      <w:tr w:rsidR="004F015C" w14:paraId="1EF02ACE" w14:textId="77777777">
        <w:tc>
          <w:tcPr>
            <w:tcW w:w="1672" w:type="dxa"/>
            <w:tcBorders>
              <w:top w:val="single" w:sz="4" w:space="0" w:color="auto"/>
              <w:left w:val="nil"/>
              <w:bottom w:val="single" w:sz="4" w:space="0" w:color="auto"/>
              <w:right w:val="nil"/>
            </w:tcBorders>
            <w:hideMark/>
          </w:tcPr>
          <w:p w14:paraId="1AB37FA9"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fldChar w:fldCharType="begin">
                <w:ffData>
                  <w:name w:val="Text7"/>
                  <w:enabled/>
                  <w:calcOnExit w:val="0"/>
                  <w:textInput/>
                </w:ffData>
              </w:fldChar>
            </w:r>
            <w:r>
              <w:rPr>
                <w:rFonts w:ascii="Arial" w:hAnsi="Arial" w:cs="Arial"/>
                <w:color w:val="000000"/>
                <w:sz w:val="20"/>
                <w:szCs w:val="20"/>
                <w:lang w:val="en"/>
              </w:rPr>
              <w:instrText xml:space="preserve"> FORMTEXT </w:instrText>
            </w:r>
            <w:r>
              <w:rPr>
                <w:rFonts w:ascii="Arial" w:hAnsi="Arial" w:cs="Arial"/>
                <w:color w:val="000000"/>
                <w:sz w:val="20"/>
                <w:szCs w:val="20"/>
                <w:lang w:val="en"/>
              </w:rPr>
            </w:r>
            <w:r>
              <w:rPr>
                <w:rFonts w:ascii="Arial" w:hAnsi="Arial" w:cs="Arial"/>
                <w:color w:val="000000"/>
                <w:sz w:val="20"/>
                <w:szCs w:val="20"/>
                <w:lang w:val="en"/>
              </w:rPr>
              <w:fldChar w:fldCharType="separate"/>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color w:val="000000"/>
                <w:sz w:val="20"/>
                <w:szCs w:val="20"/>
                <w:lang w:val="en"/>
              </w:rPr>
              <w:fldChar w:fldCharType="end"/>
            </w:r>
            <w:bookmarkEnd w:id="4"/>
          </w:p>
        </w:tc>
        <w:tc>
          <w:tcPr>
            <w:tcW w:w="236" w:type="dxa"/>
          </w:tcPr>
          <w:p w14:paraId="73352958" w14:textId="77777777" w:rsidR="004F015C" w:rsidRDefault="004F015C">
            <w:pPr>
              <w:spacing w:after="120"/>
              <w:rPr>
                <w:rFonts w:ascii="Arial" w:hAnsi="Arial" w:cs="Arial"/>
                <w:color w:val="000000"/>
                <w:sz w:val="20"/>
                <w:szCs w:val="20"/>
                <w:lang w:val="en"/>
              </w:rPr>
            </w:pPr>
          </w:p>
        </w:tc>
        <w:bookmarkStart w:id="5" w:name="Text8"/>
        <w:tc>
          <w:tcPr>
            <w:tcW w:w="8342" w:type="dxa"/>
            <w:tcBorders>
              <w:top w:val="single" w:sz="4" w:space="0" w:color="auto"/>
              <w:left w:val="nil"/>
              <w:bottom w:val="single" w:sz="4" w:space="0" w:color="auto"/>
              <w:right w:val="nil"/>
            </w:tcBorders>
            <w:hideMark/>
          </w:tcPr>
          <w:p w14:paraId="59800296"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fldChar w:fldCharType="begin">
                <w:ffData>
                  <w:name w:val="Text8"/>
                  <w:enabled/>
                  <w:calcOnExit w:val="0"/>
                  <w:textInput/>
                </w:ffData>
              </w:fldChar>
            </w:r>
            <w:r>
              <w:rPr>
                <w:rFonts w:ascii="Arial" w:hAnsi="Arial" w:cs="Arial"/>
                <w:color w:val="000000"/>
                <w:sz w:val="20"/>
                <w:szCs w:val="20"/>
                <w:lang w:val="en"/>
              </w:rPr>
              <w:instrText xml:space="preserve"> FORMTEXT </w:instrText>
            </w:r>
            <w:r>
              <w:rPr>
                <w:rFonts w:ascii="Arial" w:hAnsi="Arial" w:cs="Arial"/>
                <w:color w:val="000000"/>
                <w:sz w:val="20"/>
                <w:szCs w:val="20"/>
                <w:lang w:val="en"/>
              </w:rPr>
            </w:r>
            <w:r>
              <w:rPr>
                <w:rFonts w:ascii="Arial" w:hAnsi="Arial" w:cs="Arial"/>
                <w:color w:val="000000"/>
                <w:sz w:val="20"/>
                <w:szCs w:val="20"/>
                <w:lang w:val="en"/>
              </w:rPr>
              <w:fldChar w:fldCharType="separate"/>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color w:val="000000"/>
                <w:sz w:val="20"/>
                <w:szCs w:val="20"/>
                <w:lang w:val="en"/>
              </w:rPr>
              <w:fldChar w:fldCharType="end"/>
            </w:r>
            <w:bookmarkEnd w:id="5"/>
          </w:p>
        </w:tc>
      </w:tr>
      <w:bookmarkStart w:id="6" w:name="Text9"/>
      <w:tr w:rsidR="004F015C" w14:paraId="3BF6C52F" w14:textId="77777777">
        <w:tc>
          <w:tcPr>
            <w:tcW w:w="1672" w:type="dxa"/>
            <w:tcBorders>
              <w:top w:val="single" w:sz="4" w:space="0" w:color="auto"/>
              <w:left w:val="nil"/>
              <w:bottom w:val="single" w:sz="4" w:space="0" w:color="auto"/>
              <w:right w:val="nil"/>
            </w:tcBorders>
            <w:hideMark/>
          </w:tcPr>
          <w:p w14:paraId="7EA6F367"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fldChar w:fldCharType="begin">
                <w:ffData>
                  <w:name w:val="Text9"/>
                  <w:enabled/>
                  <w:calcOnExit w:val="0"/>
                  <w:textInput/>
                </w:ffData>
              </w:fldChar>
            </w:r>
            <w:r>
              <w:rPr>
                <w:rFonts w:ascii="Arial" w:hAnsi="Arial" w:cs="Arial"/>
                <w:color w:val="000000"/>
                <w:sz w:val="20"/>
                <w:szCs w:val="20"/>
                <w:lang w:val="en"/>
              </w:rPr>
              <w:instrText xml:space="preserve"> FORMTEXT </w:instrText>
            </w:r>
            <w:r>
              <w:rPr>
                <w:rFonts w:ascii="Arial" w:hAnsi="Arial" w:cs="Arial"/>
                <w:color w:val="000000"/>
                <w:sz w:val="20"/>
                <w:szCs w:val="20"/>
                <w:lang w:val="en"/>
              </w:rPr>
            </w:r>
            <w:r>
              <w:rPr>
                <w:rFonts w:ascii="Arial" w:hAnsi="Arial" w:cs="Arial"/>
                <w:color w:val="000000"/>
                <w:sz w:val="20"/>
                <w:szCs w:val="20"/>
                <w:lang w:val="en"/>
              </w:rPr>
              <w:fldChar w:fldCharType="separate"/>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color w:val="000000"/>
                <w:sz w:val="20"/>
                <w:szCs w:val="20"/>
                <w:lang w:val="en"/>
              </w:rPr>
              <w:fldChar w:fldCharType="end"/>
            </w:r>
            <w:bookmarkEnd w:id="6"/>
          </w:p>
        </w:tc>
        <w:tc>
          <w:tcPr>
            <w:tcW w:w="236" w:type="dxa"/>
          </w:tcPr>
          <w:p w14:paraId="65D4BD10" w14:textId="77777777" w:rsidR="004F015C" w:rsidRDefault="004F015C">
            <w:pPr>
              <w:spacing w:after="120"/>
              <w:rPr>
                <w:rFonts w:ascii="Arial" w:hAnsi="Arial" w:cs="Arial"/>
                <w:color w:val="000000"/>
                <w:sz w:val="20"/>
                <w:szCs w:val="20"/>
                <w:lang w:val="en"/>
              </w:rPr>
            </w:pPr>
          </w:p>
        </w:tc>
        <w:bookmarkStart w:id="7" w:name="Text10"/>
        <w:tc>
          <w:tcPr>
            <w:tcW w:w="8342" w:type="dxa"/>
            <w:tcBorders>
              <w:top w:val="single" w:sz="4" w:space="0" w:color="auto"/>
              <w:left w:val="nil"/>
              <w:bottom w:val="single" w:sz="4" w:space="0" w:color="auto"/>
              <w:right w:val="nil"/>
            </w:tcBorders>
            <w:hideMark/>
          </w:tcPr>
          <w:p w14:paraId="2D65F863"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fldChar w:fldCharType="begin">
                <w:ffData>
                  <w:name w:val="Text10"/>
                  <w:enabled/>
                  <w:calcOnExit w:val="0"/>
                  <w:textInput/>
                </w:ffData>
              </w:fldChar>
            </w:r>
            <w:r>
              <w:rPr>
                <w:rFonts w:ascii="Arial" w:hAnsi="Arial" w:cs="Arial"/>
                <w:color w:val="000000"/>
                <w:sz w:val="20"/>
                <w:szCs w:val="20"/>
                <w:lang w:val="en"/>
              </w:rPr>
              <w:instrText xml:space="preserve"> FORMTEXT </w:instrText>
            </w:r>
            <w:r>
              <w:rPr>
                <w:rFonts w:ascii="Arial" w:hAnsi="Arial" w:cs="Arial"/>
                <w:color w:val="000000"/>
                <w:sz w:val="20"/>
                <w:szCs w:val="20"/>
                <w:lang w:val="en"/>
              </w:rPr>
            </w:r>
            <w:r>
              <w:rPr>
                <w:rFonts w:ascii="Arial" w:hAnsi="Arial" w:cs="Arial"/>
                <w:color w:val="000000"/>
                <w:sz w:val="20"/>
                <w:szCs w:val="20"/>
                <w:lang w:val="en"/>
              </w:rPr>
              <w:fldChar w:fldCharType="separate"/>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color w:val="000000"/>
                <w:sz w:val="20"/>
                <w:szCs w:val="20"/>
                <w:lang w:val="en"/>
              </w:rPr>
              <w:fldChar w:fldCharType="end"/>
            </w:r>
            <w:bookmarkEnd w:id="7"/>
          </w:p>
        </w:tc>
      </w:tr>
      <w:bookmarkStart w:id="8" w:name="Text11"/>
      <w:tr w:rsidR="004F015C" w14:paraId="27F3DDF7" w14:textId="77777777">
        <w:tc>
          <w:tcPr>
            <w:tcW w:w="1672" w:type="dxa"/>
            <w:tcBorders>
              <w:top w:val="single" w:sz="4" w:space="0" w:color="auto"/>
              <w:left w:val="nil"/>
              <w:bottom w:val="single" w:sz="4" w:space="0" w:color="auto"/>
              <w:right w:val="nil"/>
            </w:tcBorders>
            <w:hideMark/>
          </w:tcPr>
          <w:p w14:paraId="04F7600A"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fldChar w:fldCharType="begin">
                <w:ffData>
                  <w:name w:val="Text11"/>
                  <w:enabled/>
                  <w:calcOnExit w:val="0"/>
                  <w:textInput/>
                </w:ffData>
              </w:fldChar>
            </w:r>
            <w:r>
              <w:rPr>
                <w:rFonts w:ascii="Arial" w:hAnsi="Arial" w:cs="Arial"/>
                <w:color w:val="000000"/>
                <w:sz w:val="20"/>
                <w:szCs w:val="20"/>
                <w:lang w:val="en"/>
              </w:rPr>
              <w:instrText xml:space="preserve"> FORMTEXT </w:instrText>
            </w:r>
            <w:r>
              <w:rPr>
                <w:rFonts w:ascii="Arial" w:hAnsi="Arial" w:cs="Arial"/>
                <w:color w:val="000000"/>
                <w:sz w:val="20"/>
                <w:szCs w:val="20"/>
                <w:lang w:val="en"/>
              </w:rPr>
            </w:r>
            <w:r>
              <w:rPr>
                <w:rFonts w:ascii="Arial" w:hAnsi="Arial" w:cs="Arial"/>
                <w:color w:val="000000"/>
                <w:sz w:val="20"/>
                <w:szCs w:val="20"/>
                <w:lang w:val="en"/>
              </w:rPr>
              <w:fldChar w:fldCharType="separate"/>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color w:val="000000"/>
                <w:sz w:val="20"/>
                <w:szCs w:val="20"/>
                <w:lang w:val="en"/>
              </w:rPr>
              <w:fldChar w:fldCharType="end"/>
            </w:r>
            <w:bookmarkEnd w:id="8"/>
          </w:p>
        </w:tc>
        <w:tc>
          <w:tcPr>
            <w:tcW w:w="236" w:type="dxa"/>
          </w:tcPr>
          <w:p w14:paraId="212C0972" w14:textId="77777777" w:rsidR="004F015C" w:rsidRDefault="004F015C">
            <w:pPr>
              <w:spacing w:after="120"/>
              <w:rPr>
                <w:rFonts w:ascii="Arial" w:hAnsi="Arial" w:cs="Arial"/>
                <w:color w:val="000000"/>
                <w:sz w:val="20"/>
                <w:szCs w:val="20"/>
                <w:lang w:val="en"/>
              </w:rPr>
            </w:pPr>
          </w:p>
        </w:tc>
        <w:bookmarkStart w:id="9" w:name="Text12"/>
        <w:tc>
          <w:tcPr>
            <w:tcW w:w="8342" w:type="dxa"/>
            <w:tcBorders>
              <w:top w:val="single" w:sz="4" w:space="0" w:color="auto"/>
              <w:left w:val="nil"/>
              <w:bottom w:val="single" w:sz="4" w:space="0" w:color="auto"/>
              <w:right w:val="nil"/>
            </w:tcBorders>
            <w:hideMark/>
          </w:tcPr>
          <w:p w14:paraId="31731B87"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fldChar w:fldCharType="begin">
                <w:ffData>
                  <w:name w:val="Text12"/>
                  <w:enabled/>
                  <w:calcOnExit w:val="0"/>
                  <w:textInput/>
                </w:ffData>
              </w:fldChar>
            </w:r>
            <w:r>
              <w:rPr>
                <w:rFonts w:ascii="Arial" w:hAnsi="Arial" w:cs="Arial"/>
                <w:color w:val="000000"/>
                <w:sz w:val="20"/>
                <w:szCs w:val="20"/>
                <w:lang w:val="en"/>
              </w:rPr>
              <w:instrText xml:space="preserve"> FORMTEXT </w:instrText>
            </w:r>
            <w:r>
              <w:rPr>
                <w:rFonts w:ascii="Arial" w:hAnsi="Arial" w:cs="Arial"/>
                <w:color w:val="000000"/>
                <w:sz w:val="20"/>
                <w:szCs w:val="20"/>
                <w:lang w:val="en"/>
              </w:rPr>
            </w:r>
            <w:r>
              <w:rPr>
                <w:rFonts w:ascii="Arial" w:hAnsi="Arial" w:cs="Arial"/>
                <w:color w:val="000000"/>
                <w:sz w:val="20"/>
                <w:szCs w:val="20"/>
                <w:lang w:val="en"/>
              </w:rPr>
              <w:fldChar w:fldCharType="separate"/>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color w:val="000000"/>
                <w:sz w:val="20"/>
                <w:szCs w:val="20"/>
                <w:lang w:val="en"/>
              </w:rPr>
              <w:fldChar w:fldCharType="end"/>
            </w:r>
            <w:bookmarkEnd w:id="9"/>
          </w:p>
        </w:tc>
      </w:tr>
    </w:tbl>
    <w:p w14:paraId="519710FD" w14:textId="77777777" w:rsidR="004F015C" w:rsidRDefault="004F015C">
      <w:pPr>
        <w:shd w:val="clear" w:color="auto" w:fill="FFFFFF"/>
        <w:spacing w:after="120"/>
        <w:rPr>
          <w:rFonts w:ascii="Arial" w:hAnsi="Arial" w:cs="Arial"/>
          <w:color w:val="000000"/>
          <w:sz w:val="20"/>
          <w:szCs w:val="20"/>
          <w:lang w:val="en"/>
        </w:rPr>
      </w:pPr>
    </w:p>
    <w:p w14:paraId="2B73A5F5" w14:textId="77777777" w:rsidR="004F015C" w:rsidRDefault="004F015C">
      <w:pPr>
        <w:shd w:val="clear" w:color="auto" w:fill="FFFFFF"/>
        <w:spacing w:after="120"/>
        <w:rPr>
          <w:rFonts w:ascii="Arial" w:hAnsi="Arial" w:cs="Arial"/>
          <w:color w:val="000000"/>
          <w:sz w:val="20"/>
          <w:szCs w:val="20"/>
          <w:lang w:val="en"/>
        </w:rPr>
      </w:pPr>
      <w:r>
        <w:rPr>
          <w:rFonts w:ascii="Arial" w:hAnsi="Arial" w:cs="Arial"/>
          <w:color w:val="000000"/>
          <w:sz w:val="20"/>
          <w:szCs w:val="20"/>
          <w:lang w:val="en"/>
        </w:rPr>
        <w:t>Where a person is, or is to be, appointed to oversee the carrying out of the development on site, include here the name of that person and details of how that person may be contacted.</w:t>
      </w:r>
    </w:p>
    <w:tbl>
      <w:tblPr>
        <w:tblW w:w="0" w:type="auto"/>
        <w:tblLook w:val="01E0" w:firstRow="1" w:lastRow="1" w:firstColumn="1" w:lastColumn="1" w:noHBand="0" w:noVBand="0"/>
      </w:tblPr>
      <w:tblGrid>
        <w:gridCol w:w="1107"/>
        <w:gridCol w:w="253"/>
        <w:gridCol w:w="8448"/>
      </w:tblGrid>
      <w:tr w:rsidR="004F015C" w14:paraId="3CCE9D30" w14:textId="77777777">
        <w:tc>
          <w:tcPr>
            <w:tcW w:w="1113" w:type="dxa"/>
            <w:hideMark/>
          </w:tcPr>
          <w:p w14:paraId="0EB27F00"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t>Name:</w:t>
            </w:r>
          </w:p>
        </w:tc>
        <w:tc>
          <w:tcPr>
            <w:tcW w:w="255" w:type="dxa"/>
          </w:tcPr>
          <w:p w14:paraId="70BED20D" w14:textId="77777777" w:rsidR="004F015C" w:rsidRDefault="004F015C">
            <w:pPr>
              <w:spacing w:after="120"/>
              <w:rPr>
                <w:rFonts w:ascii="Arial" w:hAnsi="Arial" w:cs="Arial"/>
                <w:color w:val="000000"/>
                <w:sz w:val="20"/>
                <w:szCs w:val="20"/>
                <w:lang w:val="en"/>
              </w:rPr>
            </w:pPr>
          </w:p>
        </w:tc>
        <w:bookmarkStart w:id="10" w:name="Text13"/>
        <w:tc>
          <w:tcPr>
            <w:tcW w:w="8882" w:type="dxa"/>
            <w:tcBorders>
              <w:top w:val="nil"/>
              <w:left w:val="nil"/>
              <w:bottom w:val="single" w:sz="4" w:space="0" w:color="auto"/>
              <w:right w:val="nil"/>
            </w:tcBorders>
            <w:hideMark/>
          </w:tcPr>
          <w:p w14:paraId="638D3F9F"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fldChar w:fldCharType="begin">
                <w:ffData>
                  <w:name w:val="Text13"/>
                  <w:enabled/>
                  <w:calcOnExit w:val="0"/>
                  <w:textInput/>
                </w:ffData>
              </w:fldChar>
            </w:r>
            <w:r>
              <w:rPr>
                <w:rFonts w:ascii="Arial" w:hAnsi="Arial" w:cs="Arial"/>
                <w:color w:val="000000"/>
                <w:sz w:val="20"/>
                <w:szCs w:val="20"/>
                <w:lang w:val="en"/>
              </w:rPr>
              <w:instrText xml:space="preserve"> FORMTEXT </w:instrText>
            </w:r>
            <w:r>
              <w:rPr>
                <w:rFonts w:ascii="Arial" w:hAnsi="Arial" w:cs="Arial"/>
                <w:color w:val="000000"/>
                <w:sz w:val="20"/>
                <w:szCs w:val="20"/>
                <w:lang w:val="en"/>
              </w:rPr>
            </w:r>
            <w:r>
              <w:rPr>
                <w:rFonts w:ascii="Arial" w:hAnsi="Arial" w:cs="Arial"/>
                <w:color w:val="000000"/>
                <w:sz w:val="20"/>
                <w:szCs w:val="20"/>
                <w:lang w:val="en"/>
              </w:rPr>
              <w:fldChar w:fldCharType="separate"/>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color w:val="000000"/>
                <w:sz w:val="20"/>
                <w:szCs w:val="20"/>
                <w:lang w:val="en"/>
              </w:rPr>
              <w:fldChar w:fldCharType="end"/>
            </w:r>
            <w:bookmarkEnd w:id="10"/>
          </w:p>
        </w:tc>
      </w:tr>
      <w:tr w:rsidR="004F015C" w14:paraId="0AF3A86B" w14:textId="77777777">
        <w:tc>
          <w:tcPr>
            <w:tcW w:w="1113" w:type="dxa"/>
            <w:hideMark/>
          </w:tcPr>
          <w:p w14:paraId="5D711FE4"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t>Address:</w:t>
            </w:r>
          </w:p>
        </w:tc>
        <w:tc>
          <w:tcPr>
            <w:tcW w:w="255" w:type="dxa"/>
          </w:tcPr>
          <w:p w14:paraId="57E1456B" w14:textId="77777777" w:rsidR="004F015C" w:rsidRDefault="004F015C">
            <w:pPr>
              <w:spacing w:after="120"/>
              <w:rPr>
                <w:rFonts w:ascii="Arial" w:hAnsi="Arial" w:cs="Arial"/>
                <w:color w:val="000000"/>
                <w:sz w:val="20"/>
                <w:szCs w:val="20"/>
                <w:lang w:val="en"/>
              </w:rPr>
            </w:pPr>
          </w:p>
        </w:tc>
        <w:bookmarkStart w:id="11" w:name="Text14"/>
        <w:tc>
          <w:tcPr>
            <w:tcW w:w="8882" w:type="dxa"/>
            <w:tcBorders>
              <w:top w:val="single" w:sz="4" w:space="0" w:color="auto"/>
              <w:left w:val="nil"/>
              <w:bottom w:val="single" w:sz="4" w:space="0" w:color="auto"/>
              <w:right w:val="nil"/>
            </w:tcBorders>
            <w:hideMark/>
          </w:tcPr>
          <w:p w14:paraId="783100AB"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fldChar w:fldCharType="begin">
                <w:ffData>
                  <w:name w:val="Text14"/>
                  <w:enabled/>
                  <w:calcOnExit w:val="0"/>
                  <w:textInput/>
                </w:ffData>
              </w:fldChar>
            </w:r>
            <w:r>
              <w:rPr>
                <w:rFonts w:ascii="Arial" w:hAnsi="Arial" w:cs="Arial"/>
                <w:color w:val="000000"/>
                <w:sz w:val="20"/>
                <w:szCs w:val="20"/>
                <w:lang w:val="en"/>
              </w:rPr>
              <w:instrText xml:space="preserve"> FORMTEXT </w:instrText>
            </w:r>
            <w:r>
              <w:rPr>
                <w:rFonts w:ascii="Arial" w:hAnsi="Arial" w:cs="Arial"/>
                <w:color w:val="000000"/>
                <w:sz w:val="20"/>
                <w:szCs w:val="20"/>
                <w:lang w:val="en"/>
              </w:rPr>
            </w:r>
            <w:r>
              <w:rPr>
                <w:rFonts w:ascii="Arial" w:hAnsi="Arial" w:cs="Arial"/>
                <w:color w:val="000000"/>
                <w:sz w:val="20"/>
                <w:szCs w:val="20"/>
                <w:lang w:val="en"/>
              </w:rPr>
              <w:fldChar w:fldCharType="separate"/>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color w:val="000000"/>
                <w:sz w:val="20"/>
                <w:szCs w:val="20"/>
                <w:lang w:val="en"/>
              </w:rPr>
              <w:fldChar w:fldCharType="end"/>
            </w:r>
            <w:bookmarkEnd w:id="11"/>
          </w:p>
        </w:tc>
      </w:tr>
      <w:tr w:rsidR="004F015C" w14:paraId="61C2C383" w14:textId="77777777">
        <w:tc>
          <w:tcPr>
            <w:tcW w:w="1113" w:type="dxa"/>
            <w:hideMark/>
          </w:tcPr>
          <w:p w14:paraId="4090D3EF"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t>Tel. No.</w:t>
            </w:r>
          </w:p>
        </w:tc>
        <w:tc>
          <w:tcPr>
            <w:tcW w:w="255" w:type="dxa"/>
          </w:tcPr>
          <w:p w14:paraId="0F1F411B" w14:textId="77777777" w:rsidR="004F015C" w:rsidRDefault="004F015C">
            <w:pPr>
              <w:spacing w:after="120"/>
              <w:rPr>
                <w:rFonts w:ascii="Arial" w:hAnsi="Arial" w:cs="Arial"/>
                <w:color w:val="000000"/>
                <w:sz w:val="20"/>
                <w:szCs w:val="20"/>
                <w:lang w:val="en"/>
              </w:rPr>
            </w:pPr>
          </w:p>
        </w:tc>
        <w:bookmarkStart w:id="12" w:name="Text15"/>
        <w:tc>
          <w:tcPr>
            <w:tcW w:w="8882" w:type="dxa"/>
            <w:tcBorders>
              <w:top w:val="single" w:sz="4" w:space="0" w:color="auto"/>
              <w:left w:val="nil"/>
              <w:bottom w:val="single" w:sz="4" w:space="0" w:color="auto"/>
              <w:right w:val="nil"/>
            </w:tcBorders>
            <w:hideMark/>
          </w:tcPr>
          <w:p w14:paraId="3D117503"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fldChar w:fldCharType="begin">
                <w:ffData>
                  <w:name w:val="Text15"/>
                  <w:enabled/>
                  <w:calcOnExit w:val="0"/>
                  <w:textInput/>
                </w:ffData>
              </w:fldChar>
            </w:r>
            <w:r>
              <w:rPr>
                <w:rFonts w:ascii="Arial" w:hAnsi="Arial" w:cs="Arial"/>
                <w:color w:val="000000"/>
                <w:sz w:val="20"/>
                <w:szCs w:val="20"/>
                <w:lang w:val="en"/>
              </w:rPr>
              <w:instrText xml:space="preserve"> FORMTEXT </w:instrText>
            </w:r>
            <w:r>
              <w:rPr>
                <w:rFonts w:ascii="Arial" w:hAnsi="Arial" w:cs="Arial"/>
                <w:color w:val="000000"/>
                <w:sz w:val="20"/>
                <w:szCs w:val="20"/>
                <w:lang w:val="en"/>
              </w:rPr>
            </w:r>
            <w:r>
              <w:rPr>
                <w:rFonts w:ascii="Arial" w:hAnsi="Arial" w:cs="Arial"/>
                <w:color w:val="000000"/>
                <w:sz w:val="20"/>
                <w:szCs w:val="20"/>
                <w:lang w:val="en"/>
              </w:rPr>
              <w:fldChar w:fldCharType="separate"/>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color w:val="000000"/>
                <w:sz w:val="20"/>
                <w:szCs w:val="20"/>
                <w:lang w:val="en"/>
              </w:rPr>
              <w:fldChar w:fldCharType="end"/>
            </w:r>
            <w:bookmarkEnd w:id="12"/>
          </w:p>
        </w:tc>
      </w:tr>
      <w:tr w:rsidR="004F015C" w14:paraId="3CA43FB6" w14:textId="77777777">
        <w:tc>
          <w:tcPr>
            <w:tcW w:w="1113" w:type="dxa"/>
            <w:hideMark/>
          </w:tcPr>
          <w:p w14:paraId="07D3671D"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t>e-mail</w:t>
            </w:r>
          </w:p>
        </w:tc>
        <w:tc>
          <w:tcPr>
            <w:tcW w:w="255" w:type="dxa"/>
          </w:tcPr>
          <w:p w14:paraId="542773F0" w14:textId="77777777" w:rsidR="004F015C" w:rsidRDefault="004F015C">
            <w:pPr>
              <w:spacing w:after="120"/>
              <w:rPr>
                <w:rFonts w:ascii="Arial" w:hAnsi="Arial" w:cs="Arial"/>
                <w:color w:val="000000"/>
                <w:sz w:val="20"/>
                <w:szCs w:val="20"/>
                <w:lang w:val="en"/>
              </w:rPr>
            </w:pPr>
          </w:p>
        </w:tc>
        <w:bookmarkStart w:id="13" w:name="Text16"/>
        <w:tc>
          <w:tcPr>
            <w:tcW w:w="8882" w:type="dxa"/>
            <w:tcBorders>
              <w:top w:val="single" w:sz="4" w:space="0" w:color="auto"/>
              <w:left w:val="nil"/>
              <w:bottom w:val="single" w:sz="4" w:space="0" w:color="auto"/>
              <w:right w:val="nil"/>
            </w:tcBorders>
            <w:hideMark/>
          </w:tcPr>
          <w:p w14:paraId="0897A511"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fldChar w:fldCharType="begin">
                <w:ffData>
                  <w:name w:val="Text16"/>
                  <w:enabled/>
                  <w:calcOnExit w:val="0"/>
                  <w:textInput/>
                </w:ffData>
              </w:fldChar>
            </w:r>
            <w:r>
              <w:rPr>
                <w:rFonts w:ascii="Arial" w:hAnsi="Arial" w:cs="Arial"/>
                <w:color w:val="000000"/>
                <w:sz w:val="20"/>
                <w:szCs w:val="20"/>
                <w:lang w:val="en"/>
              </w:rPr>
              <w:instrText xml:space="preserve"> FORMTEXT </w:instrText>
            </w:r>
            <w:r>
              <w:rPr>
                <w:rFonts w:ascii="Arial" w:hAnsi="Arial" w:cs="Arial"/>
                <w:color w:val="000000"/>
                <w:sz w:val="20"/>
                <w:szCs w:val="20"/>
                <w:lang w:val="en"/>
              </w:rPr>
            </w:r>
            <w:r>
              <w:rPr>
                <w:rFonts w:ascii="Arial" w:hAnsi="Arial" w:cs="Arial"/>
                <w:color w:val="000000"/>
                <w:sz w:val="20"/>
                <w:szCs w:val="20"/>
                <w:lang w:val="en"/>
              </w:rPr>
              <w:fldChar w:fldCharType="separate"/>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color w:val="000000"/>
                <w:sz w:val="20"/>
                <w:szCs w:val="20"/>
                <w:lang w:val="en"/>
              </w:rPr>
              <w:fldChar w:fldCharType="end"/>
            </w:r>
            <w:bookmarkEnd w:id="13"/>
          </w:p>
        </w:tc>
      </w:tr>
      <w:tr w:rsidR="004F015C" w14:paraId="769C5134" w14:textId="77777777">
        <w:tc>
          <w:tcPr>
            <w:tcW w:w="1113" w:type="dxa"/>
            <w:hideMark/>
          </w:tcPr>
          <w:p w14:paraId="042D0E59"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t>Fax.</w:t>
            </w:r>
          </w:p>
        </w:tc>
        <w:tc>
          <w:tcPr>
            <w:tcW w:w="255" w:type="dxa"/>
          </w:tcPr>
          <w:p w14:paraId="4F8C2F05" w14:textId="77777777" w:rsidR="004F015C" w:rsidRDefault="004F015C">
            <w:pPr>
              <w:spacing w:after="120"/>
              <w:rPr>
                <w:rFonts w:ascii="Arial" w:hAnsi="Arial" w:cs="Arial"/>
                <w:color w:val="000000"/>
                <w:sz w:val="20"/>
                <w:szCs w:val="20"/>
                <w:lang w:val="en"/>
              </w:rPr>
            </w:pPr>
          </w:p>
        </w:tc>
        <w:bookmarkStart w:id="14" w:name="Text17"/>
        <w:tc>
          <w:tcPr>
            <w:tcW w:w="8882" w:type="dxa"/>
            <w:tcBorders>
              <w:top w:val="single" w:sz="4" w:space="0" w:color="auto"/>
              <w:left w:val="nil"/>
              <w:bottom w:val="single" w:sz="4" w:space="0" w:color="auto"/>
              <w:right w:val="nil"/>
            </w:tcBorders>
            <w:hideMark/>
          </w:tcPr>
          <w:p w14:paraId="4FF49F9E" w14:textId="77777777" w:rsidR="004F015C" w:rsidRDefault="004F015C">
            <w:pPr>
              <w:spacing w:after="120"/>
              <w:rPr>
                <w:rFonts w:ascii="Arial" w:hAnsi="Arial" w:cs="Arial"/>
                <w:color w:val="000000"/>
                <w:sz w:val="20"/>
                <w:szCs w:val="20"/>
                <w:lang w:val="en"/>
              </w:rPr>
            </w:pPr>
            <w:r>
              <w:rPr>
                <w:rFonts w:ascii="Arial" w:hAnsi="Arial" w:cs="Arial"/>
                <w:color w:val="000000"/>
                <w:sz w:val="20"/>
                <w:szCs w:val="20"/>
                <w:lang w:val="en"/>
              </w:rPr>
              <w:fldChar w:fldCharType="begin">
                <w:ffData>
                  <w:name w:val="Text17"/>
                  <w:enabled/>
                  <w:calcOnExit w:val="0"/>
                  <w:textInput/>
                </w:ffData>
              </w:fldChar>
            </w:r>
            <w:r>
              <w:rPr>
                <w:rFonts w:ascii="Arial" w:hAnsi="Arial" w:cs="Arial"/>
                <w:color w:val="000000"/>
                <w:sz w:val="20"/>
                <w:szCs w:val="20"/>
                <w:lang w:val="en"/>
              </w:rPr>
              <w:instrText xml:space="preserve"> FORMTEXT </w:instrText>
            </w:r>
            <w:r>
              <w:rPr>
                <w:rFonts w:ascii="Arial" w:hAnsi="Arial" w:cs="Arial"/>
                <w:color w:val="000000"/>
                <w:sz w:val="20"/>
                <w:szCs w:val="20"/>
                <w:lang w:val="en"/>
              </w:rPr>
            </w:r>
            <w:r>
              <w:rPr>
                <w:rFonts w:ascii="Arial" w:hAnsi="Arial" w:cs="Arial"/>
                <w:color w:val="000000"/>
                <w:sz w:val="20"/>
                <w:szCs w:val="20"/>
                <w:lang w:val="en"/>
              </w:rPr>
              <w:fldChar w:fldCharType="separate"/>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noProof/>
                <w:color w:val="000000"/>
                <w:sz w:val="20"/>
                <w:szCs w:val="20"/>
                <w:lang w:val="en"/>
              </w:rPr>
              <w:t> </w:t>
            </w:r>
            <w:r>
              <w:rPr>
                <w:rFonts w:ascii="Arial" w:hAnsi="Arial" w:cs="Arial"/>
                <w:color w:val="000000"/>
                <w:sz w:val="20"/>
                <w:szCs w:val="20"/>
                <w:lang w:val="en"/>
              </w:rPr>
              <w:fldChar w:fldCharType="end"/>
            </w:r>
            <w:bookmarkEnd w:id="14"/>
          </w:p>
        </w:tc>
      </w:tr>
    </w:tbl>
    <w:p w14:paraId="65E42BCD" w14:textId="77777777" w:rsidR="004F015C" w:rsidRDefault="004F015C">
      <w:pPr>
        <w:rPr>
          <w:rFonts w:ascii="Arial" w:hAnsi="Arial" w:cs="Arial"/>
          <w:sz w:val="20"/>
          <w:szCs w:val="20"/>
        </w:rPr>
      </w:pPr>
    </w:p>
    <w:p w14:paraId="7D7157AC" w14:textId="77777777" w:rsidR="004F015C" w:rsidRDefault="004F015C">
      <w:pPr>
        <w:rPr>
          <w:rFonts w:ascii="Arial" w:hAnsi="Arial" w:cs="Arial"/>
          <w:sz w:val="20"/>
          <w:szCs w:val="20"/>
        </w:rPr>
      </w:pPr>
      <w:r>
        <w:rPr>
          <w:rFonts w:ascii="Arial" w:hAnsi="Arial" w:cs="Arial"/>
          <w:sz w:val="20"/>
          <w:szCs w:val="20"/>
        </w:rPr>
        <w:t>(a).Insert Application Reference No. (on your Decision Notice)</w:t>
      </w:r>
    </w:p>
    <w:p w14:paraId="003D5986" w14:textId="77777777" w:rsidR="004F015C" w:rsidRDefault="004F015C">
      <w:pPr>
        <w:rPr>
          <w:rFonts w:ascii="Arial" w:hAnsi="Arial" w:cs="Arial"/>
          <w:sz w:val="20"/>
          <w:szCs w:val="20"/>
        </w:rPr>
      </w:pPr>
    </w:p>
    <w:p w14:paraId="4CA01CDB" w14:textId="77777777" w:rsidR="004F015C" w:rsidRDefault="004F015C">
      <w:pPr>
        <w:rPr>
          <w:rFonts w:ascii="Arial" w:hAnsi="Arial" w:cs="Arial"/>
          <w:sz w:val="20"/>
          <w:szCs w:val="20"/>
        </w:rPr>
      </w:pPr>
      <w:r>
        <w:rPr>
          <w:rFonts w:ascii="Arial" w:hAnsi="Arial" w:cs="Arial"/>
          <w:sz w:val="20"/>
          <w:szCs w:val="20"/>
        </w:rPr>
        <w:t>(b) Insert the date the Decision was issued (shown at the bottom of your Decision Notice)</w:t>
      </w:r>
    </w:p>
    <w:p w14:paraId="357FD9B9" w14:textId="77777777" w:rsidR="004F015C" w:rsidRDefault="004F015C">
      <w:pPr>
        <w:rPr>
          <w:rFonts w:ascii="Arial" w:hAnsi="Arial" w:cs="Arial"/>
          <w:sz w:val="20"/>
          <w:szCs w:val="20"/>
        </w:rPr>
      </w:pPr>
    </w:p>
    <w:p w14:paraId="04D0601C" w14:textId="77777777" w:rsidR="004F015C" w:rsidRDefault="004F015C">
      <w:pPr>
        <w:shd w:val="clear" w:color="auto" w:fill="FFFFFF"/>
        <w:spacing w:after="120"/>
        <w:rPr>
          <w:rFonts w:ascii="Arial" w:hAnsi="Arial" w:cs="Arial"/>
          <w:color w:val="000000"/>
          <w:sz w:val="20"/>
          <w:szCs w:val="20"/>
          <w:lang w:val="en"/>
        </w:rPr>
      </w:pPr>
      <w:r>
        <w:rPr>
          <w:rFonts w:ascii="Arial" w:hAnsi="Arial" w:cs="Arial"/>
          <w:color w:val="000000"/>
          <w:sz w:val="20"/>
          <w:szCs w:val="20"/>
          <w:lang w:val="en"/>
        </w:rPr>
        <w:t xml:space="preserve">(c) Insert the full name and address of the person intending to carry out the development; </w:t>
      </w:r>
    </w:p>
    <w:p w14:paraId="4903B3BD" w14:textId="77777777" w:rsidR="004F015C" w:rsidRDefault="004F015C">
      <w:pPr>
        <w:rPr>
          <w:rFonts w:ascii="Arial" w:hAnsi="Arial" w:cs="Arial"/>
          <w:sz w:val="20"/>
          <w:szCs w:val="20"/>
        </w:rPr>
      </w:pPr>
      <w:r>
        <w:rPr>
          <w:rFonts w:ascii="Arial" w:hAnsi="Arial" w:cs="Arial"/>
          <w:sz w:val="20"/>
          <w:szCs w:val="20"/>
        </w:rPr>
        <w:t>(d) Insert date, not less than 14 days from the date of service of this Notice on the Council</w:t>
      </w:r>
    </w:p>
    <w:p w14:paraId="2E1341E3" w14:textId="77777777" w:rsidR="004F015C" w:rsidRDefault="004F015C">
      <w:pPr>
        <w:rPr>
          <w:rFonts w:ascii="Arial" w:hAnsi="Arial" w:cs="Arial"/>
          <w:sz w:val="12"/>
          <w:szCs w:val="20"/>
        </w:rPr>
      </w:pPr>
    </w:p>
    <w:p w14:paraId="33D36E58" w14:textId="77777777" w:rsidR="004F015C" w:rsidRDefault="004F015C">
      <w:pPr>
        <w:rPr>
          <w:rFonts w:ascii="Arial" w:hAnsi="Arial" w:cs="Arial"/>
          <w:b/>
          <w:sz w:val="20"/>
          <w:szCs w:val="20"/>
        </w:rPr>
      </w:pPr>
      <w:r>
        <w:rPr>
          <w:rFonts w:ascii="Arial" w:hAnsi="Arial" w:cs="Arial"/>
          <w:b/>
          <w:sz w:val="20"/>
          <w:szCs w:val="20"/>
        </w:rPr>
        <w:t>IMPORTANT</w:t>
      </w:r>
    </w:p>
    <w:p w14:paraId="513CE761" w14:textId="77777777" w:rsidR="004F015C" w:rsidRDefault="004F015C">
      <w:pPr>
        <w:rPr>
          <w:rFonts w:ascii="Arial" w:hAnsi="Arial" w:cs="Arial"/>
          <w:b/>
          <w:sz w:val="12"/>
          <w:szCs w:val="20"/>
        </w:rPr>
      </w:pPr>
    </w:p>
    <w:p w14:paraId="28856408" w14:textId="77777777" w:rsidR="004F015C" w:rsidRDefault="004F015C">
      <w:pPr>
        <w:jc w:val="both"/>
        <w:rPr>
          <w:rFonts w:ascii="Arial" w:hAnsi="Arial" w:cs="Arial"/>
          <w:b/>
          <w:sz w:val="20"/>
          <w:szCs w:val="20"/>
        </w:rPr>
      </w:pPr>
      <w:r>
        <w:rPr>
          <w:rFonts w:ascii="Arial" w:hAnsi="Arial" w:cs="Arial"/>
          <w:b/>
          <w:sz w:val="20"/>
          <w:szCs w:val="20"/>
        </w:rPr>
        <w:t>Your planning permission may have conditions attached which require to have been complied with PRIOR to the initiation of works. You should not serve this notice on the Council until you have complied with the terms of such conditions and have had that compliance confirmed in writing by the Council.</w:t>
      </w:r>
    </w:p>
    <w:p w14:paraId="205B610C" w14:textId="77777777" w:rsidR="004F015C" w:rsidRDefault="004F015C">
      <w:pPr>
        <w:jc w:val="both"/>
        <w:rPr>
          <w:rFonts w:ascii="Arial" w:hAnsi="Arial" w:cs="Arial"/>
          <w:b/>
          <w:sz w:val="20"/>
          <w:szCs w:val="20"/>
        </w:rPr>
      </w:pPr>
    </w:p>
    <w:p w14:paraId="6CA6D08A" w14:textId="77777777" w:rsidR="004F015C" w:rsidRDefault="004F015C">
      <w:pPr>
        <w:pStyle w:val="Footer"/>
      </w:pPr>
      <w:r>
        <w:t xml:space="preserve">Return this Notice to: </w:t>
      </w:r>
    </w:p>
    <w:p w14:paraId="569B2D66" w14:textId="77777777" w:rsidR="004F015C" w:rsidRDefault="00FE093E" w:rsidP="00FE093E">
      <w:pPr>
        <w:pStyle w:val="Footer"/>
        <w:rPr>
          <w:b/>
        </w:rPr>
      </w:pPr>
      <w:r w:rsidRPr="00FE093E">
        <w:rPr>
          <w:b/>
        </w:rPr>
        <w:t>Place Services, Falkirk Council, Suite 1b, Falkirk Stadium, 4 Stadium Way, Falkirk FK2 9EE</w:t>
      </w:r>
    </w:p>
    <w:sectPr w:rsidR="004F015C">
      <w:pgSz w:w="11906" w:h="16838"/>
      <w:pgMar w:top="851" w:right="964" w:bottom="90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0A"/>
    <w:rsid w:val="002D1AEB"/>
    <w:rsid w:val="004341FB"/>
    <w:rsid w:val="004F015C"/>
    <w:rsid w:val="00704164"/>
    <w:rsid w:val="00FD710A"/>
    <w:rsid w:val="00FE0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B23F59"/>
  <w14:defaultImageDpi w14:val="0"/>
  <w15:chartTrackingRefBased/>
  <w15:docId w15:val="{CA502BB3-A96B-471F-B26F-1B075518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pPr>
    <w:rPr>
      <w:rFonts w:ascii="Arial" w:hAnsi="Arial" w:cs="Arial"/>
      <w:sz w:val="21"/>
      <w:szCs w:val="21"/>
    </w:rPr>
  </w:style>
  <w:style w:type="character" w:customStyle="1" w:styleId="FooterChar">
    <w:name w:val="Footer Char"/>
    <w:link w:val="Footer"/>
    <w:uiPriority w:val="99"/>
    <w:locked/>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656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1" ma:contentTypeDescription="Create a new document." ma:contentTypeScope="" ma:versionID="3ca2eb5b37164513096721f42c025d5f">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f67397794b3833a23ee3e9eef28bfd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F17562-B4EC-4283-93EC-8C0B22183A94}"/>
</file>

<file path=customXml/itemProps2.xml><?xml version="1.0" encoding="utf-8"?>
<ds:datastoreItem xmlns:ds="http://schemas.openxmlformats.org/officeDocument/2006/customXml" ds:itemID="{2F65B7F0-47B3-4414-9E1E-FCBED4F7FBC1}"/>
</file>

<file path=customXml/itemProps3.xml><?xml version="1.0" encoding="utf-8"?>
<ds:datastoreItem xmlns:ds="http://schemas.openxmlformats.org/officeDocument/2006/customXml" ds:itemID="{BB76FA2A-6DF8-4E6D-90D7-61E9E2D31209}"/>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dc:creator>
  <cp:keywords/>
  <cp:lastModifiedBy>John Morris</cp:lastModifiedBy>
  <cp:revision>3</cp:revision>
  <dcterms:created xsi:type="dcterms:W3CDTF">2024-02-16T10:55:00Z</dcterms:created>
  <dcterms:modified xsi:type="dcterms:W3CDTF">2024-02-16T11:00:00Z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