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B8DE" w14:textId="77777777" w:rsidR="00E42203" w:rsidRPr="00E42203" w:rsidRDefault="003C70EE" w:rsidP="00E42203">
      <w:pPr>
        <w:jc w:val="center"/>
        <w:rPr>
          <w:rFonts w:ascii="Helvetica Neue" w:hAnsi="Helvetica Neue"/>
          <w:b/>
          <w:color w:val="404040" w:themeColor="text1" w:themeTint="BF"/>
          <w:sz w:val="40"/>
          <w:szCs w:val="40"/>
        </w:rPr>
      </w:pPr>
      <w:r w:rsidRPr="00E42203">
        <w:rPr>
          <w:noProof/>
          <w:color w:val="404040" w:themeColor="text1" w:themeTint="BF"/>
          <w:lang w:eastAsia="en-GB"/>
        </w:rPr>
        <w:drawing>
          <wp:inline distT="0" distB="0" distL="0" distR="0" wp14:anchorId="6B942EEC" wp14:editId="678E1B48">
            <wp:extent cx="1924050" cy="2608580"/>
            <wp:effectExtent l="0" t="0" r="0" b="0"/>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2608580"/>
                    </a:xfrm>
                    <a:prstGeom prst="rect">
                      <a:avLst/>
                    </a:prstGeom>
                    <a:noFill/>
                    <a:ln>
                      <a:noFill/>
                    </a:ln>
                  </pic:spPr>
                </pic:pic>
              </a:graphicData>
            </a:graphic>
          </wp:inline>
        </w:drawing>
      </w:r>
    </w:p>
    <w:p w14:paraId="79074B64" w14:textId="2928B319" w:rsidR="00B35A8F" w:rsidRPr="00E42203" w:rsidRDefault="00E42203" w:rsidP="00E42203">
      <w:pPr>
        <w:jc w:val="center"/>
        <w:rPr>
          <w:rFonts w:ascii="Helvetica Neue" w:hAnsi="Helvetica Neue"/>
          <w:b/>
          <w:color w:val="404040" w:themeColor="text1" w:themeTint="BF"/>
          <w:sz w:val="40"/>
          <w:szCs w:val="40"/>
        </w:rPr>
      </w:pPr>
      <w:r w:rsidRPr="00E42203">
        <w:rPr>
          <w:rFonts w:ascii="Helvetica Neue" w:hAnsi="Helvetica Neue"/>
          <w:b/>
          <w:color w:val="404040" w:themeColor="text1" w:themeTint="BF"/>
          <w:sz w:val="40"/>
          <w:szCs w:val="40"/>
        </w:rPr>
        <w:t>F</w:t>
      </w:r>
      <w:r w:rsidR="00BF6068" w:rsidRPr="00E42203">
        <w:rPr>
          <w:rFonts w:ascii="Helvetica Neue" w:hAnsi="Helvetica Neue"/>
          <w:b/>
          <w:color w:val="404040" w:themeColor="text1" w:themeTint="BF"/>
          <w:sz w:val="40"/>
          <w:szCs w:val="40"/>
        </w:rPr>
        <w:t>alkirk Council</w:t>
      </w:r>
    </w:p>
    <w:p w14:paraId="27E42ECB" w14:textId="77777777" w:rsidR="00076645" w:rsidRPr="00E42203" w:rsidRDefault="00076645" w:rsidP="00E42203">
      <w:pPr>
        <w:spacing w:after="240"/>
        <w:jc w:val="center"/>
        <w:rPr>
          <w:rFonts w:ascii="Helvetica Neue" w:hAnsi="Helvetica Neue"/>
          <w:color w:val="404040" w:themeColor="text1" w:themeTint="BF"/>
          <w:szCs w:val="32"/>
        </w:rPr>
      </w:pPr>
      <w:r w:rsidRPr="00E42203">
        <w:rPr>
          <w:rFonts w:ascii="Helvetica Neue" w:hAnsi="Helvetica Neue"/>
          <w:color w:val="404040" w:themeColor="text1" w:themeTint="BF"/>
          <w:szCs w:val="32"/>
        </w:rPr>
        <w:t>__</w:t>
      </w:r>
      <w:r w:rsidR="006E59D2" w:rsidRPr="00E42203">
        <w:rPr>
          <w:rFonts w:ascii="Helvetica Neue" w:hAnsi="Helvetica Neue"/>
          <w:color w:val="404040" w:themeColor="text1" w:themeTint="BF"/>
          <w:szCs w:val="32"/>
        </w:rPr>
        <w:t>__________</w:t>
      </w:r>
      <w:r w:rsidRPr="00E42203">
        <w:rPr>
          <w:rFonts w:ascii="Helvetica Neue" w:hAnsi="Helvetica Neue"/>
          <w:color w:val="404040" w:themeColor="text1" w:themeTint="BF"/>
          <w:szCs w:val="32"/>
        </w:rPr>
        <w:t>_________________________________________________</w:t>
      </w:r>
    </w:p>
    <w:p w14:paraId="56A6CD5B" w14:textId="32F42BF4" w:rsidR="00E42203" w:rsidRPr="00E42203" w:rsidRDefault="00DE4C06" w:rsidP="00E42203">
      <w:pPr>
        <w:jc w:val="center"/>
        <w:rPr>
          <w:rFonts w:ascii="Helvetica Neue" w:hAnsi="Helvetica Neue"/>
          <w:b/>
          <w:color w:val="404040" w:themeColor="text1" w:themeTint="BF"/>
          <w:sz w:val="30"/>
          <w:szCs w:val="32"/>
        </w:rPr>
      </w:pPr>
      <w:r w:rsidRPr="00E42203">
        <w:rPr>
          <w:rFonts w:ascii="Helvetica Neue" w:hAnsi="Helvetica Neue"/>
          <w:b/>
          <w:color w:val="404040" w:themeColor="text1" w:themeTint="BF"/>
          <w:sz w:val="30"/>
          <w:szCs w:val="32"/>
        </w:rPr>
        <w:t>We</w:t>
      </w:r>
      <w:r w:rsidR="00F41F11" w:rsidRPr="00E42203">
        <w:rPr>
          <w:rFonts w:ascii="Helvetica Neue" w:hAnsi="Helvetica Neue"/>
          <w:b/>
          <w:color w:val="404040" w:themeColor="text1" w:themeTint="BF"/>
          <w:sz w:val="30"/>
          <w:szCs w:val="32"/>
        </w:rPr>
        <w:t>,</w:t>
      </w:r>
      <w:r w:rsidRPr="00E42203">
        <w:rPr>
          <w:rFonts w:ascii="Helvetica Neue" w:hAnsi="Helvetica Neue"/>
          <w:b/>
          <w:color w:val="404040" w:themeColor="text1" w:themeTint="BF"/>
          <w:sz w:val="30"/>
          <w:szCs w:val="32"/>
        </w:rPr>
        <w:t xml:space="preserve"> the undersigned</w:t>
      </w:r>
      <w:r w:rsidR="00F41F11" w:rsidRPr="00E42203">
        <w:rPr>
          <w:rFonts w:ascii="Helvetica Neue" w:hAnsi="Helvetica Neue"/>
          <w:b/>
          <w:color w:val="404040" w:themeColor="text1" w:themeTint="BF"/>
          <w:sz w:val="30"/>
          <w:szCs w:val="32"/>
        </w:rPr>
        <w:t>,</w:t>
      </w:r>
      <w:r w:rsidRPr="00E42203">
        <w:rPr>
          <w:rFonts w:ascii="Helvetica Neue" w:hAnsi="Helvetica Neue"/>
          <w:b/>
          <w:color w:val="404040" w:themeColor="text1" w:themeTint="BF"/>
          <w:sz w:val="30"/>
          <w:szCs w:val="32"/>
        </w:rPr>
        <w:t xml:space="preserve"> </w:t>
      </w:r>
      <w:r w:rsidR="00DA51EB" w:rsidRPr="00E42203">
        <w:rPr>
          <w:rFonts w:ascii="Helvetica Neue" w:hAnsi="Helvetica Neue"/>
          <w:b/>
          <w:color w:val="404040" w:themeColor="text1" w:themeTint="BF"/>
          <w:sz w:val="30"/>
          <w:szCs w:val="32"/>
        </w:rPr>
        <w:t>commit to honour the Arme</w:t>
      </w:r>
      <w:r w:rsidR="00E42203" w:rsidRPr="00E42203">
        <w:rPr>
          <w:rFonts w:ascii="Helvetica Neue" w:hAnsi="Helvetica Neue"/>
          <w:b/>
          <w:color w:val="404040" w:themeColor="text1" w:themeTint="BF"/>
          <w:sz w:val="30"/>
          <w:szCs w:val="32"/>
        </w:rPr>
        <w:t xml:space="preserve">d </w:t>
      </w:r>
      <w:r w:rsidR="00DA51EB" w:rsidRPr="00E42203">
        <w:rPr>
          <w:rFonts w:ascii="Helvetica Neue" w:hAnsi="Helvetica Neue"/>
          <w:b/>
          <w:color w:val="404040" w:themeColor="text1" w:themeTint="BF"/>
          <w:sz w:val="30"/>
          <w:szCs w:val="32"/>
        </w:rPr>
        <w:t xml:space="preserve">Forces Covenant and </w:t>
      </w:r>
      <w:r w:rsidR="002739BF" w:rsidRPr="00E42203">
        <w:rPr>
          <w:rFonts w:ascii="Helvetica Neue" w:hAnsi="Helvetica Neue"/>
          <w:b/>
          <w:color w:val="404040" w:themeColor="text1" w:themeTint="BF"/>
          <w:sz w:val="30"/>
          <w:szCs w:val="32"/>
        </w:rPr>
        <w:t xml:space="preserve">support </w:t>
      </w:r>
      <w:r w:rsidR="00DA51EB" w:rsidRPr="00E42203">
        <w:rPr>
          <w:rFonts w:ascii="Helvetica Neue" w:hAnsi="Helvetica Neue"/>
          <w:b/>
          <w:color w:val="404040" w:themeColor="text1" w:themeTint="BF"/>
          <w:sz w:val="30"/>
          <w:szCs w:val="32"/>
        </w:rPr>
        <w:t>the Armed Forces</w:t>
      </w:r>
      <w:r w:rsidR="00E42203" w:rsidRPr="00E42203">
        <w:rPr>
          <w:rFonts w:ascii="Helvetica Neue" w:hAnsi="Helvetica Neue"/>
          <w:b/>
          <w:color w:val="404040" w:themeColor="text1" w:themeTint="BF"/>
          <w:sz w:val="30"/>
          <w:szCs w:val="32"/>
        </w:rPr>
        <w:t xml:space="preserve"> </w:t>
      </w:r>
      <w:r w:rsidR="00DA51EB" w:rsidRPr="00E42203">
        <w:rPr>
          <w:rFonts w:ascii="Helvetica Neue" w:hAnsi="Helvetica Neue"/>
          <w:b/>
          <w:color w:val="404040" w:themeColor="text1" w:themeTint="BF"/>
          <w:sz w:val="30"/>
          <w:szCs w:val="32"/>
        </w:rPr>
        <w:t>Community.</w:t>
      </w:r>
    </w:p>
    <w:p w14:paraId="588A3B0E" w14:textId="3BE4E15F" w:rsidR="008E2D6A" w:rsidRPr="00E42203" w:rsidRDefault="00DA51EB" w:rsidP="00E42203">
      <w:pPr>
        <w:jc w:val="center"/>
        <w:rPr>
          <w:rFonts w:ascii="Helvetica Neue" w:hAnsi="Helvetica Neue"/>
          <w:color w:val="404040" w:themeColor="text1" w:themeTint="BF"/>
          <w:sz w:val="30"/>
          <w:szCs w:val="32"/>
        </w:rPr>
      </w:pPr>
      <w:r w:rsidRPr="00E42203">
        <w:rPr>
          <w:rFonts w:ascii="Helvetica Neue" w:hAnsi="Helvetica Neue"/>
          <w:b/>
          <w:color w:val="404040" w:themeColor="text1" w:themeTint="BF"/>
          <w:sz w:val="30"/>
          <w:szCs w:val="32"/>
        </w:rPr>
        <w:t xml:space="preserve">We recognise the value </w:t>
      </w:r>
      <w:r w:rsidR="00856CB4" w:rsidRPr="00E42203">
        <w:rPr>
          <w:rFonts w:ascii="Helvetica Neue" w:hAnsi="Helvetica Neue"/>
          <w:b/>
          <w:color w:val="404040" w:themeColor="text1" w:themeTint="BF"/>
          <w:sz w:val="30"/>
          <w:szCs w:val="32"/>
        </w:rPr>
        <w:t>Serving Personnel</w:t>
      </w:r>
      <w:r w:rsidR="006F3FB1" w:rsidRPr="00E42203">
        <w:rPr>
          <w:rFonts w:ascii="Helvetica Neue" w:hAnsi="Helvetica Neue"/>
          <w:b/>
          <w:color w:val="404040" w:themeColor="text1" w:themeTint="BF"/>
          <w:sz w:val="30"/>
          <w:szCs w:val="32"/>
        </w:rPr>
        <w:t>,</w:t>
      </w:r>
      <w:r w:rsidR="00E42203" w:rsidRPr="00E42203">
        <w:rPr>
          <w:rFonts w:ascii="Helvetica Neue" w:hAnsi="Helvetica Neue"/>
          <w:b/>
          <w:color w:val="404040" w:themeColor="text1" w:themeTint="BF"/>
          <w:sz w:val="30"/>
          <w:szCs w:val="32"/>
        </w:rPr>
        <w:t xml:space="preserve"> </w:t>
      </w:r>
      <w:r w:rsidR="006F3FB1" w:rsidRPr="00E42203">
        <w:rPr>
          <w:rFonts w:ascii="Helvetica Neue" w:hAnsi="Helvetica Neue"/>
          <w:b/>
          <w:color w:val="404040" w:themeColor="text1" w:themeTint="BF"/>
          <w:sz w:val="30"/>
          <w:szCs w:val="32"/>
        </w:rPr>
        <w:t>both Regular and</w:t>
      </w:r>
      <w:r w:rsidR="00856CB4" w:rsidRPr="00E42203">
        <w:rPr>
          <w:rFonts w:ascii="Helvetica Neue" w:hAnsi="Helvetica Neue"/>
          <w:b/>
          <w:color w:val="404040" w:themeColor="text1" w:themeTint="BF"/>
          <w:sz w:val="30"/>
          <w:szCs w:val="32"/>
        </w:rPr>
        <w:t xml:space="preserve"> </w:t>
      </w:r>
      <w:r w:rsidRPr="00E42203">
        <w:rPr>
          <w:rFonts w:ascii="Helvetica Neue" w:hAnsi="Helvetica Neue"/>
          <w:b/>
          <w:color w:val="404040" w:themeColor="text1" w:themeTint="BF"/>
          <w:sz w:val="30"/>
          <w:szCs w:val="32"/>
        </w:rPr>
        <w:t>Reservists, Veterans</w:t>
      </w:r>
      <w:r w:rsidR="00E42203" w:rsidRPr="00E42203">
        <w:rPr>
          <w:rFonts w:ascii="Helvetica Neue" w:hAnsi="Helvetica Neue"/>
          <w:b/>
          <w:color w:val="404040" w:themeColor="text1" w:themeTint="BF"/>
          <w:sz w:val="30"/>
          <w:szCs w:val="32"/>
        </w:rPr>
        <w:t>,</w:t>
      </w:r>
      <w:r w:rsidRPr="00E42203">
        <w:rPr>
          <w:rFonts w:ascii="Helvetica Neue" w:hAnsi="Helvetica Neue"/>
          <w:b/>
          <w:color w:val="404040" w:themeColor="text1" w:themeTint="BF"/>
          <w:sz w:val="30"/>
          <w:szCs w:val="32"/>
        </w:rPr>
        <w:t xml:space="preserve"> and military</w:t>
      </w:r>
      <w:r w:rsidR="00E42203" w:rsidRPr="00E42203">
        <w:rPr>
          <w:rFonts w:ascii="Helvetica Neue" w:hAnsi="Helvetica Neue"/>
          <w:b/>
          <w:color w:val="404040" w:themeColor="text1" w:themeTint="BF"/>
          <w:sz w:val="30"/>
          <w:szCs w:val="32"/>
        </w:rPr>
        <w:t xml:space="preserve"> </w:t>
      </w:r>
      <w:r w:rsidRPr="00E42203">
        <w:rPr>
          <w:rFonts w:ascii="Helvetica Neue" w:hAnsi="Helvetica Neue"/>
          <w:b/>
          <w:color w:val="404040" w:themeColor="text1" w:themeTint="BF"/>
          <w:sz w:val="30"/>
          <w:szCs w:val="32"/>
        </w:rPr>
        <w:t>families</w:t>
      </w:r>
      <w:r w:rsidR="00856CB4" w:rsidRPr="00E42203">
        <w:rPr>
          <w:rFonts w:ascii="Helvetica Neue" w:hAnsi="Helvetica Neue"/>
          <w:b/>
          <w:color w:val="404040" w:themeColor="text1" w:themeTint="BF"/>
          <w:sz w:val="30"/>
          <w:szCs w:val="32"/>
        </w:rPr>
        <w:t xml:space="preserve"> </w:t>
      </w:r>
      <w:r w:rsidR="00D42E03" w:rsidRPr="00E42203">
        <w:rPr>
          <w:rFonts w:ascii="Helvetica Neue" w:hAnsi="Helvetica Neue"/>
          <w:b/>
          <w:color w:val="404040" w:themeColor="text1" w:themeTint="BF"/>
          <w:sz w:val="30"/>
          <w:szCs w:val="32"/>
        </w:rPr>
        <w:t>contribute</w:t>
      </w:r>
      <w:r w:rsidRPr="00E42203">
        <w:rPr>
          <w:rFonts w:ascii="Helvetica Neue" w:hAnsi="Helvetica Neue"/>
          <w:b/>
          <w:color w:val="404040" w:themeColor="text1" w:themeTint="BF"/>
          <w:sz w:val="30"/>
          <w:szCs w:val="32"/>
        </w:rPr>
        <w:t xml:space="preserve"> to our business</w:t>
      </w:r>
      <w:r w:rsidR="00D42E03" w:rsidRPr="00E42203">
        <w:rPr>
          <w:rFonts w:ascii="Helvetica Neue" w:hAnsi="Helvetica Neue"/>
          <w:b/>
          <w:color w:val="404040" w:themeColor="text1" w:themeTint="BF"/>
          <w:sz w:val="30"/>
          <w:szCs w:val="32"/>
        </w:rPr>
        <w:t xml:space="preserve"> and </w:t>
      </w:r>
      <w:r w:rsidR="002739BF" w:rsidRPr="00E42203">
        <w:rPr>
          <w:rFonts w:ascii="Helvetica Neue" w:hAnsi="Helvetica Neue"/>
          <w:b/>
          <w:color w:val="404040" w:themeColor="text1" w:themeTint="BF"/>
          <w:sz w:val="30"/>
          <w:szCs w:val="32"/>
        </w:rPr>
        <w:t xml:space="preserve">our </w:t>
      </w:r>
      <w:r w:rsidR="00D42E03" w:rsidRPr="00E42203">
        <w:rPr>
          <w:rFonts w:ascii="Helvetica Neue" w:hAnsi="Helvetica Neue"/>
          <w:b/>
          <w:color w:val="404040" w:themeColor="text1" w:themeTint="BF"/>
          <w:sz w:val="30"/>
          <w:szCs w:val="32"/>
        </w:rPr>
        <w:t>country</w:t>
      </w:r>
      <w:r w:rsidRPr="00E42203">
        <w:rPr>
          <w:rFonts w:ascii="Helvetica Neue" w:hAnsi="Helvetica Neue"/>
          <w:b/>
          <w:color w:val="404040" w:themeColor="text1" w:themeTint="BF"/>
          <w:sz w:val="30"/>
          <w:szCs w:val="32"/>
        </w:rPr>
        <w:t>.</w:t>
      </w:r>
    </w:p>
    <w:p w14:paraId="4A086B11" w14:textId="77777777" w:rsidR="007817E5" w:rsidRPr="00E42203" w:rsidRDefault="007817E5" w:rsidP="00E42203">
      <w:pPr>
        <w:jc w:val="center"/>
        <w:rPr>
          <w:rFonts w:ascii="Helvetica Neue" w:hAnsi="Helvetica Neue"/>
          <w:color w:val="404040" w:themeColor="text1" w:themeTint="BF"/>
          <w:sz w:val="20"/>
          <w:szCs w:val="28"/>
        </w:rPr>
      </w:pPr>
    </w:p>
    <w:p w14:paraId="400042FE" w14:textId="1D2BDFE4" w:rsidR="00891433" w:rsidRPr="00E42203" w:rsidRDefault="00891433" w:rsidP="00E42203">
      <w:pPr>
        <w:jc w:val="center"/>
        <w:rPr>
          <w:rFonts w:ascii="Helvetica Neue" w:hAnsi="Helvetica Neue"/>
          <w:color w:val="404040" w:themeColor="text1" w:themeTint="BF"/>
          <w:sz w:val="24"/>
          <w:szCs w:val="24"/>
        </w:rPr>
      </w:pPr>
      <w:r w:rsidRPr="00E42203">
        <w:rPr>
          <w:rFonts w:ascii="Helvetica Neue" w:hAnsi="Helvetica Neue"/>
          <w:color w:val="404040" w:themeColor="text1" w:themeTint="BF"/>
          <w:sz w:val="24"/>
          <w:szCs w:val="24"/>
        </w:rPr>
        <w:t>Signed on behalf of:</w:t>
      </w:r>
    </w:p>
    <w:p w14:paraId="6516DF9D" w14:textId="77777777" w:rsidR="00891433" w:rsidRPr="00E42203" w:rsidRDefault="00BF6068" w:rsidP="00E42203">
      <w:pPr>
        <w:jc w:val="center"/>
        <w:rPr>
          <w:rFonts w:ascii="Helvetica Neue" w:hAnsi="Helvetica Neue"/>
          <w:color w:val="404040" w:themeColor="text1" w:themeTint="BF"/>
          <w:sz w:val="28"/>
          <w:szCs w:val="28"/>
        </w:rPr>
      </w:pPr>
      <w:r w:rsidRPr="00E42203">
        <w:rPr>
          <w:rFonts w:ascii="Helvetica Neue" w:hAnsi="Helvetica Neue"/>
          <w:b/>
          <w:color w:val="404040" w:themeColor="text1" w:themeTint="BF"/>
          <w:sz w:val="24"/>
          <w:szCs w:val="24"/>
        </w:rPr>
        <w:t>Falkirk Council</w:t>
      </w:r>
    </w:p>
    <w:p w14:paraId="398D85F8" w14:textId="77777777" w:rsidR="00891433" w:rsidRPr="00E42203" w:rsidRDefault="00891433" w:rsidP="00E42203">
      <w:pPr>
        <w:jc w:val="center"/>
        <w:rPr>
          <w:rFonts w:ascii="Helvetica Neue" w:hAnsi="Helvetica Neue"/>
          <w:color w:val="404040" w:themeColor="text1" w:themeTint="BF"/>
          <w:sz w:val="20"/>
          <w:szCs w:val="22"/>
        </w:rPr>
      </w:pPr>
    </w:p>
    <w:p w14:paraId="05593F35" w14:textId="1003907F" w:rsidR="00891433" w:rsidRPr="00E42203" w:rsidRDefault="00891433" w:rsidP="00E42203">
      <w:pPr>
        <w:ind w:left="2268"/>
        <w:rPr>
          <w:rFonts w:ascii="Helvetica Neue" w:hAnsi="Helvetica Neue"/>
          <w:color w:val="404040" w:themeColor="text1" w:themeTint="BF"/>
          <w:sz w:val="28"/>
          <w:szCs w:val="28"/>
        </w:rPr>
      </w:pPr>
      <w:r w:rsidRPr="00E42203">
        <w:rPr>
          <w:rFonts w:ascii="Helvetica Neue" w:hAnsi="Helvetica Neue"/>
          <w:color w:val="404040" w:themeColor="text1" w:themeTint="BF"/>
          <w:szCs w:val="22"/>
        </w:rPr>
        <w:t>Signed:</w:t>
      </w:r>
      <w:r w:rsidRPr="00E42203">
        <w:rPr>
          <w:rFonts w:ascii="Helvetica Neue" w:hAnsi="Helvetica Neue"/>
          <w:color w:val="404040" w:themeColor="text1" w:themeTint="BF"/>
          <w:szCs w:val="22"/>
        </w:rPr>
        <w:tab/>
      </w:r>
      <w:r w:rsidR="006E59D2" w:rsidRPr="00E42203">
        <w:rPr>
          <w:rFonts w:ascii="Helvetica Neue" w:hAnsi="Helvetica Neue"/>
          <w:noProof/>
          <w:color w:val="404040" w:themeColor="text1" w:themeTint="BF"/>
          <w:szCs w:val="22"/>
          <w:lang w:eastAsia="en-GB"/>
        </w:rPr>
        <w:drawing>
          <wp:inline distT="0" distB="0" distL="0" distR="0" wp14:anchorId="23987EDC" wp14:editId="72B7FEAD">
            <wp:extent cx="2161413" cy="486318"/>
            <wp:effectExtent l="0" t="0" r="0" b="9525"/>
            <wp:docPr id="6" name="Picture 6"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ignature"/>
                    <pic:cNvPicPr/>
                  </pic:nvPicPr>
                  <pic:blipFill>
                    <a:blip r:embed="rId8">
                      <a:extLst>
                        <a:ext uri="{28A0092B-C50C-407E-A947-70E740481C1C}">
                          <a14:useLocalDpi xmlns:a14="http://schemas.microsoft.com/office/drawing/2010/main" val="0"/>
                        </a:ext>
                      </a:extLst>
                    </a:blip>
                    <a:stretch>
                      <a:fillRect/>
                    </a:stretch>
                  </pic:blipFill>
                  <pic:spPr>
                    <a:xfrm>
                      <a:off x="0" y="0"/>
                      <a:ext cx="2161413" cy="486318"/>
                    </a:xfrm>
                    <a:prstGeom prst="rect">
                      <a:avLst/>
                    </a:prstGeom>
                  </pic:spPr>
                </pic:pic>
              </a:graphicData>
            </a:graphic>
          </wp:inline>
        </w:drawing>
      </w:r>
    </w:p>
    <w:p w14:paraId="4BDA8C00" w14:textId="77777777" w:rsidR="00891433" w:rsidRPr="00E42203" w:rsidRDefault="00891433" w:rsidP="00E42203">
      <w:pPr>
        <w:ind w:left="2268"/>
        <w:rPr>
          <w:rFonts w:ascii="Helvetica Neue" w:hAnsi="Helvetica Neue"/>
          <w:color w:val="404040" w:themeColor="text1" w:themeTint="BF"/>
          <w:sz w:val="20"/>
          <w:szCs w:val="22"/>
        </w:rPr>
      </w:pPr>
    </w:p>
    <w:p w14:paraId="1A39BB3D" w14:textId="73CB22C3" w:rsidR="00891433" w:rsidRPr="00E42203" w:rsidRDefault="00891433" w:rsidP="00E42203">
      <w:pPr>
        <w:ind w:left="2268"/>
        <w:rPr>
          <w:rFonts w:ascii="Helvetica Neue" w:hAnsi="Helvetica Neue"/>
          <w:color w:val="404040" w:themeColor="text1" w:themeTint="BF"/>
          <w:sz w:val="28"/>
          <w:szCs w:val="28"/>
        </w:rPr>
      </w:pPr>
      <w:r w:rsidRPr="00E42203">
        <w:rPr>
          <w:rFonts w:ascii="Helvetica Neue" w:hAnsi="Helvetica Neue"/>
          <w:color w:val="404040" w:themeColor="text1" w:themeTint="BF"/>
          <w:szCs w:val="22"/>
        </w:rPr>
        <w:t>Name:</w:t>
      </w:r>
      <w:r w:rsidR="00D26E4B" w:rsidRPr="00E42203">
        <w:rPr>
          <w:rFonts w:ascii="Helvetica Neue" w:hAnsi="Helvetica Neue"/>
          <w:color w:val="404040" w:themeColor="text1" w:themeTint="BF"/>
          <w:szCs w:val="22"/>
        </w:rPr>
        <w:tab/>
      </w:r>
      <w:r w:rsidR="00D26E4B" w:rsidRPr="00E42203">
        <w:rPr>
          <w:rFonts w:ascii="Helvetica Neue" w:hAnsi="Helvetica Neue"/>
          <w:b/>
          <w:bCs/>
          <w:color w:val="404040" w:themeColor="text1" w:themeTint="BF"/>
          <w:szCs w:val="22"/>
        </w:rPr>
        <w:t>William Buchanan</w:t>
      </w:r>
    </w:p>
    <w:p w14:paraId="33D0C178" w14:textId="77777777" w:rsidR="00891433" w:rsidRPr="00E42203" w:rsidRDefault="00891433" w:rsidP="00E42203">
      <w:pPr>
        <w:ind w:left="2268"/>
        <w:rPr>
          <w:rFonts w:ascii="Helvetica Neue" w:hAnsi="Helvetica Neue"/>
          <w:color w:val="404040" w:themeColor="text1" w:themeTint="BF"/>
          <w:sz w:val="20"/>
          <w:szCs w:val="22"/>
        </w:rPr>
      </w:pPr>
    </w:p>
    <w:p w14:paraId="6A9AD5CF" w14:textId="53018FBF" w:rsidR="00891433" w:rsidRPr="00E42203" w:rsidRDefault="00891433" w:rsidP="00E42203">
      <w:pPr>
        <w:ind w:left="2268"/>
        <w:rPr>
          <w:rFonts w:ascii="Helvetica Neue" w:hAnsi="Helvetica Neue"/>
          <w:color w:val="404040" w:themeColor="text1" w:themeTint="BF"/>
          <w:sz w:val="28"/>
          <w:szCs w:val="28"/>
        </w:rPr>
      </w:pPr>
      <w:r w:rsidRPr="00E42203">
        <w:rPr>
          <w:rFonts w:ascii="Helvetica Neue" w:hAnsi="Helvetica Neue"/>
          <w:color w:val="404040" w:themeColor="text1" w:themeTint="BF"/>
          <w:szCs w:val="22"/>
        </w:rPr>
        <w:t>Position:</w:t>
      </w:r>
      <w:r w:rsidRPr="00E42203">
        <w:rPr>
          <w:rFonts w:ascii="Helvetica Neue" w:hAnsi="Helvetica Neue"/>
          <w:color w:val="404040" w:themeColor="text1" w:themeTint="BF"/>
          <w:szCs w:val="22"/>
        </w:rPr>
        <w:tab/>
      </w:r>
      <w:r w:rsidR="00D26E4B" w:rsidRPr="00E42203">
        <w:rPr>
          <w:rFonts w:ascii="Helvetica Neue" w:hAnsi="Helvetica Neue"/>
          <w:b/>
          <w:bCs/>
          <w:color w:val="404040" w:themeColor="text1" w:themeTint="BF"/>
          <w:szCs w:val="22"/>
        </w:rPr>
        <w:t>Provost of Falkirk Council</w:t>
      </w:r>
    </w:p>
    <w:p w14:paraId="51094F66" w14:textId="77777777" w:rsidR="00891433" w:rsidRPr="00E42203" w:rsidRDefault="00891433" w:rsidP="00E42203">
      <w:pPr>
        <w:ind w:left="2268"/>
        <w:rPr>
          <w:rFonts w:ascii="Helvetica Neue" w:hAnsi="Helvetica Neue"/>
          <w:color w:val="404040" w:themeColor="text1" w:themeTint="BF"/>
          <w:sz w:val="20"/>
          <w:szCs w:val="22"/>
        </w:rPr>
      </w:pPr>
    </w:p>
    <w:p w14:paraId="6D37D6CA" w14:textId="7DF4646E" w:rsidR="00076645" w:rsidRPr="00E42203" w:rsidRDefault="00891433" w:rsidP="00E42203">
      <w:pPr>
        <w:ind w:left="2268"/>
        <w:rPr>
          <w:rFonts w:ascii="Helvetica Neue" w:hAnsi="Helvetica Neue"/>
          <w:color w:val="404040" w:themeColor="text1" w:themeTint="BF"/>
          <w:sz w:val="28"/>
          <w:szCs w:val="28"/>
        </w:rPr>
      </w:pPr>
      <w:r w:rsidRPr="00E42203">
        <w:rPr>
          <w:rFonts w:ascii="Helvetica Neue" w:hAnsi="Helvetica Neue"/>
          <w:color w:val="404040" w:themeColor="text1" w:themeTint="BF"/>
          <w:szCs w:val="22"/>
        </w:rPr>
        <w:t>Date:</w:t>
      </w:r>
      <w:r w:rsidRPr="00E42203">
        <w:rPr>
          <w:rFonts w:ascii="Helvetica Neue" w:hAnsi="Helvetica Neue"/>
          <w:color w:val="404040" w:themeColor="text1" w:themeTint="BF"/>
          <w:szCs w:val="22"/>
        </w:rPr>
        <w:tab/>
      </w:r>
      <w:r w:rsidRPr="00E42203">
        <w:rPr>
          <w:rFonts w:ascii="Helvetica Neue" w:hAnsi="Helvetica Neue"/>
          <w:color w:val="404040" w:themeColor="text1" w:themeTint="BF"/>
          <w:szCs w:val="22"/>
        </w:rPr>
        <w:tab/>
      </w:r>
      <w:r w:rsidR="00D26E4B" w:rsidRPr="00E42203">
        <w:rPr>
          <w:rFonts w:ascii="Helvetica Neue" w:hAnsi="Helvetica Neue"/>
          <w:b/>
          <w:bCs/>
          <w:color w:val="404040" w:themeColor="text1" w:themeTint="BF"/>
          <w:szCs w:val="22"/>
        </w:rPr>
        <w:t>03 July 2020</w:t>
      </w:r>
    </w:p>
    <w:p w14:paraId="12380251" w14:textId="77777777" w:rsidR="00076645" w:rsidRPr="00E42203" w:rsidRDefault="00076645" w:rsidP="00E42203">
      <w:pPr>
        <w:jc w:val="center"/>
        <w:rPr>
          <w:rFonts w:ascii="Helvetica Neue" w:hAnsi="Helvetica Neue"/>
          <w:color w:val="404040" w:themeColor="text1" w:themeTint="BF"/>
          <w:sz w:val="20"/>
        </w:rPr>
      </w:pPr>
    </w:p>
    <w:p w14:paraId="7A32338D" w14:textId="2011D751" w:rsidR="00E42203" w:rsidRPr="00E42203" w:rsidRDefault="003C70EE" w:rsidP="00E42203">
      <w:pPr>
        <w:jc w:val="center"/>
        <w:rPr>
          <w:rFonts w:ascii="Helvetica Neue" w:hAnsi="Helvetica Neue"/>
          <w:b/>
          <w:color w:val="404040" w:themeColor="text1" w:themeTint="BF"/>
          <w:sz w:val="20"/>
        </w:rPr>
      </w:pPr>
      <w:r w:rsidRPr="00E42203">
        <w:rPr>
          <w:rFonts w:ascii="Helvetica Neue" w:hAnsi="Helvetica Neue"/>
          <w:b/>
          <w:noProof/>
          <w:color w:val="404040" w:themeColor="text1" w:themeTint="BF"/>
          <w:sz w:val="20"/>
          <w:lang w:eastAsia="en-GB"/>
        </w:rPr>
        <w:drawing>
          <wp:inline distT="0" distB="0" distL="0" distR="0" wp14:anchorId="5056D3DE" wp14:editId="1BF41307">
            <wp:extent cx="1564874" cy="1116000"/>
            <wp:effectExtent l="0" t="0" r="0" b="8255"/>
            <wp:docPr id="1" name="Picture 1" descr="Falkirk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4874" cy="1116000"/>
                    </a:xfrm>
                    <a:prstGeom prst="rect">
                      <a:avLst/>
                    </a:prstGeom>
                    <a:noFill/>
                    <a:ln>
                      <a:noFill/>
                    </a:ln>
                  </pic:spPr>
                </pic:pic>
              </a:graphicData>
            </a:graphic>
          </wp:inline>
        </w:drawing>
      </w:r>
      <w:r w:rsidR="00E42203" w:rsidRPr="00E42203">
        <w:rPr>
          <w:rFonts w:ascii="Helvetica Neue" w:hAnsi="Helvetica Neue"/>
          <w:b/>
          <w:color w:val="404040" w:themeColor="text1" w:themeTint="BF"/>
          <w:sz w:val="20"/>
        </w:rPr>
        <w:br w:type="page"/>
      </w:r>
    </w:p>
    <w:p w14:paraId="152FFDDE" w14:textId="1900336A" w:rsidR="00347269" w:rsidRPr="00E42203" w:rsidRDefault="001F310F" w:rsidP="00E42203">
      <w:pPr>
        <w:jc w:val="center"/>
        <w:rPr>
          <w:rFonts w:ascii="Helvetica Neue" w:hAnsi="Helvetica Neue"/>
          <w:b/>
          <w:color w:val="404040" w:themeColor="text1" w:themeTint="BF"/>
          <w:sz w:val="32"/>
          <w:szCs w:val="28"/>
        </w:rPr>
      </w:pPr>
      <w:r w:rsidRPr="00E42203">
        <w:rPr>
          <w:rFonts w:ascii="Helvetica Neue" w:hAnsi="Helvetica Neue"/>
          <w:b/>
          <w:color w:val="404040" w:themeColor="text1" w:themeTint="BF"/>
          <w:sz w:val="32"/>
          <w:szCs w:val="28"/>
        </w:rPr>
        <w:lastRenderedPageBreak/>
        <w:t>The Armed Forces Covenant</w:t>
      </w:r>
    </w:p>
    <w:p w14:paraId="6D2AE94A" w14:textId="77777777" w:rsidR="00347269" w:rsidRPr="00E42203" w:rsidRDefault="00347269" w:rsidP="00E42203">
      <w:pPr>
        <w:jc w:val="center"/>
        <w:rPr>
          <w:rFonts w:ascii="Helvetica Neue" w:hAnsi="Helvetica Neue"/>
          <w:color w:val="404040" w:themeColor="text1" w:themeTint="BF"/>
          <w:sz w:val="28"/>
          <w:szCs w:val="28"/>
        </w:rPr>
      </w:pPr>
    </w:p>
    <w:p w14:paraId="2244AC34" w14:textId="77777777" w:rsidR="00347269" w:rsidRPr="00E42203" w:rsidRDefault="00347269" w:rsidP="00E42203">
      <w:pPr>
        <w:spacing w:after="240"/>
        <w:jc w:val="center"/>
        <w:rPr>
          <w:rFonts w:ascii="Helvetica Neue" w:hAnsi="Helvetica Neue"/>
          <w:color w:val="404040" w:themeColor="text1" w:themeTint="BF"/>
          <w:sz w:val="26"/>
          <w:szCs w:val="28"/>
        </w:rPr>
      </w:pPr>
      <w:r w:rsidRPr="00E42203">
        <w:rPr>
          <w:rFonts w:ascii="Helvetica Neue" w:hAnsi="Helvetica Neue"/>
          <w:color w:val="404040" w:themeColor="text1" w:themeTint="BF"/>
          <w:sz w:val="26"/>
          <w:szCs w:val="28"/>
        </w:rPr>
        <w:t>An Enduring Covenant Between</w:t>
      </w:r>
    </w:p>
    <w:p w14:paraId="0643190D" w14:textId="77777777" w:rsidR="00E42203" w:rsidRDefault="00347269" w:rsidP="00E42203">
      <w:pPr>
        <w:jc w:val="center"/>
        <w:rPr>
          <w:rFonts w:ascii="Helvetica Neue" w:hAnsi="Helvetica Neue"/>
          <w:color w:val="404040" w:themeColor="text1" w:themeTint="BF"/>
          <w:sz w:val="26"/>
          <w:szCs w:val="28"/>
        </w:rPr>
      </w:pPr>
      <w:r w:rsidRPr="00E42203">
        <w:rPr>
          <w:rFonts w:ascii="Helvetica Neue" w:hAnsi="Helvetica Neue"/>
          <w:color w:val="404040" w:themeColor="text1" w:themeTint="BF"/>
          <w:sz w:val="26"/>
          <w:szCs w:val="28"/>
        </w:rPr>
        <w:t>The People of the United Kingdom</w:t>
      </w:r>
    </w:p>
    <w:p w14:paraId="6CC5A732" w14:textId="507DD437" w:rsidR="00347269" w:rsidRPr="00E42203" w:rsidRDefault="00347269" w:rsidP="00E42203">
      <w:pPr>
        <w:jc w:val="center"/>
        <w:rPr>
          <w:rFonts w:ascii="Helvetica Neue" w:hAnsi="Helvetica Neue"/>
          <w:color w:val="404040" w:themeColor="text1" w:themeTint="BF"/>
          <w:sz w:val="26"/>
          <w:szCs w:val="28"/>
        </w:rPr>
      </w:pPr>
      <w:r w:rsidRPr="00E42203">
        <w:rPr>
          <w:rFonts w:ascii="Helvetica Neue" w:hAnsi="Helvetica Neue"/>
          <w:color w:val="404040" w:themeColor="text1" w:themeTint="BF"/>
          <w:sz w:val="26"/>
          <w:szCs w:val="28"/>
        </w:rPr>
        <w:t>Her Majesty’s Government</w:t>
      </w:r>
    </w:p>
    <w:p w14:paraId="75AC16EE" w14:textId="2A0847BC" w:rsidR="00347269" w:rsidRPr="00E42203" w:rsidRDefault="00E42203" w:rsidP="00E42203">
      <w:pPr>
        <w:spacing w:after="240"/>
        <w:ind w:left="714"/>
        <w:jc w:val="center"/>
        <w:rPr>
          <w:rFonts w:ascii="Helvetica Neue" w:hAnsi="Helvetica Neue"/>
          <w:color w:val="404040" w:themeColor="text1" w:themeTint="BF"/>
          <w:sz w:val="26"/>
          <w:szCs w:val="28"/>
        </w:rPr>
      </w:pPr>
      <w:r>
        <w:rPr>
          <w:rFonts w:ascii="Helvetica Neue" w:hAnsi="Helvetica Neue"/>
          <w:color w:val="404040" w:themeColor="text1" w:themeTint="BF"/>
          <w:sz w:val="26"/>
          <w:szCs w:val="28"/>
        </w:rPr>
        <w:t>and</w:t>
      </w:r>
    </w:p>
    <w:p w14:paraId="65F8ACB5" w14:textId="77777777" w:rsidR="00347269" w:rsidRPr="00E42203" w:rsidRDefault="00347269" w:rsidP="00E42203">
      <w:pPr>
        <w:spacing w:after="240"/>
        <w:jc w:val="center"/>
        <w:rPr>
          <w:rFonts w:ascii="Helvetica Neue" w:hAnsi="Helvetica Neue"/>
          <w:color w:val="404040" w:themeColor="text1" w:themeTint="BF"/>
          <w:sz w:val="26"/>
          <w:szCs w:val="28"/>
        </w:rPr>
      </w:pPr>
      <w:r w:rsidRPr="00E42203">
        <w:rPr>
          <w:rFonts w:ascii="Helvetica Neue" w:hAnsi="Helvetica Neue"/>
          <w:color w:val="404040" w:themeColor="text1" w:themeTint="BF"/>
          <w:sz w:val="26"/>
          <w:szCs w:val="28"/>
        </w:rPr>
        <w:t>All those who serve or have served in the Armed Forces of the Crown</w:t>
      </w:r>
    </w:p>
    <w:p w14:paraId="10068C86" w14:textId="77777777" w:rsidR="00347269" w:rsidRPr="00E42203" w:rsidRDefault="00347269" w:rsidP="00E42203">
      <w:pPr>
        <w:spacing w:after="240"/>
        <w:jc w:val="center"/>
        <w:rPr>
          <w:rFonts w:ascii="Helvetica Neue" w:hAnsi="Helvetica Neue"/>
          <w:color w:val="404040" w:themeColor="text1" w:themeTint="BF"/>
          <w:sz w:val="26"/>
          <w:szCs w:val="28"/>
        </w:rPr>
      </w:pPr>
      <w:r w:rsidRPr="00E42203">
        <w:rPr>
          <w:rFonts w:ascii="Helvetica Neue" w:hAnsi="Helvetica Neue"/>
          <w:color w:val="404040" w:themeColor="text1" w:themeTint="BF"/>
          <w:sz w:val="26"/>
          <w:szCs w:val="28"/>
        </w:rPr>
        <w:t>And their Families</w:t>
      </w:r>
    </w:p>
    <w:p w14:paraId="6649B251" w14:textId="77777777" w:rsidR="00347269" w:rsidRPr="00E42203" w:rsidRDefault="00347269" w:rsidP="00E42203">
      <w:pPr>
        <w:jc w:val="center"/>
        <w:rPr>
          <w:rFonts w:ascii="Helvetica Neue" w:hAnsi="Helvetica Neue"/>
          <w:color w:val="404040" w:themeColor="text1" w:themeTint="BF"/>
          <w:sz w:val="26"/>
          <w:szCs w:val="28"/>
        </w:rPr>
      </w:pPr>
    </w:p>
    <w:p w14:paraId="344AABC3" w14:textId="46353065" w:rsidR="00347269" w:rsidRPr="00E42203" w:rsidRDefault="00347269" w:rsidP="00E42203">
      <w:pPr>
        <w:rPr>
          <w:rFonts w:ascii="Helvetica Neue" w:hAnsi="Helvetica Neue"/>
          <w:color w:val="404040" w:themeColor="text1" w:themeTint="BF"/>
          <w:sz w:val="24"/>
          <w:szCs w:val="28"/>
        </w:rPr>
      </w:pPr>
      <w:r w:rsidRPr="00E42203">
        <w:rPr>
          <w:rFonts w:ascii="Helvetica Neue" w:hAnsi="Helvetica Neue"/>
          <w:color w:val="404040" w:themeColor="text1" w:themeTint="BF"/>
          <w:sz w:val="24"/>
          <w:szCs w:val="28"/>
        </w:rPr>
        <w:t xml:space="preserve">The first duty of Government is the defence of the realm. </w:t>
      </w:r>
      <w:r w:rsidR="00E42203">
        <w:rPr>
          <w:rFonts w:ascii="Helvetica Neue" w:hAnsi="Helvetica Neue"/>
          <w:color w:val="404040" w:themeColor="text1" w:themeTint="BF"/>
          <w:sz w:val="24"/>
          <w:szCs w:val="28"/>
        </w:rPr>
        <w:t xml:space="preserve"> </w:t>
      </w:r>
      <w:r w:rsidRPr="00E42203">
        <w:rPr>
          <w:rFonts w:ascii="Helvetica Neue" w:hAnsi="Helvetica Neue"/>
          <w:color w:val="404040" w:themeColor="text1" w:themeTint="BF"/>
          <w:sz w:val="24"/>
          <w:szCs w:val="28"/>
        </w:rPr>
        <w:t>Our Armed</w:t>
      </w:r>
      <w:r w:rsidR="001F310F" w:rsidRPr="00E42203">
        <w:rPr>
          <w:rFonts w:ascii="Helvetica Neue" w:hAnsi="Helvetica Neue"/>
          <w:color w:val="404040" w:themeColor="text1" w:themeTint="BF"/>
          <w:sz w:val="24"/>
          <w:szCs w:val="28"/>
        </w:rPr>
        <w:t xml:space="preserve"> </w:t>
      </w:r>
      <w:r w:rsidRPr="00E42203">
        <w:rPr>
          <w:rFonts w:ascii="Helvetica Neue" w:hAnsi="Helvetica Neue"/>
          <w:color w:val="404040" w:themeColor="text1" w:themeTint="BF"/>
          <w:sz w:val="24"/>
          <w:szCs w:val="28"/>
        </w:rPr>
        <w:t xml:space="preserve">Forces fulfil that responsibility on behalf of the Government, sacrificing some civilian freedoms, facing danger and, sometimes, suffering serious injury or death </w:t>
      </w:r>
      <w:r w:rsidR="00E42203" w:rsidRPr="00E42203">
        <w:rPr>
          <w:rFonts w:ascii="Helvetica Neue" w:hAnsi="Helvetica Neue"/>
          <w:color w:val="404040" w:themeColor="text1" w:themeTint="BF"/>
          <w:sz w:val="24"/>
          <w:szCs w:val="28"/>
        </w:rPr>
        <w:t>because of</w:t>
      </w:r>
      <w:r w:rsidRPr="00E42203">
        <w:rPr>
          <w:rFonts w:ascii="Helvetica Neue" w:hAnsi="Helvetica Neue"/>
          <w:color w:val="404040" w:themeColor="text1" w:themeTint="BF"/>
          <w:sz w:val="24"/>
          <w:szCs w:val="28"/>
        </w:rPr>
        <w:t xml:space="preserve"> their duty.</w:t>
      </w:r>
      <w:r w:rsidR="00E42203">
        <w:rPr>
          <w:rFonts w:ascii="Helvetica Neue" w:hAnsi="Helvetica Neue"/>
          <w:color w:val="404040" w:themeColor="text1" w:themeTint="BF"/>
          <w:sz w:val="24"/>
          <w:szCs w:val="28"/>
        </w:rPr>
        <w:t xml:space="preserve">  </w:t>
      </w:r>
      <w:r w:rsidRPr="00E42203">
        <w:rPr>
          <w:rFonts w:ascii="Helvetica Neue" w:hAnsi="Helvetica Neue"/>
          <w:color w:val="404040" w:themeColor="text1" w:themeTint="BF"/>
          <w:sz w:val="24"/>
          <w:szCs w:val="28"/>
        </w:rPr>
        <w:t xml:space="preserve">Families also play a vital role in supporting the operational effectiveness of our Armed Forces. </w:t>
      </w:r>
      <w:r w:rsidR="00BF6068" w:rsidRPr="00E42203">
        <w:rPr>
          <w:rFonts w:ascii="Helvetica Neue" w:hAnsi="Helvetica Neue"/>
          <w:color w:val="404040" w:themeColor="text1" w:themeTint="BF"/>
          <w:sz w:val="24"/>
          <w:szCs w:val="28"/>
        </w:rPr>
        <w:t xml:space="preserve"> </w:t>
      </w:r>
      <w:r w:rsidRPr="00E42203">
        <w:rPr>
          <w:rFonts w:ascii="Helvetica Neue" w:hAnsi="Helvetica Neue"/>
          <w:color w:val="404040" w:themeColor="text1" w:themeTint="BF"/>
          <w:sz w:val="24"/>
          <w:szCs w:val="28"/>
        </w:rPr>
        <w:t xml:space="preserve">In return, the whole nation has a moral obligation to the members of the Naval Service, the </w:t>
      </w:r>
      <w:r w:rsidR="00E42203" w:rsidRPr="00E42203">
        <w:rPr>
          <w:rFonts w:ascii="Helvetica Neue" w:hAnsi="Helvetica Neue"/>
          <w:color w:val="404040" w:themeColor="text1" w:themeTint="BF"/>
          <w:sz w:val="24"/>
          <w:szCs w:val="28"/>
        </w:rPr>
        <w:t>Army,</w:t>
      </w:r>
      <w:r w:rsidRPr="00E42203">
        <w:rPr>
          <w:rFonts w:ascii="Helvetica Neue" w:hAnsi="Helvetica Neue"/>
          <w:color w:val="404040" w:themeColor="text1" w:themeTint="BF"/>
          <w:sz w:val="24"/>
          <w:szCs w:val="28"/>
        </w:rPr>
        <w:t xml:space="preserve"> and the Royal Air Force, together with their families. </w:t>
      </w:r>
      <w:r w:rsidR="00BF6068" w:rsidRPr="00E42203">
        <w:rPr>
          <w:rFonts w:ascii="Helvetica Neue" w:hAnsi="Helvetica Neue"/>
          <w:color w:val="404040" w:themeColor="text1" w:themeTint="BF"/>
          <w:sz w:val="24"/>
          <w:szCs w:val="28"/>
        </w:rPr>
        <w:t xml:space="preserve"> </w:t>
      </w:r>
      <w:r w:rsidRPr="00E42203">
        <w:rPr>
          <w:rFonts w:ascii="Helvetica Neue" w:hAnsi="Helvetica Neue"/>
          <w:color w:val="404040" w:themeColor="text1" w:themeTint="BF"/>
          <w:sz w:val="24"/>
          <w:szCs w:val="28"/>
        </w:rPr>
        <w:t>They deserve our respect and support, and fair treatment.</w:t>
      </w:r>
    </w:p>
    <w:p w14:paraId="2FAC259E" w14:textId="77777777" w:rsidR="00347269" w:rsidRPr="00E42203" w:rsidRDefault="00347269" w:rsidP="00E42203">
      <w:pPr>
        <w:rPr>
          <w:rFonts w:ascii="Helvetica Neue" w:hAnsi="Helvetica Neue"/>
          <w:color w:val="404040" w:themeColor="text1" w:themeTint="BF"/>
          <w:sz w:val="24"/>
          <w:szCs w:val="28"/>
        </w:rPr>
      </w:pPr>
    </w:p>
    <w:p w14:paraId="7A2BE6B3" w14:textId="77777777" w:rsidR="00347269" w:rsidRPr="00E42203" w:rsidRDefault="00347269" w:rsidP="00E42203">
      <w:pPr>
        <w:rPr>
          <w:rFonts w:ascii="Helvetica Neue" w:hAnsi="Helvetica Neue"/>
          <w:color w:val="404040" w:themeColor="text1" w:themeTint="BF"/>
          <w:sz w:val="24"/>
          <w:szCs w:val="28"/>
        </w:rPr>
      </w:pPr>
      <w:r w:rsidRPr="00E42203">
        <w:rPr>
          <w:rFonts w:ascii="Helvetica Neue" w:hAnsi="Helvetica Neue"/>
          <w:color w:val="404040" w:themeColor="text1" w:themeTint="BF"/>
          <w:sz w:val="24"/>
          <w:szCs w:val="28"/>
        </w:rPr>
        <w:t xml:space="preserve">Those who serve in the Armed Forces, whether Regular or Reserve, those who have served in the past, and their families, should face no disadvantage compared to other citizens in the provision of public and commercial services. </w:t>
      </w:r>
      <w:r w:rsidR="00BF6068" w:rsidRPr="00E42203">
        <w:rPr>
          <w:rFonts w:ascii="Helvetica Neue" w:hAnsi="Helvetica Neue"/>
          <w:color w:val="404040" w:themeColor="text1" w:themeTint="BF"/>
          <w:sz w:val="24"/>
          <w:szCs w:val="28"/>
        </w:rPr>
        <w:t xml:space="preserve"> </w:t>
      </w:r>
      <w:r w:rsidRPr="00E42203">
        <w:rPr>
          <w:rFonts w:ascii="Helvetica Neue" w:hAnsi="Helvetica Neue"/>
          <w:color w:val="404040" w:themeColor="text1" w:themeTint="BF"/>
          <w:sz w:val="24"/>
          <w:szCs w:val="28"/>
        </w:rPr>
        <w:t>Special consideration is appropriate in some cases, especially for those who have given most such as the injured and the bereaved.</w:t>
      </w:r>
    </w:p>
    <w:p w14:paraId="013E6C19" w14:textId="77777777" w:rsidR="00347269" w:rsidRPr="00E42203" w:rsidRDefault="00347269" w:rsidP="00E42203">
      <w:pPr>
        <w:rPr>
          <w:rFonts w:ascii="Helvetica Neue" w:hAnsi="Helvetica Neue"/>
          <w:color w:val="404040" w:themeColor="text1" w:themeTint="BF"/>
          <w:sz w:val="24"/>
          <w:szCs w:val="28"/>
        </w:rPr>
      </w:pPr>
    </w:p>
    <w:p w14:paraId="52C5B35A" w14:textId="77777777" w:rsidR="00426476" w:rsidRPr="00E42203" w:rsidRDefault="00347269" w:rsidP="00E42203">
      <w:pPr>
        <w:rPr>
          <w:rFonts w:ascii="Helvetica Neue" w:hAnsi="Helvetica Neue"/>
          <w:color w:val="404040" w:themeColor="text1" w:themeTint="BF"/>
          <w:sz w:val="24"/>
          <w:szCs w:val="28"/>
        </w:rPr>
      </w:pPr>
      <w:r w:rsidRPr="00E42203">
        <w:rPr>
          <w:rFonts w:ascii="Helvetica Neue" w:hAnsi="Helvetica Neue"/>
          <w:color w:val="404040" w:themeColor="text1" w:themeTint="BF"/>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w:t>
      </w:r>
      <w:r w:rsidR="00BF6068" w:rsidRPr="00E42203">
        <w:rPr>
          <w:rFonts w:ascii="Helvetica Neue" w:hAnsi="Helvetica Neue"/>
          <w:color w:val="404040" w:themeColor="text1" w:themeTint="BF"/>
          <w:sz w:val="24"/>
          <w:szCs w:val="28"/>
        </w:rPr>
        <w:t xml:space="preserve"> </w:t>
      </w:r>
      <w:r w:rsidRPr="00E42203">
        <w:rPr>
          <w:rFonts w:ascii="Helvetica Neue" w:hAnsi="Helvetica Neue"/>
          <w:color w:val="404040" w:themeColor="text1" w:themeTint="BF"/>
          <w:sz w:val="24"/>
          <w:szCs w:val="28"/>
        </w:rPr>
        <w:t xml:space="preserve"> This has no greater expression than in upholding this Covenant.</w:t>
      </w:r>
    </w:p>
    <w:p w14:paraId="057E6D59" w14:textId="77777777" w:rsidR="001D6E47" w:rsidRPr="00E42203" w:rsidRDefault="001D6E47" w:rsidP="00E42203">
      <w:pPr>
        <w:rPr>
          <w:rFonts w:ascii="Helvetica Neue" w:hAnsi="Helvetica Neue"/>
          <w:color w:val="404040" w:themeColor="text1" w:themeTint="BF"/>
          <w:sz w:val="24"/>
          <w:szCs w:val="28"/>
        </w:rPr>
      </w:pPr>
      <w:r w:rsidRPr="00E42203">
        <w:rPr>
          <w:rFonts w:ascii="Helvetica Neue" w:hAnsi="Helvetica Neue"/>
          <w:color w:val="404040" w:themeColor="text1" w:themeTint="BF"/>
          <w:sz w:val="24"/>
          <w:szCs w:val="28"/>
        </w:rPr>
        <w:br w:type="page"/>
      </w:r>
    </w:p>
    <w:p w14:paraId="5E35B29E" w14:textId="77777777" w:rsidR="006B768C" w:rsidRPr="00E42203" w:rsidRDefault="00BF6068" w:rsidP="00E42203">
      <w:pPr>
        <w:tabs>
          <w:tab w:val="left" w:pos="851"/>
        </w:tabs>
        <w:jc w:val="center"/>
        <w:rPr>
          <w:rFonts w:ascii="Helvetica Neue" w:hAnsi="Helvetica Neue"/>
          <w:b/>
          <w:color w:val="404040" w:themeColor="text1" w:themeTint="BF"/>
          <w:sz w:val="24"/>
          <w:szCs w:val="28"/>
        </w:rPr>
      </w:pPr>
      <w:r w:rsidRPr="00E42203">
        <w:rPr>
          <w:rFonts w:ascii="Helvetica Neue" w:hAnsi="Helvetica Neue"/>
          <w:b/>
          <w:color w:val="404040" w:themeColor="text1" w:themeTint="BF"/>
          <w:sz w:val="24"/>
          <w:szCs w:val="28"/>
        </w:rPr>
        <w:lastRenderedPageBreak/>
        <w:t>Section 1: Principles o</w:t>
      </w:r>
      <w:r w:rsidR="001F310F" w:rsidRPr="00E42203">
        <w:rPr>
          <w:rFonts w:ascii="Helvetica Neue" w:hAnsi="Helvetica Neue"/>
          <w:b/>
          <w:color w:val="404040" w:themeColor="text1" w:themeTint="BF"/>
          <w:sz w:val="24"/>
          <w:szCs w:val="28"/>
        </w:rPr>
        <w:t xml:space="preserve">f </w:t>
      </w:r>
      <w:r w:rsidRPr="00E42203">
        <w:rPr>
          <w:rFonts w:ascii="Helvetica Neue" w:hAnsi="Helvetica Neue"/>
          <w:b/>
          <w:color w:val="404040" w:themeColor="text1" w:themeTint="BF"/>
          <w:sz w:val="24"/>
          <w:szCs w:val="28"/>
        </w:rPr>
        <w:t>t</w:t>
      </w:r>
      <w:r w:rsidR="001F310F" w:rsidRPr="00E42203">
        <w:rPr>
          <w:rFonts w:ascii="Helvetica Neue" w:hAnsi="Helvetica Neue"/>
          <w:b/>
          <w:color w:val="404040" w:themeColor="text1" w:themeTint="BF"/>
          <w:sz w:val="24"/>
          <w:szCs w:val="28"/>
        </w:rPr>
        <w:t>he Armed Forces Covenant</w:t>
      </w:r>
    </w:p>
    <w:p w14:paraId="4D123595" w14:textId="77777777" w:rsidR="006B768C" w:rsidRPr="00E42203" w:rsidRDefault="006B768C" w:rsidP="00E42203">
      <w:pPr>
        <w:tabs>
          <w:tab w:val="left" w:pos="851"/>
        </w:tabs>
        <w:jc w:val="center"/>
        <w:rPr>
          <w:rFonts w:ascii="Helvetica Neue" w:hAnsi="Helvetica Neue"/>
          <w:b/>
          <w:color w:val="404040" w:themeColor="text1" w:themeTint="BF"/>
          <w:sz w:val="24"/>
          <w:szCs w:val="28"/>
        </w:rPr>
      </w:pPr>
    </w:p>
    <w:p w14:paraId="4E9E7B55" w14:textId="77777777" w:rsidR="005065FC" w:rsidRPr="00E42203" w:rsidRDefault="005936E6" w:rsidP="00E42203">
      <w:pPr>
        <w:numPr>
          <w:ilvl w:val="1"/>
          <w:numId w:val="26"/>
        </w:numPr>
        <w:rPr>
          <w:rFonts w:ascii="Helvetica Neue" w:hAnsi="Helvetica Neue"/>
          <w:color w:val="404040" w:themeColor="text1" w:themeTint="BF"/>
          <w:szCs w:val="28"/>
        </w:rPr>
      </w:pPr>
      <w:r w:rsidRPr="00E42203">
        <w:rPr>
          <w:rFonts w:ascii="Helvetica Neue" w:hAnsi="Helvetica Neue"/>
          <w:snapToGrid w:val="0"/>
          <w:color w:val="404040" w:themeColor="text1" w:themeTint="BF"/>
          <w:szCs w:val="28"/>
        </w:rPr>
        <w:t xml:space="preserve">We </w:t>
      </w:r>
      <w:r w:rsidR="00BF6068" w:rsidRPr="00E42203">
        <w:rPr>
          <w:rFonts w:ascii="Helvetica Neue" w:hAnsi="Helvetica Neue"/>
          <w:color w:val="404040" w:themeColor="text1" w:themeTint="BF"/>
          <w:szCs w:val="28"/>
        </w:rPr>
        <w:t>Falkirk Council</w:t>
      </w:r>
      <w:r w:rsidRPr="00E42203">
        <w:rPr>
          <w:rFonts w:ascii="Helvetica Neue" w:hAnsi="Helvetica Neue"/>
          <w:color w:val="404040" w:themeColor="text1" w:themeTint="BF"/>
          <w:szCs w:val="28"/>
        </w:rPr>
        <w:t xml:space="preserve"> will endeavour in our business dealings to uphold the </w:t>
      </w:r>
      <w:r w:rsidR="00BE2BEA" w:rsidRPr="00E42203">
        <w:rPr>
          <w:rFonts w:ascii="Helvetica Neue" w:hAnsi="Helvetica Neue"/>
          <w:color w:val="404040" w:themeColor="text1" w:themeTint="BF"/>
          <w:szCs w:val="28"/>
        </w:rPr>
        <w:t xml:space="preserve">key </w:t>
      </w:r>
      <w:r w:rsidRPr="00E42203">
        <w:rPr>
          <w:rFonts w:ascii="Helvetica Neue" w:hAnsi="Helvetica Neue"/>
          <w:color w:val="404040" w:themeColor="text1" w:themeTint="BF"/>
          <w:szCs w:val="28"/>
        </w:rPr>
        <w:t>principle</w:t>
      </w:r>
      <w:r w:rsidR="005065FC" w:rsidRPr="00E42203">
        <w:rPr>
          <w:rFonts w:ascii="Helvetica Neue" w:hAnsi="Helvetica Neue"/>
          <w:color w:val="404040" w:themeColor="text1" w:themeTint="BF"/>
          <w:szCs w:val="28"/>
        </w:rPr>
        <w:t xml:space="preserve">s of the Armed Forces Covenant, </w:t>
      </w:r>
      <w:r w:rsidRPr="00E42203">
        <w:rPr>
          <w:rFonts w:ascii="Helvetica Neue" w:hAnsi="Helvetica Neue"/>
          <w:color w:val="404040" w:themeColor="text1" w:themeTint="BF"/>
          <w:szCs w:val="28"/>
        </w:rPr>
        <w:t>which are</w:t>
      </w:r>
      <w:r w:rsidR="005065FC" w:rsidRPr="00E42203">
        <w:rPr>
          <w:rFonts w:ascii="Helvetica Neue" w:hAnsi="Helvetica Neue"/>
          <w:color w:val="404040" w:themeColor="text1" w:themeTint="BF"/>
          <w:szCs w:val="28"/>
        </w:rPr>
        <w:t>:</w:t>
      </w:r>
    </w:p>
    <w:p w14:paraId="30EE3C6E" w14:textId="77777777" w:rsidR="005065FC" w:rsidRPr="00E42203" w:rsidRDefault="005065FC" w:rsidP="00E42203">
      <w:pPr>
        <w:rPr>
          <w:rFonts w:ascii="Helvetica Neue" w:hAnsi="Helvetica Neue"/>
          <w:color w:val="404040" w:themeColor="text1" w:themeTint="BF"/>
          <w:szCs w:val="28"/>
        </w:rPr>
      </w:pPr>
    </w:p>
    <w:p w14:paraId="3E91058D" w14:textId="77777777" w:rsidR="005065FC" w:rsidRPr="00E42203" w:rsidRDefault="006B768C" w:rsidP="00E42203">
      <w:pPr>
        <w:numPr>
          <w:ilvl w:val="0"/>
          <w:numId w:val="27"/>
        </w:numPr>
        <w:spacing w:line="360" w:lineRule="auto"/>
        <w:rPr>
          <w:rFonts w:ascii="Helvetica Neue" w:hAnsi="Helvetica Neue"/>
          <w:i/>
          <w:snapToGrid w:val="0"/>
          <w:color w:val="404040" w:themeColor="text1" w:themeTint="BF"/>
          <w:szCs w:val="28"/>
        </w:rPr>
      </w:pPr>
      <w:r w:rsidRPr="00E42203">
        <w:rPr>
          <w:rFonts w:ascii="Helvetica Neue" w:hAnsi="Helvetica Neue"/>
          <w:i/>
          <w:color w:val="404040" w:themeColor="text1" w:themeTint="BF"/>
          <w:szCs w:val="28"/>
        </w:rPr>
        <w:t>no member of the Armed Forces Community should face disadvantage in the provision of public and commercial service</w:t>
      </w:r>
      <w:r w:rsidR="005065FC" w:rsidRPr="00E42203">
        <w:rPr>
          <w:rFonts w:ascii="Helvetica Neue" w:hAnsi="Helvetica Neue"/>
          <w:i/>
          <w:color w:val="404040" w:themeColor="text1" w:themeTint="BF"/>
          <w:szCs w:val="28"/>
        </w:rPr>
        <w:t>s compared to any other citizen</w:t>
      </w:r>
    </w:p>
    <w:p w14:paraId="5C8ED7E6" w14:textId="77777777" w:rsidR="006B768C" w:rsidRPr="00E42203" w:rsidRDefault="005065FC" w:rsidP="00E42203">
      <w:pPr>
        <w:numPr>
          <w:ilvl w:val="0"/>
          <w:numId w:val="27"/>
        </w:numPr>
        <w:spacing w:line="360" w:lineRule="auto"/>
        <w:rPr>
          <w:rFonts w:ascii="Helvetica Neue" w:hAnsi="Helvetica Neue"/>
          <w:i/>
          <w:snapToGrid w:val="0"/>
          <w:color w:val="404040" w:themeColor="text1" w:themeTint="BF"/>
          <w:szCs w:val="28"/>
        </w:rPr>
      </w:pPr>
      <w:r w:rsidRPr="00E42203">
        <w:rPr>
          <w:rFonts w:ascii="Helvetica Neue" w:hAnsi="Helvetica Neue"/>
          <w:i/>
          <w:color w:val="404040" w:themeColor="text1" w:themeTint="BF"/>
          <w:szCs w:val="28"/>
        </w:rPr>
        <w:t xml:space="preserve">in </w:t>
      </w:r>
      <w:r w:rsidR="006B768C" w:rsidRPr="00E42203">
        <w:rPr>
          <w:rFonts w:ascii="Helvetica Neue" w:hAnsi="Helvetica Neue"/>
          <w:i/>
          <w:color w:val="404040" w:themeColor="text1" w:themeTint="BF"/>
          <w:szCs w:val="28"/>
        </w:rPr>
        <w:t>some circumstance</w:t>
      </w:r>
      <w:r w:rsidR="007940DE" w:rsidRPr="00E42203">
        <w:rPr>
          <w:rFonts w:ascii="Helvetica Neue" w:hAnsi="Helvetica Neue"/>
          <w:i/>
          <w:color w:val="404040" w:themeColor="text1" w:themeTint="BF"/>
          <w:szCs w:val="28"/>
        </w:rPr>
        <w:t>s</w:t>
      </w:r>
      <w:r w:rsidR="006B768C" w:rsidRPr="00E42203">
        <w:rPr>
          <w:rFonts w:ascii="Helvetica Neue" w:hAnsi="Helvetica Neue"/>
          <w:i/>
          <w:color w:val="404040" w:themeColor="text1" w:themeTint="BF"/>
          <w:szCs w:val="28"/>
        </w:rPr>
        <w:t xml:space="preserve"> special treatment may be appropriate</w:t>
      </w:r>
      <w:r w:rsidRPr="00E42203">
        <w:rPr>
          <w:rFonts w:ascii="Helvetica Neue" w:hAnsi="Helvetica Neue"/>
          <w:i/>
          <w:color w:val="404040" w:themeColor="text1" w:themeTint="BF"/>
          <w:szCs w:val="28"/>
        </w:rPr>
        <w:t xml:space="preserve"> especially for the injured or bereaved</w:t>
      </w:r>
      <w:r w:rsidR="006B768C" w:rsidRPr="00E42203">
        <w:rPr>
          <w:rFonts w:ascii="Helvetica Neue" w:hAnsi="Helvetica Neue"/>
          <w:i/>
          <w:color w:val="404040" w:themeColor="text1" w:themeTint="BF"/>
          <w:szCs w:val="28"/>
        </w:rPr>
        <w:t>.</w:t>
      </w:r>
    </w:p>
    <w:p w14:paraId="6EFD7F0C" w14:textId="77777777" w:rsidR="006B768C" w:rsidRPr="00E42203" w:rsidRDefault="006B768C" w:rsidP="00E42203">
      <w:pPr>
        <w:jc w:val="center"/>
        <w:rPr>
          <w:rFonts w:ascii="Helvetica Neue" w:hAnsi="Helvetica Neue"/>
          <w:snapToGrid w:val="0"/>
          <w:color w:val="404040" w:themeColor="text1" w:themeTint="BF"/>
          <w:sz w:val="24"/>
          <w:szCs w:val="28"/>
        </w:rPr>
      </w:pPr>
    </w:p>
    <w:p w14:paraId="0DFFF02A" w14:textId="23BDCC32" w:rsidR="006B768C" w:rsidRPr="00E42203" w:rsidRDefault="006B768C" w:rsidP="00E42203">
      <w:pPr>
        <w:tabs>
          <w:tab w:val="left" w:pos="851"/>
        </w:tabs>
        <w:jc w:val="center"/>
        <w:rPr>
          <w:rFonts w:ascii="Helvetica Neue" w:hAnsi="Helvetica Neue"/>
          <w:b/>
          <w:color w:val="404040" w:themeColor="text1" w:themeTint="BF"/>
          <w:sz w:val="24"/>
          <w:szCs w:val="28"/>
        </w:rPr>
      </w:pPr>
      <w:r w:rsidRPr="00E42203">
        <w:rPr>
          <w:rFonts w:ascii="Helvetica Neue" w:hAnsi="Helvetica Neue"/>
          <w:b/>
          <w:color w:val="404040" w:themeColor="text1" w:themeTint="BF"/>
          <w:sz w:val="24"/>
          <w:szCs w:val="28"/>
        </w:rPr>
        <w:t>S</w:t>
      </w:r>
      <w:r w:rsidR="001F310F" w:rsidRPr="00E42203">
        <w:rPr>
          <w:rFonts w:ascii="Helvetica Neue" w:hAnsi="Helvetica Neue"/>
          <w:b/>
          <w:color w:val="404040" w:themeColor="text1" w:themeTint="BF"/>
          <w:sz w:val="24"/>
          <w:szCs w:val="28"/>
        </w:rPr>
        <w:t xml:space="preserve">ection 2: </w:t>
      </w:r>
      <w:r w:rsidR="005936E6" w:rsidRPr="00E42203">
        <w:rPr>
          <w:rFonts w:ascii="Helvetica Neue" w:hAnsi="Helvetica Neue"/>
          <w:b/>
          <w:color w:val="404040" w:themeColor="text1" w:themeTint="BF"/>
          <w:sz w:val="24"/>
          <w:szCs w:val="28"/>
        </w:rPr>
        <w:t>Demonstrating our Commitment</w:t>
      </w:r>
    </w:p>
    <w:p w14:paraId="2EAD3807" w14:textId="77777777" w:rsidR="006B768C" w:rsidRPr="00E42203" w:rsidRDefault="006B768C" w:rsidP="00E42203">
      <w:pPr>
        <w:jc w:val="center"/>
        <w:rPr>
          <w:rFonts w:ascii="Helvetica Neue" w:hAnsi="Helvetica Neue"/>
          <w:b/>
          <w:color w:val="404040" w:themeColor="text1" w:themeTint="BF"/>
          <w:sz w:val="24"/>
          <w:szCs w:val="28"/>
        </w:rPr>
      </w:pPr>
    </w:p>
    <w:p w14:paraId="464B23EF" w14:textId="4FE52846" w:rsidR="006B768C" w:rsidRPr="00E42203" w:rsidRDefault="003B5649" w:rsidP="00E42203">
      <w:pPr>
        <w:rPr>
          <w:rFonts w:ascii="Helvetica Neue" w:hAnsi="Helvetica Neue"/>
          <w:color w:val="404040" w:themeColor="text1" w:themeTint="BF"/>
          <w:szCs w:val="28"/>
        </w:rPr>
      </w:pPr>
      <w:r w:rsidRPr="00E42203">
        <w:rPr>
          <w:rFonts w:ascii="Helvetica Neue" w:hAnsi="Helvetica Neue"/>
          <w:color w:val="404040" w:themeColor="text1" w:themeTint="BF"/>
          <w:szCs w:val="28"/>
        </w:rPr>
        <w:t>2</w:t>
      </w:r>
      <w:r w:rsidR="006B768C" w:rsidRPr="00E42203">
        <w:rPr>
          <w:rFonts w:ascii="Helvetica Neue" w:hAnsi="Helvetica Neue"/>
          <w:color w:val="404040" w:themeColor="text1" w:themeTint="BF"/>
          <w:szCs w:val="28"/>
        </w:rPr>
        <w:t>.1</w:t>
      </w:r>
      <w:r w:rsidR="006B768C" w:rsidRPr="00E42203">
        <w:rPr>
          <w:rFonts w:ascii="Helvetica Neue" w:hAnsi="Helvetica Neue"/>
          <w:color w:val="404040" w:themeColor="text1" w:themeTint="BF"/>
          <w:szCs w:val="28"/>
        </w:rPr>
        <w:tab/>
      </w:r>
      <w:r w:rsidR="00BF6068" w:rsidRPr="00E42203">
        <w:rPr>
          <w:rFonts w:ascii="Helvetica Neue" w:hAnsi="Helvetica Neue"/>
          <w:snapToGrid w:val="0"/>
          <w:color w:val="404040" w:themeColor="text1" w:themeTint="BF"/>
          <w:szCs w:val="28"/>
        </w:rPr>
        <w:t>Falkirk Council</w:t>
      </w:r>
      <w:r w:rsidR="006B768C" w:rsidRPr="00E42203">
        <w:rPr>
          <w:rFonts w:ascii="Helvetica Neue" w:hAnsi="Helvetica Neue"/>
          <w:color w:val="404040" w:themeColor="text1" w:themeTint="BF"/>
          <w:szCs w:val="28"/>
        </w:rPr>
        <w:t xml:space="preserve"> recognise</w:t>
      </w:r>
      <w:r w:rsidR="005065FC" w:rsidRPr="00E42203">
        <w:rPr>
          <w:rFonts w:ascii="Helvetica Neue" w:hAnsi="Helvetica Neue"/>
          <w:color w:val="404040" w:themeColor="text1" w:themeTint="BF"/>
          <w:szCs w:val="28"/>
        </w:rPr>
        <w:t>s</w:t>
      </w:r>
      <w:r w:rsidR="006B768C" w:rsidRPr="00E42203">
        <w:rPr>
          <w:rFonts w:ascii="Helvetica Neue" w:hAnsi="Helvetica Neue"/>
          <w:color w:val="404040" w:themeColor="text1" w:themeTint="BF"/>
          <w:szCs w:val="28"/>
        </w:rPr>
        <w:t xml:space="preserve"> the value </w:t>
      </w:r>
      <w:r w:rsidR="00654E91" w:rsidRPr="00E42203">
        <w:rPr>
          <w:rFonts w:ascii="Helvetica Neue" w:hAnsi="Helvetica Neue"/>
          <w:color w:val="404040" w:themeColor="text1" w:themeTint="BF"/>
          <w:szCs w:val="28"/>
        </w:rPr>
        <w:t xml:space="preserve">serving personnel, </w:t>
      </w:r>
      <w:r w:rsidR="00C84F0B" w:rsidRPr="00E42203">
        <w:rPr>
          <w:rFonts w:ascii="Helvetica Neue" w:hAnsi="Helvetica Neue"/>
          <w:color w:val="404040" w:themeColor="text1" w:themeTint="BF"/>
          <w:szCs w:val="28"/>
        </w:rPr>
        <w:t xml:space="preserve">reservists, </w:t>
      </w:r>
      <w:r w:rsidR="00E42203" w:rsidRPr="00E42203">
        <w:rPr>
          <w:rFonts w:ascii="Helvetica Neue" w:hAnsi="Helvetica Neue"/>
          <w:color w:val="404040" w:themeColor="text1" w:themeTint="BF"/>
          <w:szCs w:val="28"/>
        </w:rPr>
        <w:t>veterans,</w:t>
      </w:r>
      <w:r w:rsidR="006B768C" w:rsidRPr="00E42203">
        <w:rPr>
          <w:rFonts w:ascii="Helvetica Neue" w:hAnsi="Helvetica Neue"/>
          <w:color w:val="404040" w:themeColor="text1" w:themeTint="BF"/>
          <w:szCs w:val="28"/>
        </w:rPr>
        <w:t xml:space="preserve"> and military families bring to our business. We will seek to </w:t>
      </w:r>
      <w:r w:rsidR="005065FC" w:rsidRPr="00E42203">
        <w:rPr>
          <w:rFonts w:ascii="Helvetica Neue" w:hAnsi="Helvetica Neue"/>
          <w:color w:val="404040" w:themeColor="text1" w:themeTint="BF"/>
          <w:szCs w:val="28"/>
        </w:rPr>
        <w:t>uphold the principles of the Armed Forces Covenant</w:t>
      </w:r>
      <w:r w:rsidR="00BE13A1" w:rsidRPr="00E42203">
        <w:rPr>
          <w:rFonts w:ascii="Helvetica Neue" w:hAnsi="Helvetica Neue"/>
          <w:color w:val="404040" w:themeColor="text1" w:themeTint="BF"/>
          <w:szCs w:val="28"/>
        </w:rPr>
        <w:t>,</w:t>
      </w:r>
      <w:r w:rsidR="007940DE" w:rsidRPr="00E42203">
        <w:rPr>
          <w:rFonts w:ascii="Helvetica Neue" w:hAnsi="Helvetica Neue"/>
          <w:color w:val="404040" w:themeColor="text1" w:themeTint="BF"/>
          <w:szCs w:val="28"/>
        </w:rPr>
        <w:t xml:space="preserve"> </w:t>
      </w:r>
      <w:r w:rsidR="006B768C" w:rsidRPr="00E42203">
        <w:rPr>
          <w:rFonts w:ascii="Helvetica Neue" w:hAnsi="Helvetica Neue"/>
          <w:color w:val="404040" w:themeColor="text1" w:themeTint="BF"/>
          <w:szCs w:val="28"/>
        </w:rPr>
        <w:t>by:</w:t>
      </w:r>
    </w:p>
    <w:p w14:paraId="4BAE54ED" w14:textId="77777777" w:rsidR="006B768C" w:rsidRPr="00E42203" w:rsidRDefault="006B768C" w:rsidP="00E42203">
      <w:pPr>
        <w:rPr>
          <w:rFonts w:ascii="Helvetica Neue" w:hAnsi="Helvetica Neue"/>
          <w:color w:val="404040" w:themeColor="text1" w:themeTint="BF"/>
          <w:szCs w:val="28"/>
        </w:rPr>
      </w:pPr>
    </w:p>
    <w:p w14:paraId="79FCDE69" w14:textId="77777777" w:rsidR="00FA1DA1" w:rsidRPr="00E42203" w:rsidRDefault="00FA1DA1" w:rsidP="00E42203">
      <w:pPr>
        <w:numPr>
          <w:ilvl w:val="0"/>
          <w:numId w:val="23"/>
        </w:numPr>
        <w:spacing w:line="360" w:lineRule="auto"/>
        <w:rPr>
          <w:rFonts w:ascii="Helvetica Neue" w:hAnsi="Helvetica Neue"/>
          <w:i/>
          <w:color w:val="404040" w:themeColor="text1" w:themeTint="BF"/>
          <w:szCs w:val="28"/>
        </w:rPr>
      </w:pPr>
      <w:r w:rsidRPr="00E42203">
        <w:rPr>
          <w:rFonts w:ascii="Helvetica Neue" w:hAnsi="Helvetica Neue"/>
          <w:i/>
          <w:color w:val="404040" w:themeColor="text1" w:themeTint="BF"/>
          <w:szCs w:val="28"/>
        </w:rPr>
        <w:t>pro</w:t>
      </w:r>
      <w:r w:rsidR="0021605E" w:rsidRPr="00E42203">
        <w:rPr>
          <w:rFonts w:ascii="Helvetica Neue" w:hAnsi="Helvetica Neue"/>
          <w:i/>
          <w:color w:val="404040" w:themeColor="text1" w:themeTint="BF"/>
          <w:szCs w:val="28"/>
        </w:rPr>
        <w:t>moting the fact that we are an a</w:t>
      </w:r>
      <w:r w:rsidRPr="00E42203">
        <w:rPr>
          <w:rFonts w:ascii="Helvetica Neue" w:hAnsi="Helvetica Neue"/>
          <w:i/>
          <w:color w:val="404040" w:themeColor="text1" w:themeTint="BF"/>
          <w:szCs w:val="28"/>
        </w:rPr>
        <w:t xml:space="preserve">rmed </w:t>
      </w:r>
      <w:r w:rsidR="005936E6" w:rsidRPr="00E42203">
        <w:rPr>
          <w:rFonts w:ascii="Helvetica Neue" w:hAnsi="Helvetica Neue"/>
          <w:i/>
          <w:color w:val="404040" w:themeColor="text1" w:themeTint="BF"/>
          <w:szCs w:val="28"/>
        </w:rPr>
        <w:t>f</w:t>
      </w:r>
      <w:r w:rsidR="0021605E" w:rsidRPr="00E42203">
        <w:rPr>
          <w:rFonts w:ascii="Helvetica Neue" w:hAnsi="Helvetica Neue"/>
          <w:i/>
          <w:color w:val="404040" w:themeColor="text1" w:themeTint="BF"/>
          <w:szCs w:val="28"/>
        </w:rPr>
        <w:t xml:space="preserve">orces-friendly </w:t>
      </w:r>
      <w:r w:rsidR="00D26E4B" w:rsidRPr="00E42203">
        <w:rPr>
          <w:rFonts w:ascii="Helvetica Neue" w:hAnsi="Helvetica Neue"/>
          <w:i/>
          <w:color w:val="404040" w:themeColor="text1" w:themeTint="BF"/>
          <w:szCs w:val="28"/>
        </w:rPr>
        <w:t>organisation,</w:t>
      </w:r>
    </w:p>
    <w:p w14:paraId="74ED6BEF" w14:textId="77777777" w:rsidR="006B768C" w:rsidRPr="00E42203" w:rsidRDefault="006B768C" w:rsidP="00E42203">
      <w:pPr>
        <w:numPr>
          <w:ilvl w:val="0"/>
          <w:numId w:val="23"/>
        </w:numPr>
        <w:spacing w:line="360" w:lineRule="auto"/>
        <w:rPr>
          <w:rFonts w:ascii="Helvetica Neue" w:hAnsi="Helvetica Neue"/>
          <w:i/>
          <w:color w:val="404040" w:themeColor="text1" w:themeTint="BF"/>
          <w:szCs w:val="28"/>
        </w:rPr>
      </w:pPr>
      <w:r w:rsidRPr="00E42203">
        <w:rPr>
          <w:rFonts w:ascii="Helvetica Neue" w:hAnsi="Helvetica Neue"/>
          <w:i/>
          <w:color w:val="404040" w:themeColor="text1" w:themeTint="BF"/>
          <w:szCs w:val="28"/>
        </w:rPr>
        <w:t xml:space="preserve">striving to support the employment </w:t>
      </w:r>
      <w:r w:rsidR="00D26E4B" w:rsidRPr="00E42203">
        <w:rPr>
          <w:rFonts w:ascii="Helvetica Neue" w:hAnsi="Helvetica Neue"/>
          <w:i/>
          <w:color w:val="404040" w:themeColor="text1" w:themeTint="BF"/>
          <w:szCs w:val="28"/>
        </w:rPr>
        <w:t>of Service spouses and partners,</w:t>
      </w:r>
    </w:p>
    <w:p w14:paraId="5352B186" w14:textId="77777777" w:rsidR="006B768C" w:rsidRPr="00E42203" w:rsidRDefault="006B768C" w:rsidP="00E42203">
      <w:pPr>
        <w:numPr>
          <w:ilvl w:val="0"/>
          <w:numId w:val="23"/>
        </w:numPr>
        <w:spacing w:line="360" w:lineRule="auto"/>
        <w:rPr>
          <w:rFonts w:ascii="Helvetica Neue" w:hAnsi="Helvetica Neue"/>
          <w:i/>
          <w:color w:val="404040" w:themeColor="text1" w:themeTint="BF"/>
          <w:szCs w:val="28"/>
        </w:rPr>
      </w:pPr>
      <w:r w:rsidRPr="00E42203">
        <w:rPr>
          <w:rFonts w:ascii="Helvetica Neue" w:hAnsi="Helvetica Neue"/>
          <w:i/>
          <w:color w:val="404040" w:themeColor="text1" w:themeTint="BF"/>
          <w:szCs w:val="28"/>
        </w:rPr>
        <w:t xml:space="preserve">endeavouring to </w:t>
      </w:r>
      <w:r w:rsidR="001C50FD" w:rsidRPr="00E42203">
        <w:rPr>
          <w:rFonts w:ascii="Helvetica Neue" w:hAnsi="Helvetica Neue"/>
          <w:i/>
          <w:color w:val="404040" w:themeColor="text1" w:themeTint="BF"/>
          <w:szCs w:val="28"/>
        </w:rPr>
        <w:t xml:space="preserve">offer a degree of flexibility </w:t>
      </w:r>
      <w:r w:rsidR="009F6555" w:rsidRPr="00E42203">
        <w:rPr>
          <w:rFonts w:ascii="Helvetica Neue" w:hAnsi="Helvetica Neue"/>
          <w:i/>
          <w:color w:val="404040" w:themeColor="text1" w:themeTint="BF"/>
          <w:szCs w:val="28"/>
        </w:rPr>
        <w:t xml:space="preserve">in </w:t>
      </w:r>
      <w:r w:rsidR="00C656EE" w:rsidRPr="00E42203">
        <w:rPr>
          <w:rFonts w:ascii="Helvetica Neue" w:hAnsi="Helvetica Neue"/>
          <w:i/>
          <w:color w:val="404040" w:themeColor="text1" w:themeTint="BF"/>
          <w:szCs w:val="28"/>
        </w:rPr>
        <w:t xml:space="preserve">granting </w:t>
      </w:r>
      <w:r w:rsidR="009F6555" w:rsidRPr="00E42203">
        <w:rPr>
          <w:rFonts w:ascii="Helvetica Neue" w:hAnsi="Helvetica Neue"/>
          <w:i/>
          <w:color w:val="404040" w:themeColor="text1" w:themeTint="BF"/>
          <w:szCs w:val="28"/>
        </w:rPr>
        <w:t>leave for Service spouses and partners before, during a</w:t>
      </w:r>
      <w:r w:rsidR="00D26E4B" w:rsidRPr="00E42203">
        <w:rPr>
          <w:rFonts w:ascii="Helvetica Neue" w:hAnsi="Helvetica Neue"/>
          <w:i/>
          <w:color w:val="404040" w:themeColor="text1" w:themeTint="BF"/>
          <w:szCs w:val="28"/>
        </w:rPr>
        <w:t>nd after a partner’s deployment,</w:t>
      </w:r>
    </w:p>
    <w:p w14:paraId="26714BB5" w14:textId="77777777" w:rsidR="005A2EC3" w:rsidRPr="00E42203" w:rsidRDefault="005A2EC3" w:rsidP="00E42203">
      <w:pPr>
        <w:numPr>
          <w:ilvl w:val="0"/>
          <w:numId w:val="23"/>
        </w:numPr>
        <w:spacing w:line="360" w:lineRule="auto"/>
        <w:rPr>
          <w:rFonts w:ascii="Helvetica Neue" w:hAnsi="Helvetica Neue"/>
          <w:i/>
          <w:color w:val="404040" w:themeColor="text1" w:themeTint="BF"/>
          <w:szCs w:val="28"/>
        </w:rPr>
      </w:pPr>
      <w:r w:rsidRPr="00E42203">
        <w:rPr>
          <w:rFonts w:ascii="Helvetica Neue" w:hAnsi="Helvetica Neue"/>
          <w:i/>
          <w:color w:val="404040" w:themeColor="text1" w:themeTint="BF"/>
          <w:szCs w:val="28"/>
        </w:rPr>
        <w:t>seeking to support our employees who choose to be members of the Reserve forces, including by accommodating their training an</w:t>
      </w:r>
      <w:r w:rsidR="002739BF" w:rsidRPr="00E42203">
        <w:rPr>
          <w:rFonts w:ascii="Helvetica Neue" w:hAnsi="Helvetica Neue"/>
          <w:i/>
          <w:color w:val="404040" w:themeColor="text1" w:themeTint="BF"/>
          <w:szCs w:val="28"/>
        </w:rPr>
        <w:t>d deployment where</w:t>
      </w:r>
      <w:r w:rsidR="00D26E4B" w:rsidRPr="00E42203">
        <w:rPr>
          <w:rFonts w:ascii="Helvetica Neue" w:hAnsi="Helvetica Neue"/>
          <w:i/>
          <w:color w:val="404040" w:themeColor="text1" w:themeTint="BF"/>
          <w:szCs w:val="28"/>
        </w:rPr>
        <w:t xml:space="preserve"> possible,</w:t>
      </w:r>
    </w:p>
    <w:p w14:paraId="6372130D" w14:textId="77777777" w:rsidR="006B768C" w:rsidRPr="00E42203" w:rsidRDefault="006B768C" w:rsidP="00E42203">
      <w:pPr>
        <w:numPr>
          <w:ilvl w:val="0"/>
          <w:numId w:val="23"/>
        </w:numPr>
        <w:spacing w:line="360" w:lineRule="auto"/>
        <w:rPr>
          <w:rFonts w:ascii="Helvetica Neue" w:hAnsi="Helvetica Neue"/>
          <w:i/>
          <w:color w:val="404040" w:themeColor="text1" w:themeTint="BF"/>
          <w:szCs w:val="28"/>
        </w:rPr>
      </w:pPr>
      <w:r w:rsidRPr="00E42203">
        <w:rPr>
          <w:rFonts w:ascii="Helvetica Neue" w:hAnsi="Helvetica Neue"/>
          <w:i/>
          <w:color w:val="404040" w:themeColor="text1" w:themeTint="BF"/>
          <w:szCs w:val="28"/>
        </w:rPr>
        <w:t>aiming to actively participate in Armed Forces Day</w:t>
      </w:r>
      <w:r w:rsidR="00D26E4B" w:rsidRPr="00E42203">
        <w:rPr>
          <w:rFonts w:ascii="Helvetica Neue" w:hAnsi="Helvetica Neue"/>
          <w:i/>
          <w:color w:val="404040" w:themeColor="text1" w:themeTint="BF"/>
          <w:szCs w:val="28"/>
        </w:rPr>
        <w:t>, where and when possible and practicable,</w:t>
      </w:r>
    </w:p>
    <w:p w14:paraId="2A51D1AF" w14:textId="77777777" w:rsidR="006B768C" w:rsidRPr="00E42203" w:rsidRDefault="00E407B0" w:rsidP="00E42203">
      <w:pPr>
        <w:numPr>
          <w:ilvl w:val="0"/>
          <w:numId w:val="23"/>
        </w:numPr>
        <w:spacing w:line="360" w:lineRule="auto"/>
        <w:rPr>
          <w:rFonts w:ascii="Helvetica Neue" w:hAnsi="Helvetica Neue"/>
          <w:i/>
          <w:color w:val="404040" w:themeColor="text1" w:themeTint="BF"/>
          <w:szCs w:val="28"/>
        </w:rPr>
      </w:pPr>
      <w:r w:rsidRPr="00E42203">
        <w:rPr>
          <w:rFonts w:ascii="Helvetica Neue" w:hAnsi="Helvetica Neue"/>
          <w:i/>
          <w:color w:val="404040" w:themeColor="text1" w:themeTint="BF"/>
          <w:szCs w:val="28"/>
        </w:rPr>
        <w:t>a</w:t>
      </w:r>
      <w:r w:rsidR="00C656EE" w:rsidRPr="00E42203">
        <w:rPr>
          <w:rFonts w:ascii="Helvetica Neue" w:hAnsi="Helvetica Neue"/>
          <w:i/>
          <w:color w:val="404040" w:themeColor="text1" w:themeTint="BF"/>
          <w:szCs w:val="28"/>
        </w:rPr>
        <w:t xml:space="preserve">ny additional commitments </w:t>
      </w:r>
      <w:r w:rsidR="00BF6068" w:rsidRPr="00E42203">
        <w:rPr>
          <w:rFonts w:ascii="Helvetica Neue" w:hAnsi="Helvetica Neue"/>
          <w:i/>
          <w:color w:val="404040" w:themeColor="text1" w:themeTint="BF"/>
          <w:szCs w:val="28"/>
        </w:rPr>
        <w:t xml:space="preserve">Falkirk Council </w:t>
      </w:r>
      <w:r w:rsidR="00C656EE" w:rsidRPr="00E42203">
        <w:rPr>
          <w:rFonts w:ascii="Helvetica Neue" w:hAnsi="Helvetica Neue"/>
          <w:i/>
          <w:color w:val="404040" w:themeColor="text1" w:themeTint="BF"/>
          <w:szCs w:val="28"/>
        </w:rPr>
        <w:t>c</w:t>
      </w:r>
      <w:r w:rsidR="00D26E4B" w:rsidRPr="00E42203">
        <w:rPr>
          <w:rFonts w:ascii="Helvetica Neue" w:hAnsi="Helvetica Neue"/>
          <w:i/>
          <w:color w:val="404040" w:themeColor="text1" w:themeTint="BF"/>
          <w:szCs w:val="28"/>
        </w:rPr>
        <w:t>hoses to</w:t>
      </w:r>
      <w:r w:rsidR="00C656EE" w:rsidRPr="00E42203">
        <w:rPr>
          <w:rFonts w:ascii="Helvetica Neue" w:hAnsi="Helvetica Neue"/>
          <w:i/>
          <w:color w:val="404040" w:themeColor="text1" w:themeTint="BF"/>
          <w:szCs w:val="28"/>
        </w:rPr>
        <w:t xml:space="preserve"> make</w:t>
      </w:r>
      <w:r w:rsidR="00D26E4B" w:rsidRPr="00E42203">
        <w:rPr>
          <w:rFonts w:ascii="Helvetica Neue" w:hAnsi="Helvetica Neue"/>
          <w:i/>
          <w:color w:val="404040" w:themeColor="text1" w:themeTint="BF"/>
          <w:szCs w:val="28"/>
        </w:rPr>
        <w:t>,</w:t>
      </w:r>
      <w:r w:rsidR="00C656EE" w:rsidRPr="00E42203">
        <w:rPr>
          <w:rFonts w:ascii="Helvetica Neue" w:hAnsi="Helvetica Neue"/>
          <w:i/>
          <w:color w:val="404040" w:themeColor="text1" w:themeTint="BF"/>
          <w:szCs w:val="28"/>
        </w:rPr>
        <w:t xml:space="preserve"> based on local circumstances.</w:t>
      </w:r>
    </w:p>
    <w:p w14:paraId="1FE5F8FF" w14:textId="77777777" w:rsidR="006E59D2" w:rsidRPr="00E42203" w:rsidRDefault="006E59D2" w:rsidP="00E42203">
      <w:pPr>
        <w:spacing w:line="360" w:lineRule="auto"/>
        <w:ind w:left="927"/>
        <w:rPr>
          <w:rFonts w:ascii="Helvetica Neue" w:hAnsi="Helvetica Neue"/>
          <w:i/>
          <w:color w:val="404040" w:themeColor="text1" w:themeTint="BF"/>
          <w:szCs w:val="28"/>
        </w:rPr>
      </w:pPr>
    </w:p>
    <w:p w14:paraId="548E20FB" w14:textId="77777777" w:rsidR="007114AB" w:rsidRPr="00E42203" w:rsidRDefault="003B5649" w:rsidP="00E42203">
      <w:pPr>
        <w:rPr>
          <w:rFonts w:ascii="Helvetica Neue" w:hAnsi="Helvetica Neue"/>
          <w:b/>
          <w:i/>
          <w:color w:val="404040" w:themeColor="text1" w:themeTint="BF"/>
          <w:szCs w:val="28"/>
        </w:rPr>
      </w:pPr>
      <w:r w:rsidRPr="00E42203">
        <w:rPr>
          <w:rFonts w:ascii="Helvetica Neue" w:hAnsi="Helvetica Neue"/>
          <w:color w:val="404040" w:themeColor="text1" w:themeTint="BF"/>
          <w:szCs w:val="28"/>
        </w:rPr>
        <w:t>2.</w:t>
      </w:r>
      <w:r w:rsidR="006D5EEE" w:rsidRPr="00E42203">
        <w:rPr>
          <w:rFonts w:ascii="Helvetica Neue" w:hAnsi="Helvetica Neue"/>
          <w:color w:val="404040" w:themeColor="text1" w:themeTint="BF"/>
          <w:szCs w:val="28"/>
        </w:rPr>
        <w:t>2</w:t>
      </w:r>
      <w:r w:rsidR="006B768C" w:rsidRPr="00E42203">
        <w:rPr>
          <w:rFonts w:ascii="Helvetica Neue" w:hAnsi="Helvetica Neue"/>
          <w:color w:val="404040" w:themeColor="text1" w:themeTint="BF"/>
          <w:szCs w:val="28"/>
        </w:rPr>
        <w:t xml:space="preserve"> </w:t>
      </w:r>
      <w:r w:rsidR="006B768C" w:rsidRPr="00E42203">
        <w:rPr>
          <w:rFonts w:ascii="Helvetica Neue" w:hAnsi="Helvetica Neue"/>
          <w:color w:val="404040" w:themeColor="text1" w:themeTint="BF"/>
          <w:szCs w:val="28"/>
        </w:rPr>
        <w:tab/>
        <w:t>We wi</w:t>
      </w:r>
      <w:r w:rsidR="005065FC" w:rsidRPr="00E42203">
        <w:rPr>
          <w:rFonts w:ascii="Helvetica Neue" w:hAnsi="Helvetica Neue"/>
          <w:color w:val="404040" w:themeColor="text1" w:themeTint="BF"/>
          <w:szCs w:val="28"/>
        </w:rPr>
        <w:t xml:space="preserve">ll publicise these commitments </w:t>
      </w:r>
      <w:r w:rsidR="00D26E4B" w:rsidRPr="00E42203">
        <w:rPr>
          <w:rFonts w:ascii="Helvetica Neue" w:hAnsi="Helvetica Neue"/>
          <w:color w:val="404040" w:themeColor="text1" w:themeTint="BF"/>
          <w:szCs w:val="28"/>
        </w:rPr>
        <w:t xml:space="preserve">on our website, </w:t>
      </w:r>
      <w:r w:rsidR="005065FC" w:rsidRPr="00E42203">
        <w:rPr>
          <w:rFonts w:ascii="Helvetica Neue" w:hAnsi="Helvetica Neue"/>
          <w:color w:val="404040" w:themeColor="text1" w:themeTint="BF"/>
          <w:szCs w:val="28"/>
        </w:rPr>
        <w:t>setting out how we will seek to honour them and invit</w:t>
      </w:r>
      <w:r w:rsidR="005936E6" w:rsidRPr="00E42203">
        <w:rPr>
          <w:rFonts w:ascii="Helvetica Neue" w:hAnsi="Helvetica Neue"/>
          <w:color w:val="404040" w:themeColor="text1" w:themeTint="BF"/>
          <w:szCs w:val="28"/>
        </w:rPr>
        <w:t>ing</w:t>
      </w:r>
      <w:r w:rsidR="006B768C" w:rsidRPr="00E42203">
        <w:rPr>
          <w:rFonts w:ascii="Helvetica Neue" w:hAnsi="Helvetica Neue"/>
          <w:color w:val="404040" w:themeColor="text1" w:themeTint="BF"/>
          <w:szCs w:val="28"/>
        </w:rPr>
        <w:t xml:space="preserve"> feedback from the </w:t>
      </w:r>
      <w:r w:rsidR="005C492C" w:rsidRPr="00E42203">
        <w:rPr>
          <w:rFonts w:ascii="Helvetica Neue" w:hAnsi="Helvetica Neue"/>
          <w:color w:val="404040" w:themeColor="text1" w:themeTint="BF"/>
          <w:szCs w:val="28"/>
        </w:rPr>
        <w:t>S</w:t>
      </w:r>
      <w:r w:rsidR="001C50FD" w:rsidRPr="00E42203">
        <w:rPr>
          <w:rFonts w:ascii="Helvetica Neue" w:hAnsi="Helvetica Neue"/>
          <w:color w:val="404040" w:themeColor="text1" w:themeTint="BF"/>
          <w:szCs w:val="28"/>
        </w:rPr>
        <w:t>ervice</w:t>
      </w:r>
      <w:r w:rsidR="006B768C" w:rsidRPr="00E42203">
        <w:rPr>
          <w:rFonts w:ascii="Helvetica Neue" w:hAnsi="Helvetica Neue"/>
          <w:color w:val="404040" w:themeColor="text1" w:themeTint="BF"/>
          <w:szCs w:val="28"/>
        </w:rPr>
        <w:t xml:space="preserve"> community and our customers</w:t>
      </w:r>
      <w:r w:rsidR="005065FC" w:rsidRPr="00E42203">
        <w:rPr>
          <w:rFonts w:ascii="Helvetica Neue" w:hAnsi="Helvetica Neue"/>
          <w:color w:val="404040" w:themeColor="text1" w:themeTint="BF"/>
          <w:szCs w:val="28"/>
        </w:rPr>
        <w:t xml:space="preserve"> on how we are doing</w:t>
      </w:r>
      <w:r w:rsidR="006B768C" w:rsidRPr="00E42203">
        <w:rPr>
          <w:rFonts w:ascii="Helvetica Neue" w:hAnsi="Helvetica Neue"/>
          <w:color w:val="404040" w:themeColor="text1" w:themeTint="BF"/>
          <w:szCs w:val="28"/>
        </w:rPr>
        <w:t>.</w:t>
      </w:r>
    </w:p>
    <w:sectPr w:rsidR="007114AB" w:rsidRPr="00E42203" w:rsidSect="003B1509">
      <w:footerReference w:type="even" r:id="rId10"/>
      <w:headerReference w:type="first" r:id="rId11"/>
      <w:footerReference w:type="first" r:id="rId12"/>
      <w:endnotePr>
        <w:numFmt w:val="decimal"/>
      </w:endnotePr>
      <w:pgSz w:w="11907" w:h="16840" w:code="9"/>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D2F1" w14:textId="77777777" w:rsidR="001F049F" w:rsidRDefault="001F049F"/>
  </w:endnote>
  <w:endnote w:type="continuationSeparator" w:id="0">
    <w:p w14:paraId="05828E20" w14:textId="77777777" w:rsidR="001F049F" w:rsidRDefault="001F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E931" w14:textId="77777777" w:rsidR="00076645" w:rsidRDefault="00076645" w:rsidP="00F95D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FBB6DF" w14:textId="77777777" w:rsidR="00076645" w:rsidRDefault="00076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FD76" w14:textId="77777777" w:rsidR="00076645" w:rsidRDefault="00585EEE" w:rsidP="00457517">
    <w:pPr>
      <w:pStyle w:val="Header"/>
      <w:jc w:val="center"/>
    </w:pPr>
    <w:r>
      <w:rPr>
        <w:noProof/>
      </w:rPr>
      <w:pict w14:anchorId="47BA8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485.35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76645">
      <w:t>DRAFT</w:t>
    </w:r>
  </w:p>
  <w:p w14:paraId="29AE874A" w14:textId="77777777" w:rsidR="00076645" w:rsidRDefault="00076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C3E6" w14:textId="77777777" w:rsidR="001F049F" w:rsidRDefault="001F049F">
      <w:r>
        <w:continuationSeparator/>
      </w:r>
    </w:p>
  </w:footnote>
  <w:footnote w:type="continuationSeparator" w:id="0">
    <w:p w14:paraId="3449A5EB" w14:textId="77777777" w:rsidR="001F049F" w:rsidRDefault="001F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4A81" w14:textId="77777777" w:rsidR="00076645" w:rsidRPr="00090359" w:rsidRDefault="00076645" w:rsidP="0045751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E8A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40FA1"/>
    <w:multiLevelType w:val="hybridMultilevel"/>
    <w:tmpl w:val="047C6F70"/>
    <w:lvl w:ilvl="0" w:tplc="5C6AA986">
      <w:start w:val="1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 w15:restartNumberingAfterBreak="0">
    <w:nsid w:val="0B457CBE"/>
    <w:multiLevelType w:val="hybridMultilevel"/>
    <w:tmpl w:val="BD1C8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C53D3"/>
    <w:multiLevelType w:val="multilevel"/>
    <w:tmpl w:val="033A07C0"/>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1691881"/>
    <w:multiLevelType w:val="multilevel"/>
    <w:tmpl w:val="9E24332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9F1457"/>
    <w:multiLevelType w:val="hybridMultilevel"/>
    <w:tmpl w:val="DD9649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7"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5220A61"/>
    <w:multiLevelType w:val="singleLevel"/>
    <w:tmpl w:val="A58A21BA"/>
    <w:lvl w:ilvl="0">
      <w:start w:val="1"/>
      <w:numFmt w:val="bullet"/>
      <w:lvlText w:val=""/>
      <w:lvlJc w:val="left"/>
      <w:pPr>
        <w:tabs>
          <w:tab w:val="num" w:pos="360"/>
        </w:tabs>
        <w:ind w:left="360" w:hanging="360"/>
      </w:pPr>
      <w:rPr>
        <w:rFonts w:ascii="Wingdings" w:hAnsi="Wingdings" w:hint="default"/>
        <w:b/>
        <w:i w:val="0"/>
        <w:sz w:val="16"/>
      </w:rPr>
    </w:lvl>
  </w:abstractNum>
  <w:abstractNum w:abstractNumId="9" w15:restartNumberingAfterBreak="0">
    <w:nsid w:val="37C5444B"/>
    <w:multiLevelType w:val="hybridMultilevel"/>
    <w:tmpl w:val="4FF492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1" w15:restartNumberingAfterBreak="0">
    <w:nsid w:val="40042DEA"/>
    <w:multiLevelType w:val="hybridMultilevel"/>
    <w:tmpl w:val="6C86D8F0"/>
    <w:lvl w:ilvl="0" w:tplc="E9668930">
      <w:start w:val="1"/>
      <w:numFmt w:val="bullet"/>
      <w:lvlText w:val=""/>
      <w:lvlJc w:val="left"/>
      <w:pPr>
        <w:tabs>
          <w:tab w:val="num" w:pos="1211"/>
        </w:tabs>
        <w:ind w:left="1211" w:hanging="360"/>
      </w:pPr>
      <w:rPr>
        <w:rFonts w:ascii="Symbol" w:hAnsi="Symbol" w:hint="default"/>
        <w:b/>
        <w:i w:val="0"/>
        <w:color w:val="auto"/>
        <w:sz w:val="24"/>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E195932"/>
    <w:multiLevelType w:val="multilevel"/>
    <w:tmpl w:val="33EAF31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F5D7366"/>
    <w:multiLevelType w:val="multilevel"/>
    <w:tmpl w:val="CAC4755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6" w15:restartNumberingAfterBreak="0">
    <w:nsid w:val="56292343"/>
    <w:multiLevelType w:val="hybridMultilevel"/>
    <w:tmpl w:val="DAC68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8" w15:restartNumberingAfterBreak="0">
    <w:nsid w:val="575B1416"/>
    <w:multiLevelType w:val="hybridMultilevel"/>
    <w:tmpl w:val="9C34F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B76A9"/>
    <w:multiLevelType w:val="multilevel"/>
    <w:tmpl w:val="1D5218C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95F6A52"/>
    <w:multiLevelType w:val="multilevel"/>
    <w:tmpl w:val="538C73F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BAB7F5F"/>
    <w:multiLevelType w:val="hybridMultilevel"/>
    <w:tmpl w:val="A29CAE6C"/>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22" w15:restartNumberingAfterBreak="0">
    <w:nsid w:val="5CC65499"/>
    <w:multiLevelType w:val="multilevel"/>
    <w:tmpl w:val="8FA67F1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7F85C07"/>
    <w:multiLevelType w:val="hybridMultilevel"/>
    <w:tmpl w:val="A13E437E"/>
    <w:lvl w:ilvl="0" w:tplc="E9668930">
      <w:start w:val="1"/>
      <w:numFmt w:val="bullet"/>
      <w:lvlText w:val=""/>
      <w:lvlJc w:val="left"/>
      <w:pPr>
        <w:tabs>
          <w:tab w:val="num" w:pos="1211"/>
        </w:tabs>
        <w:ind w:left="1211" w:hanging="360"/>
      </w:pPr>
      <w:rPr>
        <w:rFonts w:ascii="Symbol" w:hAnsi="Symbol" w:hint="default"/>
        <w:b/>
        <w:i w:val="0"/>
        <w:color w:val="auto"/>
        <w:sz w:val="24"/>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4" w15:restartNumberingAfterBreak="0">
    <w:nsid w:val="6D897416"/>
    <w:multiLevelType w:val="multilevel"/>
    <w:tmpl w:val="70B2F96C"/>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44E3885"/>
    <w:multiLevelType w:val="hybridMultilevel"/>
    <w:tmpl w:val="09660C34"/>
    <w:lvl w:ilvl="0" w:tplc="E9668930">
      <w:start w:val="1"/>
      <w:numFmt w:val="bullet"/>
      <w:lvlText w:val=""/>
      <w:lvlJc w:val="left"/>
      <w:pPr>
        <w:tabs>
          <w:tab w:val="num" w:pos="1211"/>
        </w:tabs>
        <w:ind w:left="1211" w:hanging="360"/>
      </w:pPr>
      <w:rPr>
        <w:rFonts w:ascii="Symbol" w:hAnsi="Symbol" w:hint="default"/>
        <w:b/>
        <w:i w:val="0"/>
        <w:color w:val="auto"/>
        <w:sz w:val="24"/>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7DEF7ABF"/>
    <w:multiLevelType w:val="multilevel"/>
    <w:tmpl w:val="739471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319C8"/>
    <w:multiLevelType w:val="multilevel"/>
    <w:tmpl w:val="A29CAE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0"/>
  </w:num>
  <w:num w:numId="4">
    <w:abstractNumId w:val="12"/>
  </w:num>
  <w:num w:numId="5">
    <w:abstractNumId w:val="17"/>
  </w:num>
  <w:num w:numId="6">
    <w:abstractNumId w:val="2"/>
  </w:num>
  <w:num w:numId="7">
    <w:abstractNumId w:val="13"/>
  </w:num>
  <w:num w:numId="8">
    <w:abstractNumId w:val="20"/>
  </w:num>
  <w:num w:numId="9">
    <w:abstractNumId w:val="22"/>
  </w:num>
  <w:num w:numId="10">
    <w:abstractNumId w:val="19"/>
  </w:num>
  <w:num w:numId="11">
    <w:abstractNumId w:val="16"/>
  </w:num>
  <w:num w:numId="12">
    <w:abstractNumId w:val="4"/>
  </w:num>
  <w:num w:numId="13">
    <w:abstractNumId w:val="24"/>
  </w:num>
  <w:num w:numId="14">
    <w:abstractNumId w:val="8"/>
  </w:num>
  <w:num w:numId="15">
    <w:abstractNumId w:val="3"/>
  </w:num>
  <w:num w:numId="16">
    <w:abstractNumId w:val="23"/>
  </w:num>
  <w:num w:numId="17">
    <w:abstractNumId w:val="11"/>
  </w:num>
  <w:num w:numId="18">
    <w:abstractNumId w:val="25"/>
  </w:num>
  <w:num w:numId="19">
    <w:abstractNumId w:val="1"/>
  </w:num>
  <w:num w:numId="20">
    <w:abstractNumId w:val="18"/>
  </w:num>
  <w:num w:numId="21">
    <w:abstractNumId w:val="21"/>
  </w:num>
  <w:num w:numId="22">
    <w:abstractNumId w:val="5"/>
  </w:num>
  <w:num w:numId="23">
    <w:abstractNumId w:val="6"/>
  </w:num>
  <w:num w:numId="24">
    <w:abstractNumId w:val="26"/>
  </w:num>
  <w:num w:numId="25">
    <w:abstractNumId w:val="27"/>
  </w:num>
  <w:num w:numId="26">
    <w:abstractNumId w:val="14"/>
  </w:num>
  <w:num w:numId="27">
    <w:abstractNumId w:val="9"/>
  </w:num>
  <w:num w:numId="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Z07Q0vXp7am8ykZtvxkcewEfuZ0eyJPSZ5cktTg36k1sY13qDETo3S68/uuRIGumML9ubVItjpkk28afF5yIQ==" w:salt="/YTHQiGuiuh827cWVf2A3w=="/>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 Format" w:val="RL"/>
    <w:docVar w:name="DW Format" w:val="L0"/>
    <w:docVar w:name="DW FormatName" w:val="Letter"/>
    <w:docVar w:name="DW SBapp" w:val=" 0"/>
    <w:docVar w:name="DW SBfap" w:val=" 1"/>
    <w:docVar w:name="DW SigBlock" w:val="1"/>
  </w:docVars>
  <w:rsids>
    <w:rsidRoot w:val="00974CBE"/>
    <w:rsid w:val="00004C5C"/>
    <w:rsid w:val="000077F9"/>
    <w:rsid w:val="000325DA"/>
    <w:rsid w:val="00051E5C"/>
    <w:rsid w:val="0006140C"/>
    <w:rsid w:val="000647D6"/>
    <w:rsid w:val="00071417"/>
    <w:rsid w:val="00073F2B"/>
    <w:rsid w:val="00074FFB"/>
    <w:rsid w:val="00076645"/>
    <w:rsid w:val="0009000C"/>
    <w:rsid w:val="00090359"/>
    <w:rsid w:val="000B7A45"/>
    <w:rsid w:val="000C2AA6"/>
    <w:rsid w:val="000C2ED6"/>
    <w:rsid w:val="000C6A53"/>
    <w:rsid w:val="000E7767"/>
    <w:rsid w:val="000F4689"/>
    <w:rsid w:val="0012046C"/>
    <w:rsid w:val="00121D90"/>
    <w:rsid w:val="00123A28"/>
    <w:rsid w:val="0013559F"/>
    <w:rsid w:val="00142A85"/>
    <w:rsid w:val="0014551C"/>
    <w:rsid w:val="0015548A"/>
    <w:rsid w:val="00196EE3"/>
    <w:rsid w:val="001A1DD7"/>
    <w:rsid w:val="001B6F7F"/>
    <w:rsid w:val="001B7786"/>
    <w:rsid w:val="001C0562"/>
    <w:rsid w:val="001C50FD"/>
    <w:rsid w:val="001D6E47"/>
    <w:rsid w:val="001D7CF0"/>
    <w:rsid w:val="001E2B03"/>
    <w:rsid w:val="001E353A"/>
    <w:rsid w:val="001E3720"/>
    <w:rsid w:val="001E6836"/>
    <w:rsid w:val="001F049F"/>
    <w:rsid w:val="001F310F"/>
    <w:rsid w:val="001F6089"/>
    <w:rsid w:val="00205859"/>
    <w:rsid w:val="0021605E"/>
    <w:rsid w:val="002202EA"/>
    <w:rsid w:val="002405D8"/>
    <w:rsid w:val="00247C82"/>
    <w:rsid w:val="00270061"/>
    <w:rsid w:val="002739BF"/>
    <w:rsid w:val="0028337B"/>
    <w:rsid w:val="00290ECF"/>
    <w:rsid w:val="002A5C13"/>
    <w:rsid w:val="002B0C85"/>
    <w:rsid w:val="002B4D64"/>
    <w:rsid w:val="002C2463"/>
    <w:rsid w:val="002C2BC0"/>
    <w:rsid w:val="002D2E4F"/>
    <w:rsid w:val="00300AD0"/>
    <w:rsid w:val="003048B5"/>
    <w:rsid w:val="003142CC"/>
    <w:rsid w:val="00317C26"/>
    <w:rsid w:val="00320A4C"/>
    <w:rsid w:val="0032105C"/>
    <w:rsid w:val="00334F1F"/>
    <w:rsid w:val="00347269"/>
    <w:rsid w:val="00362801"/>
    <w:rsid w:val="00391E3E"/>
    <w:rsid w:val="00394117"/>
    <w:rsid w:val="00394306"/>
    <w:rsid w:val="00397E30"/>
    <w:rsid w:val="003A374D"/>
    <w:rsid w:val="003A733A"/>
    <w:rsid w:val="003B1509"/>
    <w:rsid w:val="003B24C6"/>
    <w:rsid w:val="003B2817"/>
    <w:rsid w:val="003B5649"/>
    <w:rsid w:val="003B6DBD"/>
    <w:rsid w:val="003C06BB"/>
    <w:rsid w:val="003C2FB5"/>
    <w:rsid w:val="003C3768"/>
    <w:rsid w:val="003C6FF2"/>
    <w:rsid w:val="003C70EE"/>
    <w:rsid w:val="003D47A7"/>
    <w:rsid w:val="003E161B"/>
    <w:rsid w:val="003E768E"/>
    <w:rsid w:val="00402F29"/>
    <w:rsid w:val="0040608A"/>
    <w:rsid w:val="0040651C"/>
    <w:rsid w:val="00421FE8"/>
    <w:rsid w:val="00426476"/>
    <w:rsid w:val="00430DFA"/>
    <w:rsid w:val="004406BF"/>
    <w:rsid w:val="0044345D"/>
    <w:rsid w:val="004451CB"/>
    <w:rsid w:val="00453A57"/>
    <w:rsid w:val="00457517"/>
    <w:rsid w:val="004626C9"/>
    <w:rsid w:val="00474795"/>
    <w:rsid w:val="004763D9"/>
    <w:rsid w:val="00490C6E"/>
    <w:rsid w:val="004B3B70"/>
    <w:rsid w:val="004B4E2F"/>
    <w:rsid w:val="004B55E2"/>
    <w:rsid w:val="004D5C4F"/>
    <w:rsid w:val="004E5AF8"/>
    <w:rsid w:val="004F6CBF"/>
    <w:rsid w:val="00502D74"/>
    <w:rsid w:val="00504E3A"/>
    <w:rsid w:val="005065FC"/>
    <w:rsid w:val="00516DD6"/>
    <w:rsid w:val="0052367C"/>
    <w:rsid w:val="00535C1F"/>
    <w:rsid w:val="00565D70"/>
    <w:rsid w:val="00574681"/>
    <w:rsid w:val="00585EEE"/>
    <w:rsid w:val="005936E6"/>
    <w:rsid w:val="00595ADA"/>
    <w:rsid w:val="005A2EC3"/>
    <w:rsid w:val="005A6017"/>
    <w:rsid w:val="005A7E5E"/>
    <w:rsid w:val="005C492C"/>
    <w:rsid w:val="005E71A2"/>
    <w:rsid w:val="00607614"/>
    <w:rsid w:val="00610403"/>
    <w:rsid w:val="00610D62"/>
    <w:rsid w:val="00626184"/>
    <w:rsid w:val="00632581"/>
    <w:rsid w:val="006418EB"/>
    <w:rsid w:val="00654E91"/>
    <w:rsid w:val="00655124"/>
    <w:rsid w:val="0065530D"/>
    <w:rsid w:val="006824A5"/>
    <w:rsid w:val="006942D9"/>
    <w:rsid w:val="006A75FD"/>
    <w:rsid w:val="006B768C"/>
    <w:rsid w:val="006D1ED0"/>
    <w:rsid w:val="006D5E5A"/>
    <w:rsid w:val="006D5EEE"/>
    <w:rsid w:val="006E59D2"/>
    <w:rsid w:val="006F3FB1"/>
    <w:rsid w:val="006F6BA9"/>
    <w:rsid w:val="007114AB"/>
    <w:rsid w:val="00712EFF"/>
    <w:rsid w:val="00727775"/>
    <w:rsid w:val="00732E3D"/>
    <w:rsid w:val="00735B38"/>
    <w:rsid w:val="007374D3"/>
    <w:rsid w:val="007448FA"/>
    <w:rsid w:val="007639F8"/>
    <w:rsid w:val="00774606"/>
    <w:rsid w:val="007817E5"/>
    <w:rsid w:val="007902C2"/>
    <w:rsid w:val="00792707"/>
    <w:rsid w:val="007940DE"/>
    <w:rsid w:val="007C3A55"/>
    <w:rsid w:val="007C4263"/>
    <w:rsid w:val="007F00F7"/>
    <w:rsid w:val="007F1207"/>
    <w:rsid w:val="007F79D5"/>
    <w:rsid w:val="00804F5E"/>
    <w:rsid w:val="0081149A"/>
    <w:rsid w:val="0081194A"/>
    <w:rsid w:val="0081614B"/>
    <w:rsid w:val="00837F55"/>
    <w:rsid w:val="008535A8"/>
    <w:rsid w:val="00856CB4"/>
    <w:rsid w:val="0085788D"/>
    <w:rsid w:val="00863268"/>
    <w:rsid w:val="00874410"/>
    <w:rsid w:val="00881FA0"/>
    <w:rsid w:val="00891433"/>
    <w:rsid w:val="008914AA"/>
    <w:rsid w:val="00891F07"/>
    <w:rsid w:val="008A2BB4"/>
    <w:rsid w:val="008C1620"/>
    <w:rsid w:val="008D3B2A"/>
    <w:rsid w:val="008E2ABB"/>
    <w:rsid w:val="008E2D6A"/>
    <w:rsid w:val="008F2C25"/>
    <w:rsid w:val="00901821"/>
    <w:rsid w:val="009026DE"/>
    <w:rsid w:val="0093301D"/>
    <w:rsid w:val="009445E3"/>
    <w:rsid w:val="0096150C"/>
    <w:rsid w:val="00963CF7"/>
    <w:rsid w:val="00974CBE"/>
    <w:rsid w:val="00992953"/>
    <w:rsid w:val="009A63CD"/>
    <w:rsid w:val="009C331A"/>
    <w:rsid w:val="009C4C67"/>
    <w:rsid w:val="009D363E"/>
    <w:rsid w:val="009F0218"/>
    <w:rsid w:val="009F6555"/>
    <w:rsid w:val="00A04EDC"/>
    <w:rsid w:val="00A131FF"/>
    <w:rsid w:val="00A20054"/>
    <w:rsid w:val="00A424E0"/>
    <w:rsid w:val="00A46258"/>
    <w:rsid w:val="00A510E5"/>
    <w:rsid w:val="00A6143A"/>
    <w:rsid w:val="00A91E8F"/>
    <w:rsid w:val="00A95B87"/>
    <w:rsid w:val="00AA2A28"/>
    <w:rsid w:val="00AA36D2"/>
    <w:rsid w:val="00AC60BB"/>
    <w:rsid w:val="00AD2F35"/>
    <w:rsid w:val="00AE122A"/>
    <w:rsid w:val="00AF1537"/>
    <w:rsid w:val="00AF7359"/>
    <w:rsid w:val="00B02DDE"/>
    <w:rsid w:val="00B03309"/>
    <w:rsid w:val="00B05635"/>
    <w:rsid w:val="00B11217"/>
    <w:rsid w:val="00B20425"/>
    <w:rsid w:val="00B22910"/>
    <w:rsid w:val="00B26EBF"/>
    <w:rsid w:val="00B35A8F"/>
    <w:rsid w:val="00B425DA"/>
    <w:rsid w:val="00B43420"/>
    <w:rsid w:val="00B4368A"/>
    <w:rsid w:val="00B72E7A"/>
    <w:rsid w:val="00B73BCB"/>
    <w:rsid w:val="00B8225C"/>
    <w:rsid w:val="00BA5318"/>
    <w:rsid w:val="00BD59E8"/>
    <w:rsid w:val="00BE13A1"/>
    <w:rsid w:val="00BE2BEA"/>
    <w:rsid w:val="00BF2881"/>
    <w:rsid w:val="00BF4271"/>
    <w:rsid w:val="00BF6068"/>
    <w:rsid w:val="00C05E6E"/>
    <w:rsid w:val="00C1417C"/>
    <w:rsid w:val="00C14263"/>
    <w:rsid w:val="00C36EE3"/>
    <w:rsid w:val="00C47E20"/>
    <w:rsid w:val="00C656EE"/>
    <w:rsid w:val="00C84F0B"/>
    <w:rsid w:val="00C85344"/>
    <w:rsid w:val="00C908CF"/>
    <w:rsid w:val="00CA0753"/>
    <w:rsid w:val="00CA7546"/>
    <w:rsid w:val="00CD7D98"/>
    <w:rsid w:val="00D00A72"/>
    <w:rsid w:val="00D0232C"/>
    <w:rsid w:val="00D03D68"/>
    <w:rsid w:val="00D05E64"/>
    <w:rsid w:val="00D06CDF"/>
    <w:rsid w:val="00D06E82"/>
    <w:rsid w:val="00D134B8"/>
    <w:rsid w:val="00D262DD"/>
    <w:rsid w:val="00D26E4B"/>
    <w:rsid w:val="00D31FB4"/>
    <w:rsid w:val="00D42E03"/>
    <w:rsid w:val="00D45564"/>
    <w:rsid w:val="00D4688E"/>
    <w:rsid w:val="00D55233"/>
    <w:rsid w:val="00D670C7"/>
    <w:rsid w:val="00D77B71"/>
    <w:rsid w:val="00D77E9F"/>
    <w:rsid w:val="00D82420"/>
    <w:rsid w:val="00D9668E"/>
    <w:rsid w:val="00DA51EB"/>
    <w:rsid w:val="00DA7E02"/>
    <w:rsid w:val="00DC24DC"/>
    <w:rsid w:val="00DC69FD"/>
    <w:rsid w:val="00DD6D1F"/>
    <w:rsid w:val="00DE4C06"/>
    <w:rsid w:val="00DE4D0F"/>
    <w:rsid w:val="00E3704F"/>
    <w:rsid w:val="00E407B0"/>
    <w:rsid w:val="00E42203"/>
    <w:rsid w:val="00E45372"/>
    <w:rsid w:val="00E45ED5"/>
    <w:rsid w:val="00E5547B"/>
    <w:rsid w:val="00E63202"/>
    <w:rsid w:val="00E83C13"/>
    <w:rsid w:val="00E83EEB"/>
    <w:rsid w:val="00E9374B"/>
    <w:rsid w:val="00E971D7"/>
    <w:rsid w:val="00EC6D5A"/>
    <w:rsid w:val="00ED5F03"/>
    <w:rsid w:val="00EF0BB6"/>
    <w:rsid w:val="00EF60C7"/>
    <w:rsid w:val="00F16103"/>
    <w:rsid w:val="00F17F79"/>
    <w:rsid w:val="00F41F11"/>
    <w:rsid w:val="00F47FB3"/>
    <w:rsid w:val="00F507C2"/>
    <w:rsid w:val="00F513DA"/>
    <w:rsid w:val="00F732C4"/>
    <w:rsid w:val="00F74536"/>
    <w:rsid w:val="00F8035B"/>
    <w:rsid w:val="00F83ED5"/>
    <w:rsid w:val="00F94BEA"/>
    <w:rsid w:val="00F95DCF"/>
    <w:rsid w:val="00FA1375"/>
    <w:rsid w:val="00FA1DA1"/>
    <w:rsid w:val="00FB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282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CF0"/>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paragraph" w:styleId="BalloonText">
    <w:name w:val="Balloon Text"/>
    <w:basedOn w:val="Normal"/>
    <w:semiHidden/>
    <w:rsid w:val="00B425DA"/>
    <w:rPr>
      <w:rFonts w:ascii="Tahoma" w:hAnsi="Tahoma" w:cs="Tahoma"/>
      <w:sz w:val="16"/>
      <w:szCs w:val="16"/>
    </w:rPr>
  </w:style>
  <w:style w:type="paragraph" w:styleId="NormalWeb">
    <w:name w:val="Normal (Web)"/>
    <w:basedOn w:val="Normal"/>
    <w:rsid w:val="00E45372"/>
    <w:pPr>
      <w:overflowPunct/>
      <w:autoSpaceDE/>
      <w:autoSpaceDN/>
      <w:adjustRightInd/>
      <w:spacing w:before="100" w:beforeAutospacing="1" w:after="100" w:afterAutospacing="1"/>
      <w:textAlignment w:val="auto"/>
    </w:pPr>
    <w:rPr>
      <w:rFonts w:cs="Arial"/>
      <w:kern w:val="0"/>
      <w:szCs w:val="22"/>
      <w:lang w:eastAsia="en-GB"/>
    </w:rPr>
  </w:style>
  <w:style w:type="character" w:styleId="Emphasis">
    <w:name w:val="Emphasis"/>
    <w:qFormat/>
    <w:rsid w:val="00874410"/>
    <w:rPr>
      <w:i/>
      <w:iCs/>
    </w:rPr>
  </w:style>
  <w:style w:type="character" w:styleId="CommentReference">
    <w:name w:val="annotation reference"/>
    <w:semiHidden/>
    <w:rsid w:val="0081149A"/>
    <w:rPr>
      <w:sz w:val="16"/>
      <w:szCs w:val="16"/>
    </w:rPr>
  </w:style>
  <w:style w:type="paragraph" w:styleId="CommentText">
    <w:name w:val="annotation text"/>
    <w:basedOn w:val="Normal"/>
    <w:semiHidden/>
    <w:rsid w:val="0081149A"/>
    <w:rPr>
      <w:sz w:val="20"/>
    </w:rPr>
  </w:style>
  <w:style w:type="paragraph" w:styleId="CommentSubject">
    <w:name w:val="annotation subject"/>
    <w:basedOn w:val="CommentText"/>
    <w:next w:val="CommentText"/>
    <w:semiHidden/>
    <w:rsid w:val="0081149A"/>
    <w:rPr>
      <w:b/>
      <w:bCs/>
    </w:rPr>
  </w:style>
  <w:style w:type="character" w:styleId="Hyperlink">
    <w:name w:val="Hyperlink"/>
    <w:rsid w:val="00D77E9F"/>
    <w:rPr>
      <w:color w:val="0000FF"/>
      <w:u w:val="single"/>
    </w:rPr>
  </w:style>
  <w:style w:type="table" w:styleId="TableGrid">
    <w:name w:val="Table Grid"/>
    <w:basedOn w:val="TableNormal"/>
    <w:rsid w:val="0074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4955">
      <w:bodyDiv w:val="1"/>
      <w:marLeft w:val="0"/>
      <w:marRight w:val="0"/>
      <w:marTop w:val="0"/>
      <w:marBottom w:val="0"/>
      <w:divBdr>
        <w:top w:val="none" w:sz="0" w:space="0" w:color="auto"/>
        <w:left w:val="none" w:sz="0" w:space="0" w:color="auto"/>
        <w:bottom w:val="none" w:sz="0" w:space="0" w:color="auto"/>
        <w:right w:val="none" w:sz="0" w:space="0" w:color="auto"/>
      </w:divBdr>
    </w:div>
    <w:div w:id="12189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1B2CD-7193-425B-9D67-D67CD0D84A1B}"/>
</file>

<file path=customXml/itemProps2.xml><?xml version="1.0" encoding="utf-8"?>
<ds:datastoreItem xmlns:ds="http://schemas.openxmlformats.org/officeDocument/2006/customXml" ds:itemID="{7DADCBFB-1568-42AE-8764-F86C723C69F5}"/>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2924</Characters>
  <Application>Microsoft Office Word</Application>
  <DocSecurity>10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2022-12-07T09:50:00Z</dcterms:created>
  <dcterms:modified xsi:type="dcterms:W3CDTF">2022-12-07T11:55:00Z</dcterms:modified>
</cp:coreProperties>
</file>