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E876D" w14:textId="77777777" w:rsidR="00F26403" w:rsidRPr="00871EB2" w:rsidRDefault="00F26403" w:rsidP="00F26403">
      <w:pPr>
        <w:pStyle w:val="Heading1"/>
        <w:pBdr>
          <w:bottom w:val="single" w:sz="6" w:space="8" w:color="DDDDDD"/>
        </w:pBdr>
        <w:shd w:val="clear" w:color="auto" w:fill="FFFFFF"/>
        <w:spacing w:before="75" w:after="300"/>
        <w:rPr>
          <w:rFonts w:ascii="Roboto" w:hAnsi="Roboto"/>
          <w:b/>
          <w:bCs/>
          <w:color w:val="333333"/>
          <w:sz w:val="30"/>
          <w:szCs w:val="30"/>
        </w:rPr>
      </w:pPr>
      <w:r w:rsidRPr="00871EB2">
        <w:rPr>
          <w:rFonts w:ascii="Roboto" w:hAnsi="Roboto"/>
          <w:b/>
          <w:bCs/>
          <w:color w:val="333333"/>
          <w:sz w:val="30"/>
          <w:szCs w:val="30"/>
        </w:rPr>
        <w:t>Renting privately: rental information</w:t>
      </w:r>
    </w:p>
    <w:p w14:paraId="7A9E60A6" w14:textId="77777777" w:rsidR="00F26403" w:rsidRDefault="00F26403" w:rsidP="00F26403">
      <w:pPr>
        <w:pStyle w:val="NormalWeb"/>
        <w:shd w:val="clear" w:color="auto" w:fill="FFFFFF"/>
        <w:spacing w:before="0" w:beforeAutospacing="0" w:after="158" w:afterAutospacing="0" w:line="360" w:lineRule="atLeast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Many information sources help to inform our Local Housing Strategy. </w:t>
      </w:r>
    </w:p>
    <w:p w14:paraId="28EEAA7B" w14:textId="77777777" w:rsidR="00F26403" w:rsidRDefault="00F26403" w:rsidP="00F26403">
      <w:pPr>
        <w:pStyle w:val="NormalWeb"/>
        <w:shd w:val="clear" w:color="auto" w:fill="FFFFFF"/>
        <w:spacing w:before="0" w:beforeAutospacing="0" w:after="158" w:afterAutospacing="0" w:line="360" w:lineRule="atLeast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Through our Private Rented Database, we collect information from private rented sector adverts. This helps to build a picture of the private rented sector across Falkirk, it also helps us ensure that adverts contain the correct information.</w:t>
      </w:r>
    </w:p>
    <w:p w14:paraId="009EC80E" w14:textId="77777777" w:rsidR="008C3082" w:rsidRDefault="00F26403" w:rsidP="00F26403">
      <w:pPr>
        <w:pStyle w:val="NormalWeb"/>
        <w:shd w:val="clear" w:color="auto" w:fill="FFFFFF"/>
        <w:spacing w:before="0" w:beforeAutospacing="0" w:after="158" w:afterAutospacing="0" w:line="360" w:lineRule="atLeast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We captured information relating to 263 adverts during July, August and September 2022 (Quarter 2).</w:t>
      </w:r>
      <w:r w:rsidR="008C3082">
        <w:rPr>
          <w:rFonts w:ascii="Roboto" w:hAnsi="Roboto"/>
          <w:color w:val="333333"/>
          <w:sz w:val="23"/>
          <w:szCs w:val="23"/>
        </w:rPr>
        <w:t xml:space="preserve">  </w:t>
      </w:r>
      <w:r w:rsidR="008C3082" w:rsidRPr="00117126">
        <w:rPr>
          <w:rFonts w:ascii="Roboto" w:hAnsi="Roboto"/>
          <w:color w:val="333333"/>
          <w:sz w:val="23"/>
          <w:szCs w:val="23"/>
        </w:rPr>
        <w:t>The information below relates to this quarter.</w:t>
      </w:r>
      <w:r w:rsidR="008C3082">
        <w:rPr>
          <w:rFonts w:ascii="Roboto" w:hAnsi="Roboto"/>
          <w:color w:val="333333"/>
          <w:sz w:val="23"/>
          <w:szCs w:val="23"/>
        </w:rPr>
        <w:t xml:space="preserve">  </w:t>
      </w:r>
    </w:p>
    <w:p w14:paraId="438CF0F6" w14:textId="05534AA6" w:rsidR="00F26403" w:rsidRDefault="00F26403" w:rsidP="00F26403">
      <w:pPr>
        <w:pStyle w:val="Heading2"/>
        <w:shd w:val="clear" w:color="auto" w:fill="FFFFFF"/>
        <w:spacing w:before="315" w:after="158"/>
        <w:rPr>
          <w:rFonts w:ascii="Roboto" w:hAnsi="Roboto"/>
          <w:b/>
          <w:bCs/>
          <w:color w:val="333333"/>
          <w:sz w:val="27"/>
          <w:szCs w:val="27"/>
        </w:rPr>
      </w:pPr>
      <w:r w:rsidRPr="00592B0B">
        <w:rPr>
          <w:rFonts w:ascii="Roboto" w:hAnsi="Roboto"/>
          <w:b/>
          <w:bCs/>
          <w:color w:val="333333"/>
          <w:sz w:val="27"/>
          <w:szCs w:val="27"/>
        </w:rPr>
        <w:t xml:space="preserve">2022/ 2023:   Quarter </w:t>
      </w:r>
      <w:r>
        <w:rPr>
          <w:rFonts w:ascii="Roboto" w:hAnsi="Roboto"/>
          <w:b/>
          <w:bCs/>
          <w:color w:val="333333"/>
          <w:sz w:val="27"/>
          <w:szCs w:val="27"/>
        </w:rPr>
        <w:t>2</w:t>
      </w:r>
    </w:p>
    <w:p w14:paraId="1104DC6B" w14:textId="720F09E7" w:rsidR="00F26403" w:rsidRPr="00280BAC" w:rsidRDefault="00F26403" w:rsidP="00F26403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Roboto" w:eastAsia="Times New Roman" w:hAnsi="Roboto" w:cs="Times New Roman"/>
          <w:kern w:val="0"/>
          <w:sz w:val="23"/>
          <w:szCs w:val="23"/>
          <w:lang w:eastAsia="en-GB"/>
          <w14:ligatures w14:val="none"/>
        </w:rPr>
      </w:pPr>
      <w:r w:rsidRPr="00280BAC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 xml:space="preserve">Average rents by size and </w:t>
      </w:r>
      <w:r w:rsidR="003F2433" w:rsidRPr="00280BAC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>housing sub market area</w:t>
      </w:r>
    </w:p>
    <w:p w14:paraId="0288C08E" w14:textId="69A700A1" w:rsidR="00F26403" w:rsidRPr="00280BAC" w:rsidRDefault="00F26403" w:rsidP="00F26403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Roboto" w:eastAsia="Times New Roman" w:hAnsi="Roboto" w:cs="Times New Roman"/>
          <w:kern w:val="0"/>
          <w:sz w:val="23"/>
          <w:szCs w:val="23"/>
          <w:lang w:eastAsia="en-GB"/>
          <w14:ligatures w14:val="none"/>
        </w:rPr>
      </w:pPr>
      <w:r w:rsidRPr="00280BAC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 xml:space="preserve">Number of lets by size and </w:t>
      </w:r>
      <w:r w:rsidR="003F2433" w:rsidRPr="00280BAC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>housing sub market area</w:t>
      </w:r>
    </w:p>
    <w:p w14:paraId="534FA63B" w14:textId="376F2FE6" w:rsidR="00F26403" w:rsidRPr="00280BAC" w:rsidRDefault="00F26403" w:rsidP="00F26403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Roboto" w:eastAsia="Times New Roman" w:hAnsi="Roboto" w:cs="Times New Roman"/>
          <w:kern w:val="0"/>
          <w:sz w:val="23"/>
          <w:szCs w:val="23"/>
          <w:lang w:eastAsia="en-GB"/>
          <w14:ligatures w14:val="none"/>
        </w:rPr>
      </w:pPr>
      <w:r w:rsidRPr="00280BAC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 xml:space="preserve">Number of lets, by property type and </w:t>
      </w:r>
      <w:r w:rsidR="003F2433" w:rsidRPr="00280BAC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>housing sub market area</w:t>
      </w:r>
    </w:p>
    <w:p w14:paraId="31A90A71" w14:textId="2D85318C" w:rsidR="00F26403" w:rsidRPr="00280BAC" w:rsidRDefault="00F26403" w:rsidP="00F26403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Roboto" w:eastAsia="Times New Roman" w:hAnsi="Roboto" w:cs="Times New Roman"/>
          <w:kern w:val="0"/>
          <w:sz w:val="23"/>
          <w:szCs w:val="23"/>
          <w:lang w:eastAsia="en-GB"/>
          <w14:ligatures w14:val="none"/>
        </w:rPr>
      </w:pPr>
      <w:r w:rsidRPr="00280BAC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 xml:space="preserve">Numbers of lets covered by the Local Housing Allowance (LHA) by </w:t>
      </w:r>
      <w:r w:rsidR="003F2433" w:rsidRPr="00280BAC">
        <w:rPr>
          <w:rFonts w:ascii="Roboto" w:eastAsia="Times New Roman" w:hAnsi="Roboto" w:cs="Times New Roman"/>
          <w:b/>
          <w:bCs/>
          <w:kern w:val="0"/>
          <w:sz w:val="23"/>
          <w:szCs w:val="23"/>
          <w:lang w:eastAsia="en-GB"/>
          <w14:ligatures w14:val="none"/>
        </w:rPr>
        <w:t>housing sub market area</w:t>
      </w:r>
    </w:p>
    <w:p w14:paraId="55F0A77F" w14:textId="77777777" w:rsidR="00F26403" w:rsidRDefault="00F26403"/>
    <w:p w14:paraId="4ABE7AFE" w14:textId="33749942" w:rsidR="00F26403" w:rsidRDefault="00F26403">
      <w:r w:rsidRPr="00F26403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Average rents by size &amp; </w:t>
      </w:r>
      <w:r w:rsidR="003F2433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housing sub market area</w:t>
      </w:r>
    </w:p>
    <w:tbl>
      <w:tblPr>
        <w:tblW w:w="9819" w:type="dxa"/>
        <w:tblInd w:w="-5" w:type="dxa"/>
        <w:tblLook w:val="04A0" w:firstRow="1" w:lastRow="0" w:firstColumn="1" w:lastColumn="0" w:noHBand="0" w:noVBand="1"/>
      </w:tblPr>
      <w:tblGrid>
        <w:gridCol w:w="3121"/>
        <w:gridCol w:w="1102"/>
        <w:gridCol w:w="1102"/>
        <w:gridCol w:w="1102"/>
        <w:gridCol w:w="1102"/>
        <w:gridCol w:w="1102"/>
        <w:gridCol w:w="1403"/>
      </w:tblGrid>
      <w:tr w:rsidR="00F26403" w:rsidRPr="00F26403" w14:paraId="16376E42" w14:textId="77777777" w:rsidTr="00F26403">
        <w:trPr>
          <w:trHeight w:val="30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7AD9" w14:textId="56458426" w:rsidR="00F26403" w:rsidRPr="000D099F" w:rsidRDefault="003F2433" w:rsidP="00F2640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Housing sub market area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20E2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1 </w:t>
            </w:r>
          </w:p>
          <w:p w14:paraId="78E09C96" w14:textId="1EA91083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bedroom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5390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</w:p>
          <w:p w14:paraId="5BE42AD0" w14:textId="625CD179" w:rsidR="00F26403" w:rsidRPr="000D099F" w:rsidRDefault="00777E7F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</w:t>
            </w:r>
            <w:r w:rsidR="00F26403"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edroom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A4B1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</w:t>
            </w:r>
          </w:p>
          <w:p w14:paraId="5B4B655F" w14:textId="4119CFA9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bedroom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42AA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4 </w:t>
            </w:r>
          </w:p>
          <w:p w14:paraId="767CD85B" w14:textId="3D2EC664" w:rsidR="00F26403" w:rsidRPr="000D099F" w:rsidRDefault="00777E7F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</w:t>
            </w:r>
            <w:r w:rsidR="00F26403"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edroom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428A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5 </w:t>
            </w:r>
          </w:p>
          <w:p w14:paraId="2E851C03" w14:textId="4E3BCA53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bedroom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65AD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  <w:p w14:paraId="439069CB" w14:textId="2AA389E0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F26403" w:rsidRPr="00F26403" w14:paraId="0E337524" w14:textId="77777777" w:rsidTr="00F26403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A7D3" w14:textId="77777777" w:rsidR="00F26403" w:rsidRPr="000D099F" w:rsidRDefault="00F26403" w:rsidP="00F264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Bo'ness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3F4A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£523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DA78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E63E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984B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877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65EF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£600</w:t>
            </w:r>
          </w:p>
        </w:tc>
      </w:tr>
      <w:tr w:rsidR="00350804" w:rsidRPr="00F26403" w14:paraId="2B8EDC63" w14:textId="77777777" w:rsidTr="002F3FBD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FE5E" w14:textId="77777777" w:rsidR="00350804" w:rsidRPr="000D099F" w:rsidRDefault="00350804" w:rsidP="002F3FB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Braes &amp; Rural South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1624" w14:textId="77777777" w:rsidR="00350804" w:rsidRPr="000D099F" w:rsidRDefault="00350804" w:rsidP="002F3F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£456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538B" w14:textId="77777777" w:rsidR="00350804" w:rsidRPr="000D099F" w:rsidRDefault="00350804" w:rsidP="002F3F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£809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EDFD" w14:textId="77777777" w:rsidR="00350804" w:rsidRPr="000D099F" w:rsidRDefault="00350804" w:rsidP="002F3F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£900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CB5E" w14:textId="77777777" w:rsidR="00350804" w:rsidRPr="000D099F" w:rsidRDefault="00350804" w:rsidP="002F3F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A16C" w14:textId="77777777" w:rsidR="00350804" w:rsidRPr="000D099F" w:rsidRDefault="00350804" w:rsidP="002F3F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£2,200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A8FE" w14:textId="77777777" w:rsidR="00350804" w:rsidRPr="000D099F" w:rsidRDefault="00350804" w:rsidP="002F3FB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£700</w:t>
            </w:r>
          </w:p>
        </w:tc>
      </w:tr>
      <w:tr w:rsidR="00F26403" w:rsidRPr="00F26403" w14:paraId="3A80246A" w14:textId="77777777" w:rsidTr="00F26403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AE88" w14:textId="77777777" w:rsidR="00F26403" w:rsidRPr="000D099F" w:rsidRDefault="00F26403" w:rsidP="00F264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Denny &amp; Bonnybridge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8A0D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C4C1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£583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E425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5CF2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£1,350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9359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723C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£629</w:t>
            </w:r>
          </w:p>
        </w:tc>
      </w:tr>
      <w:tr w:rsidR="00F26403" w:rsidRPr="00F26403" w14:paraId="613A7EC8" w14:textId="77777777" w:rsidTr="00F26403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CE52" w14:textId="77777777" w:rsidR="00F26403" w:rsidRPr="000D099F" w:rsidRDefault="00F26403" w:rsidP="00F264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Falkirk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1B80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£474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ACB4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5FDD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7F65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£1,300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24EE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£2,200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6CC4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£604</w:t>
            </w:r>
          </w:p>
        </w:tc>
      </w:tr>
      <w:tr w:rsidR="00F26403" w:rsidRPr="00F26403" w14:paraId="4B9239EE" w14:textId="77777777" w:rsidTr="00F26403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A7DC" w14:textId="77777777" w:rsidR="00F26403" w:rsidRPr="000D099F" w:rsidRDefault="00F26403" w:rsidP="00F264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Grangemouth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574C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£489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D72E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A7A7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5E06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FA66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FC63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£614</w:t>
            </w:r>
          </w:p>
        </w:tc>
      </w:tr>
      <w:tr w:rsidR="00F26403" w:rsidRPr="00F26403" w14:paraId="2F693020" w14:textId="77777777" w:rsidTr="00F26403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037B" w14:textId="77777777" w:rsidR="00F26403" w:rsidRPr="000D099F" w:rsidRDefault="00F26403" w:rsidP="00F264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5988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£509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73B2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63D5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£899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B900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£1,075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E793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E38C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£706</w:t>
            </w:r>
          </w:p>
        </w:tc>
      </w:tr>
      <w:tr w:rsidR="00F26403" w:rsidRPr="00F26403" w14:paraId="5839554E" w14:textId="77777777" w:rsidTr="00F26403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134A" w14:textId="77777777" w:rsidR="00F26403" w:rsidRPr="000D099F" w:rsidRDefault="00F26403" w:rsidP="00F2640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Overall Average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EBA7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£484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438E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£633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68EA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£807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BA0A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£1,242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F416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£2,200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E3C1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£626</w:t>
            </w:r>
          </w:p>
        </w:tc>
      </w:tr>
    </w:tbl>
    <w:p w14:paraId="62D4A038" w14:textId="77777777" w:rsidR="00F26403" w:rsidRDefault="00F26403"/>
    <w:p w14:paraId="79FFE3C9" w14:textId="499C58C3" w:rsidR="00F26403" w:rsidRDefault="00F26403">
      <w:r w:rsidRPr="00F26403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Number of lets by size &amp; </w:t>
      </w:r>
      <w:r w:rsidR="003F2433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housing sub market area</w:t>
      </w:r>
    </w:p>
    <w:tbl>
      <w:tblPr>
        <w:tblW w:w="9819" w:type="dxa"/>
        <w:tblInd w:w="-5" w:type="dxa"/>
        <w:tblLook w:val="04A0" w:firstRow="1" w:lastRow="0" w:firstColumn="1" w:lastColumn="0" w:noHBand="0" w:noVBand="1"/>
      </w:tblPr>
      <w:tblGrid>
        <w:gridCol w:w="3121"/>
        <w:gridCol w:w="1102"/>
        <w:gridCol w:w="1102"/>
        <w:gridCol w:w="1102"/>
        <w:gridCol w:w="1102"/>
        <w:gridCol w:w="1102"/>
        <w:gridCol w:w="1403"/>
      </w:tblGrid>
      <w:tr w:rsidR="00F26403" w:rsidRPr="00F26403" w14:paraId="5EC17B24" w14:textId="77777777" w:rsidTr="00F26403">
        <w:trPr>
          <w:trHeight w:val="30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E42D" w14:textId="50E59C3D" w:rsidR="00F26403" w:rsidRPr="000D099F" w:rsidRDefault="003F2433" w:rsidP="00F2640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Housing sub market area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682A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1 </w:t>
            </w:r>
          </w:p>
          <w:p w14:paraId="169B7CC0" w14:textId="0BD5FA70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bedroom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CB0B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</w:p>
          <w:p w14:paraId="660D8287" w14:textId="72E3857B" w:rsidR="00F26403" w:rsidRPr="000D099F" w:rsidRDefault="00777E7F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</w:t>
            </w:r>
            <w:r w:rsidR="00F26403"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edroom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567F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</w:t>
            </w:r>
          </w:p>
          <w:p w14:paraId="2F555866" w14:textId="52C61B2E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bedroom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C129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4 </w:t>
            </w:r>
          </w:p>
          <w:p w14:paraId="782D1559" w14:textId="07D963C4" w:rsidR="00F26403" w:rsidRPr="000D099F" w:rsidRDefault="00777E7F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</w:t>
            </w:r>
            <w:r w:rsidR="00F26403"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edroom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6D84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5 </w:t>
            </w:r>
          </w:p>
          <w:p w14:paraId="7498DE6E" w14:textId="4ADC1DA5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bedroom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1FC4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</w:tr>
      <w:tr w:rsidR="00F26403" w:rsidRPr="00F26403" w14:paraId="1A2799F9" w14:textId="77777777" w:rsidTr="00F26403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0538" w14:textId="77777777" w:rsidR="00F26403" w:rsidRPr="000D099F" w:rsidRDefault="00F26403" w:rsidP="00F264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Bo'ness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19D3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7D61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E841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BC62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F357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0E20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</w:tr>
      <w:tr w:rsidR="00350804" w:rsidRPr="00F26403" w14:paraId="46F86BCC" w14:textId="77777777" w:rsidTr="00D62DCD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730F" w14:textId="77777777" w:rsidR="00350804" w:rsidRPr="000D099F" w:rsidRDefault="00350804" w:rsidP="00D62DC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Braes &amp; Rural South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ACE3" w14:textId="77777777" w:rsidR="00350804" w:rsidRPr="000D099F" w:rsidRDefault="00350804" w:rsidP="00D62D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6147" w14:textId="77777777" w:rsidR="00350804" w:rsidRPr="000D099F" w:rsidRDefault="00350804" w:rsidP="00D62D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9EFC" w14:textId="77777777" w:rsidR="00350804" w:rsidRPr="000D099F" w:rsidRDefault="00350804" w:rsidP="00D62D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FA3F" w14:textId="77777777" w:rsidR="00350804" w:rsidRPr="000D099F" w:rsidRDefault="00350804" w:rsidP="00D62D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0E6A" w14:textId="77777777" w:rsidR="00350804" w:rsidRPr="000D099F" w:rsidRDefault="00350804" w:rsidP="00D62D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D5F2" w14:textId="77777777" w:rsidR="00350804" w:rsidRPr="000D099F" w:rsidRDefault="00350804" w:rsidP="00D62DCD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</w:tr>
      <w:tr w:rsidR="00F26403" w:rsidRPr="00F26403" w14:paraId="032A5874" w14:textId="77777777" w:rsidTr="00F26403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AFB5" w14:textId="77777777" w:rsidR="00F26403" w:rsidRPr="000D099F" w:rsidRDefault="00F26403" w:rsidP="00F264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Denny &amp; Bonnybridge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B32E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D270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EDA7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E6C6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223B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0548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</w:tr>
      <w:tr w:rsidR="00F26403" w:rsidRPr="00F26403" w14:paraId="10F3A2FA" w14:textId="77777777" w:rsidTr="00F26403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FD96" w14:textId="77777777" w:rsidR="00F26403" w:rsidRPr="000D099F" w:rsidRDefault="00F26403" w:rsidP="00F264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Falkirk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13BF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7653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82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0093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10F9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E6D1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A8E7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135</w:t>
            </w:r>
          </w:p>
        </w:tc>
      </w:tr>
      <w:tr w:rsidR="00F26403" w:rsidRPr="00F26403" w14:paraId="7FAD1692" w14:textId="77777777" w:rsidTr="00F26403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0A70" w14:textId="77777777" w:rsidR="00F26403" w:rsidRPr="000D099F" w:rsidRDefault="00F26403" w:rsidP="00F264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Grangemouth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5EAC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F394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61CA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40DF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9795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109D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</w:tr>
      <w:tr w:rsidR="00F26403" w:rsidRPr="00F26403" w14:paraId="63B2D3B3" w14:textId="77777777" w:rsidTr="00F26403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842F" w14:textId="77777777" w:rsidR="00F26403" w:rsidRPr="000D099F" w:rsidRDefault="00F26403" w:rsidP="00F264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B33A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7BBA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8F98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B254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20F3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DB59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32</w:t>
            </w:r>
          </w:p>
        </w:tc>
      </w:tr>
      <w:tr w:rsidR="00F26403" w:rsidRPr="00F26403" w14:paraId="507C13B3" w14:textId="77777777" w:rsidTr="00F26403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6938" w14:textId="77777777" w:rsidR="00F26403" w:rsidRPr="000D099F" w:rsidRDefault="00F26403" w:rsidP="00F2640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7877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2F05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98BA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DD1C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1DDD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84F2" w14:textId="77777777" w:rsidR="00F26403" w:rsidRPr="000D099F" w:rsidRDefault="00F26403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263</w:t>
            </w:r>
          </w:p>
        </w:tc>
      </w:tr>
      <w:tr w:rsidR="00F26403" w:rsidRPr="00F26403" w14:paraId="3F951D8C" w14:textId="77777777" w:rsidTr="00F26403">
        <w:trPr>
          <w:trHeight w:val="301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A76C" w14:textId="77777777" w:rsidR="00F26403" w:rsidRPr="00F26403" w:rsidRDefault="00F26403" w:rsidP="00F2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BB91" w14:textId="77777777" w:rsidR="00F26403" w:rsidRPr="00F26403" w:rsidRDefault="00F26403" w:rsidP="00F26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81A4" w14:textId="77777777" w:rsidR="00F26403" w:rsidRPr="00F26403" w:rsidRDefault="00F26403" w:rsidP="00F2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53DC" w14:textId="77777777" w:rsidR="00F26403" w:rsidRPr="00F26403" w:rsidRDefault="00F26403" w:rsidP="00F2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EC3F" w14:textId="77777777" w:rsidR="00F26403" w:rsidRPr="00F26403" w:rsidRDefault="00F26403" w:rsidP="00F2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181C" w14:textId="77777777" w:rsidR="00F26403" w:rsidRPr="00F26403" w:rsidRDefault="00F26403" w:rsidP="00F2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C13E" w14:textId="77777777" w:rsidR="00F26403" w:rsidRPr="00F26403" w:rsidRDefault="00F26403" w:rsidP="00F2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265705C8" w14:textId="5FE3229A" w:rsidR="00F26403" w:rsidRDefault="00F26403">
      <w:r w:rsidRPr="00F26403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lastRenderedPageBreak/>
        <w:t xml:space="preserve">Number of lets by property type &amp; </w:t>
      </w:r>
      <w:r w:rsidR="003F2433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housing sub market area</w:t>
      </w:r>
    </w:p>
    <w:tbl>
      <w:tblPr>
        <w:tblW w:w="6297" w:type="dxa"/>
        <w:tblInd w:w="-5" w:type="dxa"/>
        <w:tblLook w:val="04A0" w:firstRow="1" w:lastRow="0" w:firstColumn="1" w:lastColumn="0" w:noHBand="0" w:noVBand="1"/>
      </w:tblPr>
      <w:tblGrid>
        <w:gridCol w:w="3121"/>
        <w:gridCol w:w="1057"/>
        <w:gridCol w:w="1062"/>
        <w:gridCol w:w="1057"/>
      </w:tblGrid>
      <w:tr w:rsidR="002E708E" w:rsidRPr="00F26403" w14:paraId="2B5AC078" w14:textId="77777777" w:rsidTr="002E708E">
        <w:trPr>
          <w:trHeight w:val="30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8450" w14:textId="739E77B8" w:rsidR="002E708E" w:rsidRPr="000D099F" w:rsidRDefault="002E708E" w:rsidP="00F2640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Housing sub market area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A4C3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Flat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B36C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F3E7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</w:tr>
      <w:tr w:rsidR="002E708E" w:rsidRPr="00F26403" w14:paraId="641B8395" w14:textId="77777777" w:rsidTr="002E708E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85C6" w14:textId="77777777" w:rsidR="002E708E" w:rsidRPr="000D099F" w:rsidRDefault="002E708E" w:rsidP="00F264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Bo'ness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D006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60E1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6464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</w:tr>
      <w:tr w:rsidR="002E708E" w:rsidRPr="00F26403" w14:paraId="0FF3913A" w14:textId="77777777" w:rsidTr="002E708E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1E42" w14:textId="77777777" w:rsidR="002E708E" w:rsidRPr="000D099F" w:rsidRDefault="002E708E" w:rsidP="00FE65B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Braes &amp; Rural South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81A6" w14:textId="77777777" w:rsidR="002E708E" w:rsidRPr="000D099F" w:rsidRDefault="002E708E" w:rsidP="00FE65B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9592" w14:textId="77777777" w:rsidR="002E708E" w:rsidRPr="000D099F" w:rsidRDefault="002E708E" w:rsidP="00FE65B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DAD4" w14:textId="77777777" w:rsidR="002E708E" w:rsidRPr="000D099F" w:rsidRDefault="002E708E" w:rsidP="00FE65B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</w:tr>
      <w:tr w:rsidR="002E708E" w:rsidRPr="00F26403" w14:paraId="5C2BA20F" w14:textId="77777777" w:rsidTr="002E708E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CB7D" w14:textId="77777777" w:rsidR="002E708E" w:rsidRPr="000D099F" w:rsidRDefault="002E708E" w:rsidP="00F264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Denny &amp; Bonnybridge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4483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4815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1616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</w:tr>
      <w:tr w:rsidR="002E708E" w:rsidRPr="00F26403" w14:paraId="5BF26EA2" w14:textId="77777777" w:rsidTr="002E708E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FCE2" w14:textId="77777777" w:rsidR="002E708E" w:rsidRPr="000D099F" w:rsidRDefault="002E708E" w:rsidP="00F264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Falkirk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1F01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25FC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E600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135</w:t>
            </w:r>
          </w:p>
        </w:tc>
      </w:tr>
      <w:tr w:rsidR="002E708E" w:rsidRPr="00F26403" w14:paraId="060ED135" w14:textId="77777777" w:rsidTr="002E708E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1C15" w14:textId="77777777" w:rsidR="002E708E" w:rsidRPr="000D099F" w:rsidRDefault="002E708E" w:rsidP="00F264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Grangemouth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4CA9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D320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4365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</w:tr>
      <w:tr w:rsidR="002E708E" w:rsidRPr="00F26403" w14:paraId="6DC26724" w14:textId="77777777" w:rsidTr="002E708E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DAB4" w14:textId="77777777" w:rsidR="002E708E" w:rsidRPr="000D099F" w:rsidRDefault="002E708E" w:rsidP="00F264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1D82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D033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3BC5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32</w:t>
            </w:r>
          </w:p>
        </w:tc>
      </w:tr>
      <w:tr w:rsidR="002E708E" w:rsidRPr="00F26403" w14:paraId="022F7FCE" w14:textId="77777777" w:rsidTr="002E708E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D2E7" w14:textId="77777777" w:rsidR="002E708E" w:rsidRPr="000D099F" w:rsidRDefault="002E708E" w:rsidP="00F2640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C774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7752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57E3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263</w:t>
            </w:r>
          </w:p>
        </w:tc>
      </w:tr>
      <w:tr w:rsidR="002E708E" w:rsidRPr="00F26403" w14:paraId="63A18E8A" w14:textId="77777777" w:rsidTr="002E708E">
        <w:trPr>
          <w:trHeight w:val="301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B05D" w14:textId="77777777" w:rsidR="002E708E" w:rsidRPr="00F26403" w:rsidRDefault="002E708E" w:rsidP="00F2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D845" w14:textId="77777777" w:rsidR="002E708E" w:rsidRPr="00F26403" w:rsidRDefault="002E708E" w:rsidP="00F26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C2FA" w14:textId="77777777" w:rsidR="002E708E" w:rsidRPr="00F26403" w:rsidRDefault="002E708E" w:rsidP="00F2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F106" w14:textId="77777777" w:rsidR="002E708E" w:rsidRPr="00F26403" w:rsidRDefault="002E708E" w:rsidP="00F2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0A0D8B9C" w14:textId="04BC2846" w:rsidR="00F26403" w:rsidRDefault="00F26403">
      <w:r w:rsidRPr="00F26403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Number of lets covered by the Local Housing Allowance by </w:t>
      </w:r>
      <w:r w:rsidR="003F2433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housing sub market area</w:t>
      </w:r>
    </w:p>
    <w:tbl>
      <w:tblPr>
        <w:tblW w:w="6297" w:type="dxa"/>
        <w:tblInd w:w="-5" w:type="dxa"/>
        <w:tblLook w:val="04A0" w:firstRow="1" w:lastRow="0" w:firstColumn="1" w:lastColumn="0" w:noHBand="0" w:noVBand="1"/>
      </w:tblPr>
      <w:tblGrid>
        <w:gridCol w:w="3121"/>
        <w:gridCol w:w="1057"/>
        <w:gridCol w:w="1062"/>
        <w:gridCol w:w="1057"/>
      </w:tblGrid>
      <w:tr w:rsidR="002E708E" w:rsidRPr="00F26403" w14:paraId="1458C0AF" w14:textId="77777777" w:rsidTr="002E708E">
        <w:trPr>
          <w:trHeight w:val="30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7A84" w14:textId="0FED5C6C" w:rsidR="002E708E" w:rsidRPr="000D099F" w:rsidRDefault="002E708E" w:rsidP="00F2640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Housing sub market area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0FBE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B42E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Yes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1F7B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</w:tr>
      <w:tr w:rsidR="002E708E" w:rsidRPr="00F26403" w14:paraId="2FCFE0E2" w14:textId="77777777" w:rsidTr="002E708E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C661" w14:textId="77777777" w:rsidR="002E708E" w:rsidRPr="000D099F" w:rsidRDefault="002E708E" w:rsidP="00F264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Bo'ness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31B0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D421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A964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</w:tr>
      <w:tr w:rsidR="002E708E" w:rsidRPr="00F26403" w14:paraId="515A5918" w14:textId="77777777" w:rsidTr="002E708E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C85D" w14:textId="77777777" w:rsidR="002E708E" w:rsidRPr="000D099F" w:rsidRDefault="002E708E" w:rsidP="00C362E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Braes &amp; Rural South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8CE7" w14:textId="77777777" w:rsidR="002E708E" w:rsidRPr="000D099F" w:rsidRDefault="002E708E" w:rsidP="00C362E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29BA" w14:textId="77777777" w:rsidR="002E708E" w:rsidRPr="000D099F" w:rsidRDefault="002E708E" w:rsidP="00C362E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73B3" w14:textId="77777777" w:rsidR="002E708E" w:rsidRPr="000D099F" w:rsidRDefault="002E708E" w:rsidP="00C362E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</w:tr>
      <w:tr w:rsidR="002E708E" w:rsidRPr="00F26403" w14:paraId="709F4779" w14:textId="77777777" w:rsidTr="002E708E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FF4A" w14:textId="77777777" w:rsidR="002E708E" w:rsidRPr="000D099F" w:rsidRDefault="002E708E" w:rsidP="00F264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Denny &amp; Bonnybridge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94C6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3011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E899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</w:tr>
      <w:tr w:rsidR="002E708E" w:rsidRPr="00F26403" w14:paraId="7513924C" w14:textId="77777777" w:rsidTr="002E708E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D782" w14:textId="77777777" w:rsidR="002E708E" w:rsidRPr="000D099F" w:rsidRDefault="002E708E" w:rsidP="00F264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Falkirk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5518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3C68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2E95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135</w:t>
            </w:r>
          </w:p>
        </w:tc>
      </w:tr>
      <w:tr w:rsidR="002E708E" w:rsidRPr="00F26403" w14:paraId="163C78B4" w14:textId="77777777" w:rsidTr="002E708E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717D" w14:textId="77777777" w:rsidR="002E708E" w:rsidRPr="000D099F" w:rsidRDefault="002E708E" w:rsidP="00F264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Grangemouth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6FE5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99D5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3A99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</w:tr>
      <w:tr w:rsidR="002E708E" w:rsidRPr="00F26403" w14:paraId="32D07301" w14:textId="77777777" w:rsidTr="002E708E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E3D0" w14:textId="77777777" w:rsidR="002E708E" w:rsidRPr="000D099F" w:rsidRDefault="002E708E" w:rsidP="00F2640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Stenhousemuir, Larbert &amp; Rural North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8671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7BC3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B219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color w:val="000000"/>
                <w:kern w:val="0"/>
                <w:lang w:eastAsia="en-GB"/>
                <w14:ligatures w14:val="none"/>
              </w:rPr>
              <w:t>32</w:t>
            </w:r>
          </w:p>
        </w:tc>
      </w:tr>
      <w:tr w:rsidR="002E708E" w:rsidRPr="00F26403" w14:paraId="568F729F" w14:textId="77777777" w:rsidTr="002E708E">
        <w:trPr>
          <w:trHeight w:val="3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AE8E" w14:textId="77777777" w:rsidR="002E708E" w:rsidRPr="000D099F" w:rsidRDefault="002E708E" w:rsidP="00F2640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321C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42AD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C3FC" w14:textId="77777777" w:rsidR="002E708E" w:rsidRPr="000D099F" w:rsidRDefault="002E708E" w:rsidP="00F2640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D099F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263</w:t>
            </w:r>
          </w:p>
        </w:tc>
      </w:tr>
      <w:tr w:rsidR="002E708E" w:rsidRPr="00F26403" w14:paraId="34A77D97" w14:textId="77777777" w:rsidTr="002E708E">
        <w:trPr>
          <w:trHeight w:val="301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17D3" w14:textId="77777777" w:rsidR="002E708E" w:rsidRPr="00F26403" w:rsidRDefault="002E708E" w:rsidP="00F2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E03A" w14:textId="77777777" w:rsidR="002E708E" w:rsidRPr="00F26403" w:rsidRDefault="002E708E" w:rsidP="00F264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0476" w14:textId="77777777" w:rsidR="002E708E" w:rsidRPr="00F26403" w:rsidRDefault="002E708E" w:rsidP="00F2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F236" w14:textId="77777777" w:rsidR="002E708E" w:rsidRPr="00F26403" w:rsidRDefault="002E708E" w:rsidP="00F2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10BDCA31" w14:textId="7D0074E1" w:rsidR="00D217B8" w:rsidRDefault="00D217B8"/>
    <w:sectPr w:rsidR="00D217B8" w:rsidSect="00F26403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B73FF"/>
    <w:multiLevelType w:val="multilevel"/>
    <w:tmpl w:val="8A70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876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03"/>
    <w:rsid w:val="000D099F"/>
    <w:rsid w:val="002219C0"/>
    <w:rsid w:val="00267BB4"/>
    <w:rsid w:val="00280BAC"/>
    <w:rsid w:val="00285BD9"/>
    <w:rsid w:val="002C15C2"/>
    <w:rsid w:val="002E708E"/>
    <w:rsid w:val="00312630"/>
    <w:rsid w:val="00350804"/>
    <w:rsid w:val="003F2433"/>
    <w:rsid w:val="00777E7F"/>
    <w:rsid w:val="007F79E9"/>
    <w:rsid w:val="00871EB2"/>
    <w:rsid w:val="008C3082"/>
    <w:rsid w:val="00A63AB4"/>
    <w:rsid w:val="00B163A8"/>
    <w:rsid w:val="00B41F15"/>
    <w:rsid w:val="00D217B8"/>
    <w:rsid w:val="00E0129A"/>
    <w:rsid w:val="00F26403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FCEA"/>
  <w15:chartTrackingRefBased/>
  <w15:docId w15:val="{B26C83F4-AEEF-44A6-B19B-10CB45D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4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4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4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4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4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4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4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4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4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4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4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4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4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4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4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4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4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4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64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4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4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64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64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64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64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64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4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4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640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2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8C3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9C08CE-DFFA-44A7-8F57-D7E722DB38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A1E4D9-E9C8-4FFA-8DAA-FA2F31D21313}"/>
</file>

<file path=customXml/itemProps3.xml><?xml version="1.0" encoding="utf-8"?>
<ds:datastoreItem xmlns:ds="http://schemas.openxmlformats.org/officeDocument/2006/customXml" ds:itemID="{0929E4FD-F57C-4479-B494-389F07770FBB}"/>
</file>

<file path=customXml/itemProps4.xml><?xml version="1.0" encoding="utf-8"?>
<ds:datastoreItem xmlns:ds="http://schemas.openxmlformats.org/officeDocument/2006/customXml" ds:itemID="{C45A40B2-855F-4B67-BA88-50DCC3251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Wilson</dc:creator>
  <cp:keywords/>
  <dc:description/>
  <cp:lastModifiedBy>Gaynor Wilson</cp:lastModifiedBy>
  <cp:revision>14</cp:revision>
  <dcterms:created xsi:type="dcterms:W3CDTF">2024-03-07T15:15:00Z</dcterms:created>
  <dcterms:modified xsi:type="dcterms:W3CDTF">2024-04-08T09:48:00Z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