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1196" w14:textId="77777777" w:rsidR="00A517E8" w:rsidRPr="00CA0E74" w:rsidRDefault="00C70B56" w:rsidP="00A44A78">
      <w:r w:rsidRPr="00CA0E74">
        <w:rPr>
          <w:noProof/>
        </w:rPr>
        <w:drawing>
          <wp:inline distT="0" distB="0" distL="0" distR="0" wp14:anchorId="47011F95" wp14:editId="588AE719">
            <wp:extent cx="5743575" cy="838200"/>
            <wp:effectExtent l="0" t="0" r="9525"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38200"/>
                    </a:xfrm>
                    <a:prstGeom prst="rect">
                      <a:avLst/>
                    </a:prstGeom>
                    <a:noFill/>
                    <a:ln>
                      <a:noFill/>
                    </a:ln>
                  </pic:spPr>
                </pic:pic>
              </a:graphicData>
            </a:graphic>
          </wp:inline>
        </w:drawing>
      </w:r>
    </w:p>
    <w:p w14:paraId="4C4A8DD8" w14:textId="77777777" w:rsidR="00170C58" w:rsidRPr="00CA0E74" w:rsidRDefault="00170C58" w:rsidP="00A44A78"/>
    <w:p w14:paraId="633075F4" w14:textId="77777777" w:rsidR="00170C58" w:rsidRPr="00CA0E74" w:rsidRDefault="00170C58" w:rsidP="00A44A78"/>
    <w:p w14:paraId="5529ED5A" w14:textId="34C6F4B9" w:rsidR="00170C58" w:rsidRPr="00CA0E74" w:rsidRDefault="00170C58" w:rsidP="00A44A78">
      <w:pPr>
        <w:pStyle w:val="Heading1"/>
        <w:jc w:val="center"/>
        <w:rPr>
          <w:rFonts w:cs="Arial"/>
          <w:noProof/>
          <w:szCs w:val="24"/>
        </w:rPr>
      </w:pPr>
      <w:r w:rsidRPr="00CA0E74">
        <w:rPr>
          <w:rFonts w:cs="Arial"/>
          <w:szCs w:val="24"/>
        </w:rPr>
        <w:t>Grange Primary</w:t>
      </w:r>
    </w:p>
    <w:p w14:paraId="44837C1F" w14:textId="77777777" w:rsidR="00170C58" w:rsidRPr="00CA0E74" w:rsidRDefault="00170C58" w:rsidP="00A44A78">
      <w:pPr>
        <w:pStyle w:val="Heading1"/>
        <w:jc w:val="center"/>
        <w:rPr>
          <w:rFonts w:cs="Arial"/>
          <w:noProof/>
          <w:szCs w:val="24"/>
        </w:rPr>
      </w:pPr>
      <w:r w:rsidRPr="00CA0E74">
        <w:rPr>
          <w:rFonts w:cs="Arial"/>
          <w:noProof/>
          <w:szCs w:val="24"/>
        </w:rPr>
        <w:t>School Handbook</w:t>
      </w:r>
    </w:p>
    <w:p w14:paraId="033D96B8" w14:textId="77777777" w:rsidR="00170C58" w:rsidRPr="00CA0E74" w:rsidRDefault="00170C58" w:rsidP="00A44A78">
      <w:pPr>
        <w:rPr>
          <w:noProof/>
        </w:rPr>
      </w:pPr>
    </w:p>
    <w:p w14:paraId="6CCBC212" w14:textId="0F90AF90" w:rsidR="001B30EA" w:rsidRPr="00CA0E74" w:rsidRDefault="00D16B03" w:rsidP="00A44A78">
      <w:pPr>
        <w:pStyle w:val="Heading1"/>
        <w:jc w:val="center"/>
        <w:rPr>
          <w:rFonts w:cs="Arial"/>
          <w:noProof/>
          <w:szCs w:val="24"/>
        </w:rPr>
      </w:pPr>
      <w:r w:rsidRPr="00CA0E74">
        <w:rPr>
          <w:rFonts w:cs="Arial"/>
          <w:noProof/>
          <w:szCs w:val="24"/>
        </w:rPr>
        <w:t>20</w:t>
      </w:r>
      <w:r w:rsidR="009E4F80" w:rsidRPr="00CA0E74">
        <w:rPr>
          <w:rFonts w:cs="Arial"/>
          <w:noProof/>
          <w:szCs w:val="24"/>
        </w:rPr>
        <w:t>2</w:t>
      </w:r>
      <w:r w:rsidR="000A439F">
        <w:rPr>
          <w:rFonts w:cs="Arial"/>
          <w:noProof/>
          <w:szCs w:val="24"/>
        </w:rPr>
        <w:t>4</w:t>
      </w:r>
      <w:r w:rsidRPr="00CA0E74">
        <w:rPr>
          <w:rFonts w:cs="Arial"/>
          <w:noProof/>
          <w:szCs w:val="24"/>
        </w:rPr>
        <w:t>-20</w:t>
      </w:r>
      <w:r w:rsidR="005D45AB" w:rsidRPr="00CA0E74">
        <w:rPr>
          <w:rFonts w:cs="Arial"/>
          <w:noProof/>
          <w:szCs w:val="24"/>
        </w:rPr>
        <w:t>2</w:t>
      </w:r>
      <w:r w:rsidR="000A439F">
        <w:rPr>
          <w:rFonts w:cs="Arial"/>
          <w:noProof/>
          <w:szCs w:val="24"/>
        </w:rPr>
        <w:t>5</w:t>
      </w:r>
    </w:p>
    <w:p w14:paraId="5FE11357" w14:textId="51F1F3A1" w:rsidR="001B30EA" w:rsidRPr="00CA0E74" w:rsidRDefault="007D193B" w:rsidP="00A44A78">
      <w:pPr>
        <w:rPr>
          <w:noProof/>
        </w:rPr>
      </w:pPr>
      <w:r w:rsidRPr="00CA0E74">
        <w:rPr>
          <w:noProof/>
        </w:rPr>
        <w:drawing>
          <wp:anchor distT="0" distB="0" distL="114300" distR="114300" simplePos="0" relativeHeight="251676672" behindDoc="0" locked="0" layoutInCell="1" allowOverlap="1" wp14:anchorId="669F126A" wp14:editId="23209C42">
            <wp:simplePos x="0" y="0"/>
            <wp:positionH relativeFrom="margin">
              <wp:align>center</wp:align>
            </wp:positionH>
            <wp:positionV relativeFrom="margin">
              <wp:posOffset>2965450</wp:posOffset>
            </wp:positionV>
            <wp:extent cx="2076450" cy="17716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p>
    <w:p w14:paraId="58AFE99D" w14:textId="26136AB9" w:rsidR="001B30EA" w:rsidRPr="00CA0E74" w:rsidRDefault="001B30EA" w:rsidP="00A44A78"/>
    <w:p w14:paraId="6FA21349" w14:textId="7E0B456F" w:rsidR="001B30EA" w:rsidRPr="00CA0E74" w:rsidRDefault="001B30EA" w:rsidP="00A44A78"/>
    <w:p w14:paraId="56382F16" w14:textId="77777777" w:rsidR="007D193B" w:rsidRDefault="007D193B" w:rsidP="00A44A78"/>
    <w:p w14:paraId="14F042B0" w14:textId="77777777" w:rsidR="007D193B" w:rsidRDefault="007D193B" w:rsidP="00A44A78"/>
    <w:p w14:paraId="67E64904" w14:textId="77777777" w:rsidR="007D193B" w:rsidRDefault="007D193B" w:rsidP="00A44A78">
      <w:pPr>
        <w:pStyle w:val="NoSpacing"/>
      </w:pPr>
    </w:p>
    <w:p w14:paraId="007B7BFC" w14:textId="62784611" w:rsidR="007D193B" w:rsidRDefault="007D193B" w:rsidP="00A44A78">
      <w:pPr>
        <w:pStyle w:val="NoSpacing"/>
      </w:pPr>
    </w:p>
    <w:p w14:paraId="4BACB062" w14:textId="5887D96C" w:rsidR="007D193B" w:rsidRDefault="007D193B" w:rsidP="00A44A78">
      <w:pPr>
        <w:pStyle w:val="NoSpacing"/>
      </w:pPr>
    </w:p>
    <w:p w14:paraId="1A79F4FF" w14:textId="77777777" w:rsidR="00A44A78" w:rsidRDefault="00A44A78" w:rsidP="00A44A78">
      <w:pPr>
        <w:pStyle w:val="NoSpacing"/>
      </w:pPr>
    </w:p>
    <w:p w14:paraId="6DE83566" w14:textId="77777777" w:rsidR="00A44A78" w:rsidRDefault="00A44A78" w:rsidP="00A44A78">
      <w:pPr>
        <w:pStyle w:val="NoSpacing"/>
      </w:pPr>
    </w:p>
    <w:p w14:paraId="69615D48" w14:textId="77777777" w:rsidR="00A44A78" w:rsidRDefault="00A44A78" w:rsidP="00A44A78">
      <w:pPr>
        <w:pStyle w:val="NoSpacing"/>
      </w:pPr>
    </w:p>
    <w:p w14:paraId="78836244" w14:textId="77777777" w:rsidR="00A44A78" w:rsidRDefault="00A44A78" w:rsidP="00A44A78">
      <w:pPr>
        <w:pStyle w:val="NoSpacing"/>
      </w:pPr>
    </w:p>
    <w:p w14:paraId="2182C957" w14:textId="77777777" w:rsidR="00A44A78" w:rsidRDefault="00A44A78" w:rsidP="00A44A78">
      <w:pPr>
        <w:pStyle w:val="NoSpacing"/>
      </w:pPr>
    </w:p>
    <w:p w14:paraId="1F6ED90C" w14:textId="77777777" w:rsidR="00A44A78" w:rsidRDefault="00A44A78" w:rsidP="00A44A78">
      <w:pPr>
        <w:pStyle w:val="NoSpacing"/>
      </w:pPr>
    </w:p>
    <w:p w14:paraId="0306B638" w14:textId="77777777" w:rsidR="00A44A78" w:rsidRDefault="00A44A78" w:rsidP="00A44A78">
      <w:pPr>
        <w:pStyle w:val="NoSpacing"/>
      </w:pPr>
    </w:p>
    <w:p w14:paraId="302D9E9F" w14:textId="77777777" w:rsidR="00A44A78" w:rsidRDefault="00A44A78" w:rsidP="00A44A78">
      <w:pPr>
        <w:pStyle w:val="NoSpacing"/>
      </w:pPr>
    </w:p>
    <w:p w14:paraId="37CABCE6" w14:textId="612B1061" w:rsidR="0022087C" w:rsidRPr="00CA0E74" w:rsidRDefault="00A44A78" w:rsidP="00A44A78">
      <w:pPr>
        <w:pStyle w:val="NoSpacing"/>
        <w:sectPr w:rsidR="0022087C" w:rsidRPr="00CA0E74" w:rsidSect="00E56C08">
          <w:headerReference w:type="even" r:id="rId10"/>
          <w:headerReference w:type="default" r:id="rId11"/>
          <w:footerReference w:type="even" r:id="rId12"/>
          <w:footerReference w:type="default" r:id="rId13"/>
          <w:pgSz w:w="11907" w:h="16839" w:code="9"/>
          <w:pgMar w:top="1701" w:right="1440" w:bottom="1440" w:left="1440" w:header="720" w:footer="720" w:gutter="0"/>
          <w:cols w:space="720"/>
          <w:noEndnote/>
          <w:docGrid w:linePitch="272"/>
        </w:sectPr>
      </w:pPr>
      <w:r>
        <w:rPr>
          <w:noProof/>
        </w:rPr>
        <w:drawing>
          <wp:anchor distT="0" distB="0" distL="114300" distR="114300" simplePos="0" relativeHeight="251698176" behindDoc="0" locked="0" layoutInCell="1" allowOverlap="1" wp14:anchorId="3322E692" wp14:editId="209F6E18">
            <wp:simplePos x="0" y="0"/>
            <wp:positionH relativeFrom="margin">
              <wp:align>center</wp:align>
            </wp:positionH>
            <wp:positionV relativeFrom="paragraph">
              <wp:posOffset>504825</wp:posOffset>
            </wp:positionV>
            <wp:extent cx="2671948" cy="1827874"/>
            <wp:effectExtent l="0" t="0" r="0" b="127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12329" t="23949" r="43221" b="19301"/>
                    <a:stretch/>
                  </pic:blipFill>
                  <pic:spPr bwMode="auto">
                    <a:xfrm>
                      <a:off x="0" y="0"/>
                      <a:ext cx="2671948" cy="1827874"/>
                    </a:xfrm>
                    <a:prstGeom prst="rect">
                      <a:avLst/>
                    </a:prstGeom>
                    <a:ln>
                      <a:noFill/>
                    </a:ln>
                    <a:extLst>
                      <a:ext uri="{53640926-AAD7-44D8-BBD7-CCE9431645EC}">
                        <a14:shadowObscured xmlns:a14="http://schemas.microsoft.com/office/drawing/2010/main"/>
                      </a:ext>
                    </a:extLst>
                  </pic:spPr>
                </pic:pic>
              </a:graphicData>
            </a:graphic>
          </wp:anchor>
        </w:drawing>
      </w:r>
      <w:r w:rsidR="00613343" w:rsidRPr="00CA0E74">
        <w:rPr>
          <w:noProof/>
        </w:rPr>
        <w:drawing>
          <wp:anchor distT="0" distB="0" distL="114300" distR="114300" simplePos="0" relativeHeight="251696128" behindDoc="1" locked="0" layoutInCell="1" allowOverlap="1" wp14:anchorId="632A10E1" wp14:editId="54642F36">
            <wp:simplePos x="0" y="0"/>
            <wp:positionH relativeFrom="margin">
              <wp:posOffset>254000</wp:posOffset>
            </wp:positionH>
            <wp:positionV relativeFrom="paragraph">
              <wp:posOffset>1876425</wp:posOffset>
            </wp:positionV>
            <wp:extent cx="711835" cy="695325"/>
            <wp:effectExtent l="0" t="0" r="0" b="9525"/>
            <wp:wrapTight wrapText="bothSides">
              <wp:wrapPolygon edited="0">
                <wp:start x="0" y="0"/>
                <wp:lineTo x="0" y="21304"/>
                <wp:lineTo x="20810" y="21304"/>
                <wp:lineTo x="2081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835" cy="695325"/>
                    </a:xfrm>
                    <a:prstGeom prst="rect">
                      <a:avLst/>
                    </a:prstGeom>
                  </pic:spPr>
                </pic:pic>
              </a:graphicData>
            </a:graphic>
            <wp14:sizeRelH relativeFrom="margin">
              <wp14:pctWidth>0</wp14:pctWidth>
            </wp14:sizeRelH>
            <wp14:sizeRelV relativeFrom="margin">
              <wp14:pctHeight>0</wp14:pctHeight>
            </wp14:sizeRelV>
          </wp:anchor>
        </w:drawing>
      </w:r>
      <w:r w:rsidR="00613343" w:rsidRPr="00CA0E74">
        <w:rPr>
          <w:noProof/>
        </w:rPr>
        <w:drawing>
          <wp:anchor distT="0" distB="0" distL="114300" distR="114300" simplePos="0" relativeHeight="251674624" behindDoc="0" locked="0" layoutInCell="1" allowOverlap="1" wp14:anchorId="77B0B4D6" wp14:editId="22740415">
            <wp:simplePos x="0" y="0"/>
            <wp:positionH relativeFrom="column">
              <wp:posOffset>5135245</wp:posOffset>
            </wp:positionH>
            <wp:positionV relativeFrom="paragraph">
              <wp:posOffset>1882140</wp:posOffset>
            </wp:positionV>
            <wp:extent cx="657225" cy="657225"/>
            <wp:effectExtent l="114300" t="114300" r="123825" b="123825"/>
            <wp:wrapSquare wrapText="bothSides"/>
            <wp:docPr id="20"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36136">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613343" w:rsidRPr="00CA0E74">
        <w:rPr>
          <w:noProof/>
        </w:rPr>
        <w:drawing>
          <wp:anchor distT="0" distB="0" distL="114300" distR="114300" simplePos="0" relativeHeight="251697152" behindDoc="1" locked="0" layoutInCell="1" allowOverlap="1" wp14:anchorId="5AED6FF3" wp14:editId="57CD6ED2">
            <wp:simplePos x="0" y="0"/>
            <wp:positionH relativeFrom="column">
              <wp:posOffset>4384040</wp:posOffset>
            </wp:positionH>
            <wp:positionV relativeFrom="paragraph">
              <wp:posOffset>2631440</wp:posOffset>
            </wp:positionV>
            <wp:extent cx="1758845" cy="1057275"/>
            <wp:effectExtent l="0" t="0" r="0" b="0"/>
            <wp:wrapTight wrapText="bothSides">
              <wp:wrapPolygon edited="0">
                <wp:start x="0" y="0"/>
                <wp:lineTo x="0" y="21016"/>
                <wp:lineTo x="21296" y="21016"/>
                <wp:lineTo x="21296" y="0"/>
                <wp:lineTo x="0" y="0"/>
              </wp:wrapPolygon>
            </wp:wrapTight>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758845" cy="1057275"/>
                    </a:xfrm>
                    <a:prstGeom prst="rect">
                      <a:avLst/>
                    </a:prstGeom>
                  </pic:spPr>
                </pic:pic>
              </a:graphicData>
            </a:graphic>
            <wp14:sizeRelH relativeFrom="margin">
              <wp14:pctWidth>0</wp14:pctWidth>
            </wp14:sizeRelH>
            <wp14:sizeRelV relativeFrom="margin">
              <wp14:pctHeight>0</wp14:pctHeight>
            </wp14:sizeRelV>
          </wp:anchor>
        </w:drawing>
      </w:r>
      <w:r w:rsidR="00613343" w:rsidRPr="00CA0E74">
        <w:rPr>
          <w:noProof/>
        </w:rPr>
        <w:drawing>
          <wp:anchor distT="0" distB="0" distL="114300" distR="114300" simplePos="0" relativeHeight="251686912" behindDoc="1" locked="0" layoutInCell="1" allowOverlap="1" wp14:anchorId="6AD6E442" wp14:editId="5F5208A5">
            <wp:simplePos x="0" y="0"/>
            <wp:positionH relativeFrom="column">
              <wp:posOffset>2609215</wp:posOffset>
            </wp:positionH>
            <wp:positionV relativeFrom="paragraph">
              <wp:posOffset>2753995</wp:posOffset>
            </wp:positionV>
            <wp:extent cx="1177925" cy="934720"/>
            <wp:effectExtent l="0" t="0" r="3175" b="0"/>
            <wp:wrapTight wrapText="bothSides">
              <wp:wrapPolygon edited="0">
                <wp:start x="0" y="0"/>
                <wp:lineTo x="0" y="21130"/>
                <wp:lineTo x="21309" y="21130"/>
                <wp:lineTo x="21309"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8">
                      <a:extLst>
                        <a:ext uri="{28A0092B-C50C-407E-A947-70E740481C1C}">
                          <a14:useLocalDpi xmlns:a14="http://schemas.microsoft.com/office/drawing/2010/main" val="0"/>
                        </a:ext>
                      </a:extLst>
                    </a:blip>
                    <a:srcRect b="9254"/>
                    <a:stretch/>
                  </pic:blipFill>
                  <pic:spPr bwMode="auto">
                    <a:xfrm>
                      <a:off x="0" y="0"/>
                      <a:ext cx="1177925"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B56" w:rsidRPr="00CA0E74">
        <w:rPr>
          <w:noProof/>
        </w:rPr>
        <w:drawing>
          <wp:anchor distT="0" distB="0" distL="114300" distR="114300" simplePos="0" relativeHeight="251660288" behindDoc="0" locked="0" layoutInCell="1" allowOverlap="1" wp14:anchorId="7BDF5EC0" wp14:editId="0E4C3E6A">
            <wp:simplePos x="0" y="0"/>
            <wp:positionH relativeFrom="column">
              <wp:posOffset>-450537</wp:posOffset>
            </wp:positionH>
            <wp:positionV relativeFrom="paragraph">
              <wp:posOffset>3037792</wp:posOffset>
            </wp:positionV>
            <wp:extent cx="1896745" cy="651510"/>
            <wp:effectExtent l="0" t="0" r="8255" b="0"/>
            <wp:wrapSquare wrapText="bothSides"/>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6745" cy="651510"/>
                    </a:xfrm>
                    <a:prstGeom prst="rect">
                      <a:avLst/>
                    </a:prstGeom>
                    <a:noFill/>
                  </pic:spPr>
                </pic:pic>
              </a:graphicData>
            </a:graphic>
            <wp14:sizeRelH relativeFrom="page">
              <wp14:pctWidth>0</wp14:pctWidth>
            </wp14:sizeRelH>
            <wp14:sizeRelV relativeFrom="page">
              <wp14:pctHeight>0</wp14:pctHeight>
            </wp14:sizeRelV>
          </wp:anchor>
        </w:drawing>
      </w:r>
      <w:r w:rsidR="001B30EA" w:rsidRPr="00CA0E74">
        <w:t xml:space="preserve"> </w:t>
      </w:r>
    </w:p>
    <w:p w14:paraId="77BD9440" w14:textId="77777777" w:rsidR="0000672A" w:rsidRPr="00CA0E74" w:rsidRDefault="0000672A" w:rsidP="00A44A78">
      <w:pPr>
        <w:pStyle w:val="Heading1"/>
        <w:rPr>
          <w:rFonts w:cs="Arial"/>
          <w:szCs w:val="24"/>
        </w:rPr>
      </w:pPr>
      <w:r w:rsidRPr="00CA0E74">
        <w:rPr>
          <w:rFonts w:cs="Arial"/>
          <w:szCs w:val="24"/>
        </w:rPr>
        <w:lastRenderedPageBreak/>
        <w:t>Contents</w:t>
      </w:r>
    </w:p>
    <w:p w14:paraId="3EED4D24" w14:textId="77777777" w:rsidR="00935514" w:rsidRPr="006A23EF" w:rsidRDefault="00BB6476" w:rsidP="006A23EF">
      <w:pPr>
        <w:pStyle w:val="Heading2"/>
        <w:rPr>
          <w:i/>
          <w:iCs w:val="0"/>
          <w:szCs w:val="24"/>
        </w:rPr>
      </w:pPr>
      <w:r w:rsidRPr="006A23EF">
        <w:rPr>
          <w:i/>
          <w:iCs w:val="0"/>
          <w:szCs w:val="24"/>
        </w:rPr>
        <w:t>Foreword from</w:t>
      </w:r>
      <w:r w:rsidR="0000672A" w:rsidRPr="006A23EF">
        <w:rPr>
          <w:i/>
          <w:iCs w:val="0"/>
          <w:szCs w:val="24"/>
        </w:rPr>
        <w:t xml:space="preserve"> the</w:t>
      </w:r>
      <w:r w:rsidR="00B120ED" w:rsidRPr="006A23EF">
        <w:rPr>
          <w:i/>
          <w:iCs w:val="0"/>
          <w:szCs w:val="24"/>
        </w:rPr>
        <w:t xml:space="preserve"> </w:t>
      </w:r>
      <w:r w:rsidR="00FF158A" w:rsidRPr="006A23EF">
        <w:rPr>
          <w:i/>
          <w:iCs w:val="0"/>
          <w:szCs w:val="24"/>
        </w:rPr>
        <w:t>Director of Children’s Services</w:t>
      </w:r>
    </w:p>
    <w:p w14:paraId="30B53B84" w14:textId="77777777" w:rsidR="0000672A" w:rsidRPr="006A23EF" w:rsidRDefault="00935514" w:rsidP="006A23EF">
      <w:pPr>
        <w:pStyle w:val="Heading2"/>
        <w:rPr>
          <w:i/>
          <w:iCs w:val="0"/>
          <w:szCs w:val="24"/>
        </w:rPr>
      </w:pPr>
      <w:r w:rsidRPr="006A23EF">
        <w:rPr>
          <w:i/>
          <w:iCs w:val="0"/>
          <w:szCs w:val="24"/>
        </w:rPr>
        <w:t>Service Pledges</w:t>
      </w:r>
    </w:p>
    <w:p w14:paraId="5AEECE23" w14:textId="5173CEC9" w:rsidR="00583E9C" w:rsidRPr="006A23EF" w:rsidRDefault="00BB6476" w:rsidP="006A23EF">
      <w:pPr>
        <w:pStyle w:val="Heading2"/>
        <w:rPr>
          <w:i/>
          <w:iCs w:val="0"/>
          <w:szCs w:val="24"/>
        </w:rPr>
      </w:pPr>
      <w:r w:rsidRPr="006A23EF">
        <w:rPr>
          <w:i/>
          <w:iCs w:val="0"/>
          <w:szCs w:val="24"/>
        </w:rPr>
        <w:t>Welcome from the Head Teacher</w:t>
      </w:r>
    </w:p>
    <w:p w14:paraId="7F5D626F" w14:textId="77777777" w:rsidR="006A23EF" w:rsidRPr="006A23EF" w:rsidRDefault="006A23EF" w:rsidP="006A23EF"/>
    <w:p w14:paraId="1666F4ED" w14:textId="77777777" w:rsidR="00142C29" w:rsidRPr="006A23EF" w:rsidRDefault="00583E9C" w:rsidP="006A23EF">
      <w:pPr>
        <w:pStyle w:val="Heading2"/>
        <w:rPr>
          <w:iCs w:val="0"/>
          <w:szCs w:val="24"/>
        </w:rPr>
      </w:pPr>
      <w:r w:rsidRPr="006A23EF">
        <w:rPr>
          <w:iCs w:val="0"/>
          <w:szCs w:val="24"/>
        </w:rPr>
        <w:t xml:space="preserve">1. </w:t>
      </w:r>
      <w:r w:rsidR="00142C29" w:rsidRPr="006A23EF">
        <w:rPr>
          <w:iCs w:val="0"/>
          <w:szCs w:val="24"/>
        </w:rPr>
        <w:t>Practical Information about the School</w:t>
      </w:r>
    </w:p>
    <w:p w14:paraId="06CEE445" w14:textId="77777777" w:rsidR="0000672A" w:rsidRPr="006A23EF" w:rsidRDefault="0000672A" w:rsidP="000A69D8">
      <w:pPr>
        <w:pStyle w:val="ListParagraph"/>
        <w:numPr>
          <w:ilvl w:val="0"/>
          <w:numId w:val="12"/>
        </w:numPr>
        <w:rPr>
          <w:rFonts w:ascii="Arial" w:hAnsi="Arial" w:cs="Arial"/>
          <w:b/>
          <w:bCs/>
          <w:sz w:val="24"/>
          <w:szCs w:val="22"/>
        </w:rPr>
      </w:pPr>
      <w:r w:rsidRPr="006A23EF">
        <w:rPr>
          <w:rFonts w:ascii="Arial" w:hAnsi="Arial" w:cs="Arial"/>
          <w:b/>
          <w:bCs/>
          <w:sz w:val="24"/>
          <w:szCs w:val="22"/>
        </w:rPr>
        <w:t>School Contact Details</w:t>
      </w:r>
    </w:p>
    <w:p w14:paraId="4A17D912" w14:textId="77777777" w:rsidR="0000672A" w:rsidRPr="006A23EF" w:rsidRDefault="00142C29" w:rsidP="000A69D8">
      <w:pPr>
        <w:pStyle w:val="ListParagraph"/>
        <w:numPr>
          <w:ilvl w:val="0"/>
          <w:numId w:val="12"/>
        </w:numPr>
        <w:rPr>
          <w:rFonts w:ascii="Arial" w:hAnsi="Arial" w:cs="Arial"/>
          <w:b/>
          <w:bCs/>
          <w:sz w:val="24"/>
          <w:szCs w:val="22"/>
        </w:rPr>
      </w:pPr>
      <w:r w:rsidRPr="006A23EF">
        <w:rPr>
          <w:rFonts w:ascii="Arial" w:hAnsi="Arial" w:cs="Arial"/>
          <w:b/>
          <w:bCs/>
          <w:sz w:val="24"/>
          <w:szCs w:val="22"/>
        </w:rPr>
        <w:t>Communicating with the School</w:t>
      </w:r>
    </w:p>
    <w:p w14:paraId="0FEF759D" w14:textId="77777777" w:rsidR="00142C29" w:rsidRPr="006A23EF" w:rsidRDefault="00142C29" w:rsidP="00A44A78"/>
    <w:p w14:paraId="707FB4FD" w14:textId="77777777" w:rsidR="0000672A" w:rsidRPr="006A23EF" w:rsidRDefault="00583E9C" w:rsidP="006A23EF">
      <w:pPr>
        <w:pStyle w:val="Heading2"/>
        <w:rPr>
          <w:iCs w:val="0"/>
          <w:szCs w:val="24"/>
        </w:rPr>
      </w:pPr>
      <w:r w:rsidRPr="006A23EF">
        <w:rPr>
          <w:iCs w:val="0"/>
          <w:szCs w:val="24"/>
        </w:rPr>
        <w:t xml:space="preserve">2. </w:t>
      </w:r>
      <w:r w:rsidR="0000672A" w:rsidRPr="006A23EF">
        <w:rPr>
          <w:iCs w:val="0"/>
          <w:szCs w:val="24"/>
        </w:rPr>
        <w:t>Parental Involvement in the School</w:t>
      </w:r>
    </w:p>
    <w:p w14:paraId="6E4F4D83" w14:textId="77777777" w:rsidR="0000672A" w:rsidRPr="006A23EF" w:rsidRDefault="0000672A" w:rsidP="000A69D8">
      <w:pPr>
        <w:pStyle w:val="ListParagraph"/>
        <w:numPr>
          <w:ilvl w:val="0"/>
          <w:numId w:val="13"/>
        </w:numPr>
        <w:rPr>
          <w:rFonts w:ascii="Arial" w:hAnsi="Arial" w:cs="Arial"/>
          <w:b/>
          <w:bCs/>
          <w:sz w:val="24"/>
          <w:szCs w:val="22"/>
        </w:rPr>
      </w:pPr>
      <w:r w:rsidRPr="006A23EF">
        <w:rPr>
          <w:rFonts w:ascii="Arial" w:hAnsi="Arial" w:cs="Arial"/>
          <w:b/>
          <w:bCs/>
          <w:sz w:val="24"/>
          <w:szCs w:val="22"/>
        </w:rPr>
        <w:t>School Ethos</w:t>
      </w:r>
    </w:p>
    <w:p w14:paraId="735D8150" w14:textId="77777777" w:rsidR="00142C29" w:rsidRPr="006A23EF" w:rsidRDefault="00142C29" w:rsidP="00A44A78"/>
    <w:p w14:paraId="6536DB76" w14:textId="77777777" w:rsidR="0000672A" w:rsidRPr="006A23EF" w:rsidRDefault="00583E9C" w:rsidP="006A23EF">
      <w:pPr>
        <w:pStyle w:val="Heading2"/>
        <w:rPr>
          <w:iCs w:val="0"/>
          <w:szCs w:val="24"/>
        </w:rPr>
      </w:pPr>
      <w:r w:rsidRPr="006A23EF">
        <w:rPr>
          <w:iCs w:val="0"/>
          <w:szCs w:val="24"/>
        </w:rPr>
        <w:t xml:space="preserve">3. </w:t>
      </w:r>
      <w:r w:rsidR="0000672A" w:rsidRPr="006A23EF">
        <w:rPr>
          <w:iCs w:val="0"/>
          <w:szCs w:val="24"/>
        </w:rPr>
        <w:t>School Curriculum</w:t>
      </w:r>
    </w:p>
    <w:p w14:paraId="048E3262" w14:textId="77777777" w:rsidR="0000672A" w:rsidRPr="006A23EF" w:rsidRDefault="0000672A" w:rsidP="000A69D8">
      <w:pPr>
        <w:pStyle w:val="NoSpacing"/>
        <w:numPr>
          <w:ilvl w:val="0"/>
          <w:numId w:val="13"/>
        </w:numPr>
        <w:rPr>
          <w:rFonts w:cs="Arial"/>
          <w:b/>
          <w:bCs/>
          <w:szCs w:val="22"/>
        </w:rPr>
      </w:pPr>
      <w:r w:rsidRPr="006A23EF">
        <w:rPr>
          <w:rFonts w:cs="Arial"/>
          <w:b/>
          <w:bCs/>
          <w:szCs w:val="22"/>
        </w:rPr>
        <w:t>Assessment and Reporting your Child’s Progress</w:t>
      </w:r>
    </w:p>
    <w:p w14:paraId="5E2F9E62" w14:textId="77777777" w:rsidR="00142C29" w:rsidRPr="006A23EF" w:rsidRDefault="00142C29" w:rsidP="00A44A78"/>
    <w:p w14:paraId="63DC0C10" w14:textId="77777777" w:rsidR="0000672A" w:rsidRPr="006A23EF" w:rsidRDefault="00583E9C" w:rsidP="006A23EF">
      <w:pPr>
        <w:pStyle w:val="Heading2"/>
        <w:rPr>
          <w:iCs w:val="0"/>
          <w:szCs w:val="24"/>
        </w:rPr>
      </w:pPr>
      <w:r w:rsidRPr="006A23EF">
        <w:rPr>
          <w:iCs w:val="0"/>
          <w:szCs w:val="24"/>
        </w:rPr>
        <w:t xml:space="preserve">4. </w:t>
      </w:r>
      <w:r w:rsidR="0000672A" w:rsidRPr="006A23EF">
        <w:rPr>
          <w:iCs w:val="0"/>
          <w:szCs w:val="24"/>
        </w:rPr>
        <w:t>Support for Pupils</w:t>
      </w:r>
    </w:p>
    <w:p w14:paraId="0BC7A253" w14:textId="77777777" w:rsidR="0000672A" w:rsidRPr="006A23EF" w:rsidRDefault="0000672A" w:rsidP="000A69D8">
      <w:pPr>
        <w:pStyle w:val="ListParagraph"/>
        <w:numPr>
          <w:ilvl w:val="0"/>
          <w:numId w:val="13"/>
        </w:numPr>
        <w:rPr>
          <w:rFonts w:ascii="Arial" w:hAnsi="Arial" w:cs="Arial"/>
          <w:b/>
          <w:bCs/>
          <w:sz w:val="24"/>
          <w:szCs w:val="22"/>
        </w:rPr>
      </w:pPr>
      <w:r w:rsidRPr="006A23EF">
        <w:rPr>
          <w:rFonts w:ascii="Arial" w:hAnsi="Arial" w:cs="Arial"/>
          <w:b/>
          <w:bCs/>
          <w:sz w:val="24"/>
          <w:szCs w:val="22"/>
        </w:rPr>
        <w:t>Transitions – Moving to a New School or Leaving School</w:t>
      </w:r>
    </w:p>
    <w:p w14:paraId="04AAFBD5" w14:textId="77777777" w:rsidR="00142C29" w:rsidRPr="006A23EF" w:rsidRDefault="00142C29" w:rsidP="00A44A78"/>
    <w:p w14:paraId="2E8BDE44" w14:textId="77777777" w:rsidR="0000672A" w:rsidRPr="006A23EF" w:rsidRDefault="00583E9C" w:rsidP="006A23EF">
      <w:pPr>
        <w:pStyle w:val="Heading2"/>
        <w:rPr>
          <w:iCs w:val="0"/>
          <w:szCs w:val="24"/>
        </w:rPr>
      </w:pPr>
      <w:r w:rsidRPr="006A23EF">
        <w:rPr>
          <w:iCs w:val="0"/>
          <w:szCs w:val="24"/>
        </w:rPr>
        <w:t xml:space="preserve">5. </w:t>
      </w:r>
      <w:r w:rsidR="00142C29" w:rsidRPr="006A23EF">
        <w:rPr>
          <w:iCs w:val="0"/>
          <w:szCs w:val="24"/>
        </w:rPr>
        <w:t>School Improvement</w:t>
      </w:r>
    </w:p>
    <w:p w14:paraId="46DA9FE8" w14:textId="77777777" w:rsidR="0000672A" w:rsidRPr="00CA0E74" w:rsidRDefault="0000672A" w:rsidP="00A44A78">
      <w:pPr>
        <w:rPr>
          <w:rFonts w:cs="Arial"/>
        </w:rPr>
      </w:pPr>
    </w:p>
    <w:p w14:paraId="4C3572E1" w14:textId="77777777" w:rsidR="00583E9C" w:rsidRPr="00CA0E74" w:rsidRDefault="00583E9C" w:rsidP="00A44A78">
      <w:pPr>
        <w:rPr>
          <w:rFonts w:cs="Arial"/>
        </w:rPr>
      </w:pPr>
    </w:p>
    <w:p w14:paraId="3984F549" w14:textId="77777777" w:rsidR="00C7094B" w:rsidRPr="00CA0E74" w:rsidRDefault="00C7094B" w:rsidP="00A44A78">
      <w:pPr>
        <w:rPr>
          <w:rFonts w:cs="Arial"/>
        </w:rPr>
        <w:sectPr w:rsidR="00C7094B" w:rsidRPr="00CA0E74" w:rsidSect="00C7094B">
          <w:headerReference w:type="default" r:id="rId20"/>
          <w:footerReference w:type="default" r:id="rId21"/>
          <w:pgSz w:w="11907" w:h="16839" w:code="9"/>
          <w:pgMar w:top="1701" w:right="1440" w:bottom="1440" w:left="1440" w:header="720" w:footer="720" w:gutter="0"/>
          <w:pgNumType w:start="1"/>
          <w:cols w:space="720"/>
          <w:noEndnote/>
          <w:docGrid w:linePitch="272"/>
        </w:sectPr>
      </w:pPr>
    </w:p>
    <w:p w14:paraId="242A2B63" w14:textId="35470944" w:rsidR="00410908" w:rsidRPr="006A23EF" w:rsidRDefault="00410908" w:rsidP="006A23EF">
      <w:pPr>
        <w:pStyle w:val="Heading1"/>
        <w:rPr>
          <w:rFonts w:cs="Arial"/>
          <w:szCs w:val="24"/>
        </w:rPr>
      </w:pPr>
      <w:bookmarkStart w:id="0" w:name="_Toc308620515"/>
      <w:r w:rsidRPr="006A23EF">
        <w:rPr>
          <w:rFonts w:cs="Arial"/>
          <w:szCs w:val="24"/>
        </w:rPr>
        <w:lastRenderedPageBreak/>
        <w:t xml:space="preserve">A Foreword from the Director of Children’s Services </w:t>
      </w:r>
    </w:p>
    <w:p w14:paraId="6747491A" w14:textId="77777777" w:rsidR="00BE0073" w:rsidRPr="002F5A06" w:rsidRDefault="00BE0073" w:rsidP="00BE0073">
      <w:pPr>
        <w:pStyle w:val="NoSpacing"/>
      </w:pPr>
      <w:r w:rsidRPr="002F5A06">
        <w:t>Session 2024-2025</w:t>
      </w:r>
    </w:p>
    <w:p w14:paraId="34CC6434" w14:textId="77777777" w:rsidR="00BE0073" w:rsidRDefault="00BE0073" w:rsidP="00BE0073">
      <w:pPr>
        <w:pStyle w:val="NoSpacing"/>
      </w:pPr>
    </w:p>
    <w:p w14:paraId="202CFF1A" w14:textId="77777777" w:rsidR="00BE0073" w:rsidRPr="00745880" w:rsidRDefault="00BE0073" w:rsidP="00BE0073">
      <w:pPr>
        <w:pStyle w:val="NoSpacing"/>
      </w:pPr>
      <w:r w:rsidRPr="00745880">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7943449C" w14:textId="77777777" w:rsidR="00BE0073" w:rsidRPr="00745880" w:rsidRDefault="00BE0073" w:rsidP="00BE0073">
      <w:pPr>
        <w:pStyle w:val="NoSpacing"/>
      </w:pPr>
    </w:p>
    <w:p w14:paraId="24AC0F68" w14:textId="77777777" w:rsidR="00BE0073" w:rsidRPr="00DC69BC" w:rsidRDefault="00BE0073" w:rsidP="00BE0073">
      <w:pPr>
        <w:pStyle w:val="NoSpacing"/>
      </w:pPr>
      <w:r w:rsidRPr="00745880">
        <w:t>Falkirk Council is keen to work with parents, not only to allow you a greater opportunity to contribute to your child’s edu</w:t>
      </w:r>
      <w:r w:rsidRPr="00DC69BC">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77D7D0A2" w14:textId="77777777" w:rsidR="00BE0073" w:rsidRPr="00DC69BC" w:rsidRDefault="00BE0073" w:rsidP="00BE0073">
      <w:pPr>
        <w:pStyle w:val="NoSpacing"/>
      </w:pPr>
      <w:r w:rsidRPr="00DC69BC">
        <w:t xml:space="preserve"> </w:t>
      </w:r>
    </w:p>
    <w:p w14:paraId="2D6BDE79" w14:textId="77777777" w:rsidR="00BE0073" w:rsidRPr="00745880" w:rsidRDefault="00BE0073" w:rsidP="00BE0073">
      <w:pPr>
        <w:pStyle w:val="NoSpacing"/>
      </w:pPr>
      <w:r w:rsidRPr="00DC69BC">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1E42991B" w14:textId="77777777" w:rsidR="00BE0073" w:rsidRPr="00745880" w:rsidRDefault="00BE0073" w:rsidP="00BE0073">
      <w:pPr>
        <w:pStyle w:val="NoSpacing"/>
      </w:pPr>
    </w:p>
    <w:p w14:paraId="7BF86FC8" w14:textId="77777777" w:rsidR="00BE0073" w:rsidRPr="00745880" w:rsidRDefault="00BE0073" w:rsidP="00BE0073">
      <w:pPr>
        <w:pStyle w:val="NoSpacing"/>
      </w:pPr>
      <w:r w:rsidRPr="00745880">
        <w:t>We are pleased to introduce this handbook for session 20</w:t>
      </w:r>
      <w:r>
        <w:t>24/25</w:t>
      </w:r>
      <w:r w:rsidRPr="00745880">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04E536BC" w14:textId="77777777" w:rsidR="00BE0073" w:rsidRPr="00745880" w:rsidRDefault="00BE0073" w:rsidP="00BE0073">
      <w:pPr>
        <w:pStyle w:val="NoSpacing"/>
      </w:pPr>
    </w:p>
    <w:p w14:paraId="68716D23" w14:textId="167FFB26" w:rsidR="00BE0073" w:rsidRPr="00745880" w:rsidRDefault="00D93955" w:rsidP="00BE0073">
      <w:pPr>
        <w:pStyle w:val="NoSpacing"/>
      </w:pPr>
      <w:r>
        <w:t>Karen Algie</w:t>
      </w:r>
    </w:p>
    <w:p w14:paraId="6274C34F" w14:textId="77AD74CD" w:rsidR="00BE0073" w:rsidRPr="00745880" w:rsidRDefault="00D93955" w:rsidP="00BE0073">
      <w:pPr>
        <w:pStyle w:val="NoSpacing"/>
      </w:pPr>
      <w:r>
        <w:t>Interim Director</w:t>
      </w:r>
      <w:r w:rsidR="00BE0073" w:rsidRPr="00745880">
        <w:t xml:space="preserve"> of Children’s Services</w:t>
      </w:r>
    </w:p>
    <w:p w14:paraId="3475A79C" w14:textId="77777777" w:rsidR="00BE0073" w:rsidRPr="00745880" w:rsidRDefault="00BE0073" w:rsidP="00BE0073">
      <w:pPr>
        <w:pStyle w:val="NoSpacing"/>
      </w:pPr>
      <w:r w:rsidRPr="00745880">
        <w:t>Falkirk Council</w:t>
      </w:r>
    </w:p>
    <w:p w14:paraId="20ABD375" w14:textId="77777777" w:rsidR="00BE0073" w:rsidRPr="00745880" w:rsidRDefault="00BE0073" w:rsidP="00BE0073">
      <w:pPr>
        <w:pStyle w:val="NoSpacing"/>
      </w:pPr>
    </w:p>
    <w:p w14:paraId="7ADBE36D" w14:textId="77777777" w:rsidR="00BE0073" w:rsidRPr="00BE0073" w:rsidRDefault="00BE0073" w:rsidP="00BE0073">
      <w:pPr>
        <w:pStyle w:val="NoSpacing"/>
      </w:pPr>
      <w:r w:rsidRPr="00BE0073">
        <w:rPr>
          <w:b/>
          <w:bCs/>
        </w:rPr>
        <w:t>Footnote</w:t>
      </w:r>
      <w:r w:rsidRPr="00BE0073">
        <w:t>: If you want a printed copy of this handbook, please ask the school.</w:t>
      </w:r>
    </w:p>
    <w:p w14:paraId="60B0C814" w14:textId="77777777" w:rsidR="00BE0073" w:rsidRPr="00745880" w:rsidRDefault="00BE0073" w:rsidP="00BE0073">
      <w:pPr>
        <w:pStyle w:val="NoSpacing"/>
      </w:pPr>
    </w:p>
    <w:p w14:paraId="78F88E4A" w14:textId="77777777" w:rsidR="00BE0073" w:rsidRDefault="00BE0073" w:rsidP="00BE0073">
      <w:pPr>
        <w:pStyle w:val="NoSpacing"/>
      </w:pPr>
      <w:r w:rsidRPr="00745880">
        <w:t>It may be possible to offer some assistance in helping to translate all or part of this handbook to parents whose first language is not English.   Enquiries should be directed in to the Communications Officer for Children’s Services (tel: 01324 5066</w:t>
      </w:r>
      <w:r>
        <w:t>57</w:t>
      </w:r>
      <w:r w:rsidRPr="00745880">
        <w:t>).</w:t>
      </w:r>
    </w:p>
    <w:p w14:paraId="7277A3B7" w14:textId="77777777" w:rsidR="00BE0073" w:rsidRDefault="00BE0073" w:rsidP="00BE0073"/>
    <w:p w14:paraId="72D0A6FA" w14:textId="77777777" w:rsidR="00BE0073" w:rsidRDefault="00BE0073" w:rsidP="00BE0073"/>
    <w:p w14:paraId="49A2BCA1" w14:textId="77777777" w:rsidR="00BE0073" w:rsidRDefault="00BE0073" w:rsidP="00BE0073"/>
    <w:p w14:paraId="032B576A" w14:textId="77777777" w:rsidR="00BE0073" w:rsidRDefault="00BE0073" w:rsidP="00BE0073"/>
    <w:p w14:paraId="3626A1FB" w14:textId="77777777" w:rsidR="00BE0073" w:rsidRDefault="00BE0073" w:rsidP="00BE0073"/>
    <w:p w14:paraId="23AB6B6E" w14:textId="77777777" w:rsidR="00BE0073" w:rsidRDefault="00BE0073" w:rsidP="00BE0073"/>
    <w:p w14:paraId="01528B1E" w14:textId="77777777" w:rsidR="00BE0073" w:rsidRDefault="00BE0073" w:rsidP="00BE0073"/>
    <w:p w14:paraId="30C538B4" w14:textId="77777777" w:rsidR="00BE0073" w:rsidRDefault="00BE0073" w:rsidP="00BE0073">
      <w:pPr>
        <w:rPr>
          <w:rFonts w:cs="Arial"/>
        </w:rPr>
      </w:pPr>
      <w:r>
        <w:rPr>
          <w:rFonts w:cs="Arial"/>
        </w:rPr>
        <w:t>Disclaimer</w:t>
      </w:r>
    </w:p>
    <w:p w14:paraId="191D17E7" w14:textId="77777777" w:rsidR="00BE0073" w:rsidRDefault="00BE0073" w:rsidP="00BE0073">
      <w:r w:rsidRPr="00DE549D">
        <w:rPr>
          <w:rFonts w:cs="Arial"/>
        </w:rPr>
        <w:t>The information in this school handbook is considered to be correct at the time of publication (Dec 20</w:t>
      </w:r>
      <w:r>
        <w:rPr>
          <w:rFonts w:cs="Arial"/>
        </w:rPr>
        <w:t>23</w:t>
      </w:r>
      <w:r w:rsidRPr="00DE549D">
        <w:rPr>
          <w:rFonts w:cs="Arial"/>
        </w:rPr>
        <w:t>), however, it is possible that there may be some inaccuracy by the start of the school term in August 20</w:t>
      </w:r>
      <w:r>
        <w:rPr>
          <w:rFonts w:cs="Arial"/>
        </w:rPr>
        <w:t>24</w:t>
      </w:r>
    </w:p>
    <w:p w14:paraId="04202FFE" w14:textId="77777777" w:rsidR="00410908" w:rsidRDefault="00410908" w:rsidP="00A44A78"/>
    <w:p w14:paraId="1EFB305E" w14:textId="56AFB6FE" w:rsidR="00441F70" w:rsidRPr="00CA0E74" w:rsidRDefault="00441F70" w:rsidP="00A44A78">
      <w:pPr>
        <w:pStyle w:val="Heading1"/>
        <w:rPr>
          <w:rFonts w:cs="Arial"/>
          <w:szCs w:val="24"/>
        </w:rPr>
      </w:pPr>
      <w:r w:rsidRPr="00CA0E74">
        <w:rPr>
          <w:rFonts w:cs="Arial"/>
          <w:szCs w:val="24"/>
        </w:rPr>
        <w:t>Curriculum for Excellence - Learning to Achieve</w:t>
      </w:r>
    </w:p>
    <w:p w14:paraId="257B54D3" w14:textId="77777777" w:rsidR="00441F70" w:rsidRPr="00664427" w:rsidRDefault="00441F70" w:rsidP="00664427">
      <w:pPr>
        <w:pStyle w:val="Heading2"/>
      </w:pPr>
      <w:r w:rsidRPr="00664427">
        <w:t>Learning Entitlements</w:t>
      </w:r>
    </w:p>
    <w:p w14:paraId="6D03400A" w14:textId="77777777" w:rsidR="006A23EF" w:rsidRPr="006A23EF" w:rsidRDefault="006A23EF" w:rsidP="006A23EF"/>
    <w:p w14:paraId="0771F1DB" w14:textId="77777777" w:rsidR="00441F70" w:rsidRPr="006A23EF" w:rsidRDefault="00441F70" w:rsidP="006A23EF">
      <w:pPr>
        <w:rPr>
          <w:b/>
          <w:bCs/>
        </w:rPr>
      </w:pPr>
      <w:bookmarkStart w:id="1" w:name="_Toc308620519"/>
      <w:r w:rsidRPr="006A23EF">
        <w:rPr>
          <w:b/>
          <w:bCs/>
        </w:rPr>
        <w:t>In addition to the entitlements of Curriculum for Excellence our education provisions will reflect local needs and circumstances. Therefore, at different stages of their education, our learners will have opportunities to:</w:t>
      </w:r>
      <w:bookmarkEnd w:id="1"/>
    </w:p>
    <w:p w14:paraId="395811CF" w14:textId="77777777" w:rsidR="00441F70" w:rsidRPr="00CA0E74" w:rsidRDefault="00441F70" w:rsidP="00A44A78">
      <w:pPr>
        <w:rPr>
          <w:rFonts w:cs="Arial"/>
        </w:rPr>
      </w:pPr>
    </w:p>
    <w:p w14:paraId="02B01555" w14:textId="7777777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Link aspects of their learning to the local environment and its heritage</w:t>
      </w:r>
    </w:p>
    <w:p w14:paraId="382F1D45" w14:textId="01FA496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Participate on a residential experience where </w:t>
      </w:r>
      <w:r w:rsidR="006A23EF" w:rsidRPr="00CA0E74">
        <w:rPr>
          <w:rFonts w:ascii="Arial" w:hAnsi="Arial" w:cs="Arial"/>
          <w:sz w:val="24"/>
          <w:szCs w:val="24"/>
        </w:rPr>
        <w:t>possible.</w:t>
      </w:r>
    </w:p>
    <w:p w14:paraId="0282AD2D" w14:textId="584DCDEF"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Participate in arts, </w:t>
      </w:r>
      <w:r w:rsidR="006A23EF" w:rsidRPr="00CA0E74">
        <w:rPr>
          <w:rFonts w:ascii="Arial" w:hAnsi="Arial" w:cs="Arial"/>
          <w:sz w:val="24"/>
          <w:szCs w:val="24"/>
        </w:rPr>
        <w:t>sports,</w:t>
      </w:r>
      <w:r w:rsidRPr="00CA0E74">
        <w:rPr>
          <w:rFonts w:ascii="Arial" w:hAnsi="Arial" w:cs="Arial"/>
          <w:sz w:val="24"/>
          <w:szCs w:val="24"/>
        </w:rPr>
        <w:t xml:space="preserve"> and cultural </w:t>
      </w:r>
      <w:r w:rsidR="006A23EF" w:rsidRPr="00CA0E74">
        <w:rPr>
          <w:rFonts w:ascii="Arial" w:hAnsi="Arial" w:cs="Arial"/>
          <w:sz w:val="24"/>
          <w:szCs w:val="24"/>
        </w:rPr>
        <w:t>events.</w:t>
      </w:r>
    </w:p>
    <w:p w14:paraId="6A3A37F0" w14:textId="33A0FDB3"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Participate in environmental </w:t>
      </w:r>
      <w:r w:rsidR="006A23EF" w:rsidRPr="00CA0E74">
        <w:rPr>
          <w:rFonts w:ascii="Arial" w:hAnsi="Arial" w:cs="Arial"/>
          <w:sz w:val="24"/>
          <w:szCs w:val="24"/>
        </w:rPr>
        <w:t>projects.</w:t>
      </w:r>
    </w:p>
    <w:p w14:paraId="5680F2EA" w14:textId="0470855D"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Participate in a community </w:t>
      </w:r>
      <w:r w:rsidR="006A23EF" w:rsidRPr="00CA0E74">
        <w:rPr>
          <w:rFonts w:ascii="Arial" w:hAnsi="Arial" w:cs="Arial"/>
          <w:sz w:val="24"/>
          <w:szCs w:val="24"/>
        </w:rPr>
        <w:t>project.</w:t>
      </w:r>
    </w:p>
    <w:p w14:paraId="2BF3EE19" w14:textId="67C56AE1"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Participate in outdoor learning </w:t>
      </w:r>
      <w:r w:rsidR="006A23EF" w:rsidRPr="00CA0E74">
        <w:rPr>
          <w:rFonts w:ascii="Arial" w:hAnsi="Arial" w:cs="Arial"/>
          <w:sz w:val="24"/>
          <w:szCs w:val="24"/>
        </w:rPr>
        <w:t>experiences.</w:t>
      </w:r>
    </w:p>
    <w:p w14:paraId="48020EEC" w14:textId="7777777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Access appropriate technology</w:t>
      </w:r>
    </w:p>
    <w:p w14:paraId="12034569" w14:textId="3514F815"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Be consulted on and contribute to the </w:t>
      </w:r>
      <w:r w:rsidR="006A23EF" w:rsidRPr="00CA0E74">
        <w:rPr>
          <w:rFonts w:ascii="Arial" w:hAnsi="Arial" w:cs="Arial"/>
          <w:sz w:val="24"/>
          <w:szCs w:val="24"/>
        </w:rPr>
        <w:t>decision-making</w:t>
      </w:r>
      <w:r w:rsidRPr="00CA0E74">
        <w:rPr>
          <w:rFonts w:ascii="Arial" w:hAnsi="Arial" w:cs="Arial"/>
          <w:sz w:val="24"/>
          <w:szCs w:val="24"/>
        </w:rPr>
        <w:t xml:space="preserve"> process in school</w:t>
      </w:r>
    </w:p>
    <w:p w14:paraId="228A802C" w14:textId="0A2BA808"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Experience </w:t>
      </w:r>
      <w:r w:rsidR="006A23EF" w:rsidRPr="00CA0E74">
        <w:rPr>
          <w:rFonts w:ascii="Arial" w:hAnsi="Arial" w:cs="Arial"/>
          <w:sz w:val="24"/>
          <w:szCs w:val="24"/>
        </w:rPr>
        <w:t>work-based</w:t>
      </w:r>
      <w:r w:rsidRPr="00CA0E74">
        <w:rPr>
          <w:rFonts w:ascii="Arial" w:hAnsi="Arial" w:cs="Arial"/>
          <w:sz w:val="24"/>
          <w:szCs w:val="24"/>
        </w:rPr>
        <w:t xml:space="preserve"> </w:t>
      </w:r>
      <w:r w:rsidR="006A23EF" w:rsidRPr="00CA0E74">
        <w:rPr>
          <w:rFonts w:ascii="Arial" w:hAnsi="Arial" w:cs="Arial"/>
          <w:sz w:val="24"/>
          <w:szCs w:val="24"/>
        </w:rPr>
        <w:t>learning.</w:t>
      </w:r>
    </w:p>
    <w:p w14:paraId="3663E636" w14:textId="351E89B5"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Develop collaborative, social, leadership and other life </w:t>
      </w:r>
      <w:r w:rsidR="006A23EF" w:rsidRPr="00CA0E74">
        <w:rPr>
          <w:rFonts w:ascii="Arial" w:hAnsi="Arial" w:cs="Arial"/>
          <w:sz w:val="24"/>
          <w:szCs w:val="24"/>
        </w:rPr>
        <w:t>skills.</w:t>
      </w:r>
    </w:p>
    <w:p w14:paraId="3183715F" w14:textId="7777777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Access academic and vocational learning experiences</w:t>
      </w:r>
    </w:p>
    <w:p w14:paraId="1AA1157E" w14:textId="6B0E6C9C"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Access learning experiences designed and / or delivered by relevant </w:t>
      </w:r>
      <w:r w:rsidR="006A23EF" w:rsidRPr="00CA0E74">
        <w:rPr>
          <w:rFonts w:ascii="Arial" w:hAnsi="Arial" w:cs="Arial"/>
          <w:sz w:val="24"/>
          <w:szCs w:val="24"/>
        </w:rPr>
        <w:t>partners.</w:t>
      </w:r>
    </w:p>
    <w:p w14:paraId="30C23D4B" w14:textId="273E1F7A"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Reflect upon and be </w:t>
      </w:r>
      <w:r w:rsidR="004C53F6" w:rsidRPr="00CA0E74">
        <w:rPr>
          <w:rFonts w:ascii="Arial" w:hAnsi="Arial" w:cs="Arial"/>
          <w:sz w:val="24"/>
          <w:szCs w:val="24"/>
        </w:rPr>
        <w:t>proactive</w:t>
      </w:r>
      <w:r w:rsidRPr="00CA0E74">
        <w:rPr>
          <w:rFonts w:ascii="Arial" w:hAnsi="Arial" w:cs="Arial"/>
          <w:sz w:val="24"/>
          <w:szCs w:val="24"/>
        </w:rPr>
        <w:t xml:space="preserve"> in planning and making choices about their own </w:t>
      </w:r>
      <w:r w:rsidR="006A23EF" w:rsidRPr="00CA0E74">
        <w:rPr>
          <w:rFonts w:ascii="Arial" w:hAnsi="Arial" w:cs="Arial"/>
          <w:sz w:val="24"/>
          <w:szCs w:val="24"/>
        </w:rPr>
        <w:t>learning.</w:t>
      </w:r>
    </w:p>
    <w:p w14:paraId="143A78B6" w14:textId="5ED5D40D" w:rsidR="00A44A78" w:rsidRDefault="00441F70" w:rsidP="00A44A78">
      <w:pPr>
        <w:pStyle w:val="ListParagraph"/>
        <w:spacing w:after="80"/>
        <w:rPr>
          <w:rFonts w:ascii="Arial" w:hAnsi="Arial" w:cs="Arial"/>
          <w:sz w:val="24"/>
          <w:szCs w:val="24"/>
        </w:rPr>
      </w:pPr>
      <w:r w:rsidRPr="00CA0E74">
        <w:rPr>
          <w:rFonts w:ascii="Arial" w:hAnsi="Arial" w:cs="Arial"/>
          <w:sz w:val="24"/>
          <w:szCs w:val="24"/>
        </w:rPr>
        <w:t>Engage with learners in other countries and demonstrate knowledge of their culture</w:t>
      </w:r>
      <w:r w:rsidR="00A44A78">
        <w:rPr>
          <w:rFonts w:ascii="Arial" w:hAnsi="Arial" w:cs="Arial"/>
          <w:sz w:val="24"/>
          <w:szCs w:val="24"/>
        </w:rPr>
        <w:t>.</w:t>
      </w:r>
    </w:p>
    <w:p w14:paraId="224BA950" w14:textId="77777777" w:rsidR="00A44A78" w:rsidRPr="00A44A78" w:rsidRDefault="00A44A78" w:rsidP="00A44A78">
      <w:pPr>
        <w:rPr>
          <w:rFonts w:cs="Arial"/>
          <w:b/>
          <w:bCs/>
        </w:rPr>
      </w:pPr>
    </w:p>
    <w:p w14:paraId="37F946D9" w14:textId="77777777" w:rsidR="00441F70" w:rsidRPr="00A44A78" w:rsidRDefault="00441F70" w:rsidP="00A44A78">
      <w:pPr>
        <w:rPr>
          <w:rFonts w:cs="Arial"/>
          <w:b/>
          <w:bCs/>
        </w:rPr>
      </w:pPr>
      <w:bookmarkStart w:id="2" w:name="_Toc308620522"/>
      <w:r w:rsidRPr="00A44A78">
        <w:rPr>
          <w:rFonts w:cs="Arial"/>
          <w:b/>
          <w:bCs/>
        </w:rPr>
        <w:t>How can you help?</w:t>
      </w:r>
      <w:bookmarkEnd w:id="2"/>
    </w:p>
    <w:p w14:paraId="711FBDE8" w14:textId="77777777" w:rsidR="00441F70" w:rsidRPr="00CA0E74" w:rsidRDefault="00441F70" w:rsidP="00A44A78">
      <w:pPr>
        <w:rPr>
          <w:rFonts w:cs="Arial"/>
        </w:rPr>
      </w:pPr>
      <w:r w:rsidRPr="00CA0E74">
        <w:rPr>
          <w:rFonts w:cs="Arial"/>
        </w:rPr>
        <w:t xml:space="preserve">By law, you must make sure your child receives education. </w:t>
      </w:r>
    </w:p>
    <w:p w14:paraId="69C56DA2" w14:textId="77777777" w:rsidR="00441F70" w:rsidRPr="00CA0E74" w:rsidRDefault="00441F70" w:rsidP="00A44A78">
      <w:pPr>
        <w:rPr>
          <w:rFonts w:cs="Arial"/>
        </w:rPr>
      </w:pPr>
      <w:r w:rsidRPr="00CA0E74">
        <w:rPr>
          <w:rFonts w:cs="Arial"/>
        </w:rPr>
        <w:t>As a parent, you can help your child by:</w:t>
      </w:r>
    </w:p>
    <w:p w14:paraId="560BBF89" w14:textId="77777777" w:rsidR="00441F70" w:rsidRPr="00CA0E74" w:rsidRDefault="00441F70" w:rsidP="00A44A78">
      <w:pPr>
        <w:rPr>
          <w:rFonts w:cs="Arial"/>
        </w:rPr>
      </w:pPr>
    </w:p>
    <w:p w14:paraId="1BBFC2E3" w14:textId="5E9C8FA8"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making sure your child goes to school </w:t>
      </w:r>
      <w:r w:rsidR="006A23EF" w:rsidRPr="00CA0E74">
        <w:rPr>
          <w:rFonts w:ascii="Arial" w:hAnsi="Arial" w:cs="Arial"/>
          <w:sz w:val="24"/>
          <w:szCs w:val="24"/>
        </w:rPr>
        <w:t>regularly.</w:t>
      </w:r>
    </w:p>
    <w:p w14:paraId="26A44952" w14:textId="2E0B1E8B"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encouraging and supporting your child with any homework </w:t>
      </w:r>
      <w:r w:rsidR="006A23EF" w:rsidRPr="00CA0E74">
        <w:rPr>
          <w:rFonts w:ascii="Arial" w:hAnsi="Arial" w:cs="Arial"/>
          <w:sz w:val="24"/>
          <w:szCs w:val="24"/>
        </w:rPr>
        <w:t>given.</w:t>
      </w:r>
    </w:p>
    <w:p w14:paraId="079D93E0" w14:textId="348EB2F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 xml:space="preserve">showing that you are interested in how your child is getting on at </w:t>
      </w:r>
      <w:r w:rsidR="006A23EF" w:rsidRPr="00CA0E74">
        <w:rPr>
          <w:rFonts w:ascii="Arial" w:hAnsi="Arial" w:cs="Arial"/>
          <w:sz w:val="24"/>
          <w:szCs w:val="24"/>
        </w:rPr>
        <w:t>school.</w:t>
      </w:r>
    </w:p>
    <w:p w14:paraId="433EBDFC" w14:textId="77777777" w:rsidR="00441F70" w:rsidRPr="00CA0E74" w:rsidRDefault="00441F70" w:rsidP="00A44A78">
      <w:pPr>
        <w:pStyle w:val="ListParagraph"/>
        <w:spacing w:after="80"/>
        <w:rPr>
          <w:rFonts w:ascii="Arial" w:hAnsi="Arial" w:cs="Arial"/>
          <w:sz w:val="24"/>
          <w:szCs w:val="24"/>
        </w:rPr>
      </w:pPr>
      <w:r w:rsidRPr="00CA0E74">
        <w:rPr>
          <w:rFonts w:ascii="Arial" w:hAnsi="Arial" w:cs="Arial"/>
          <w:sz w:val="24"/>
          <w:szCs w:val="24"/>
        </w:rPr>
        <w:t>encouraging your child to respect the school and the whole school community; and</w:t>
      </w:r>
    </w:p>
    <w:p w14:paraId="590B3C92" w14:textId="77777777" w:rsidR="00441F70" w:rsidRDefault="00441F70" w:rsidP="00A44A78">
      <w:pPr>
        <w:pStyle w:val="ListParagraph"/>
        <w:spacing w:after="80"/>
        <w:rPr>
          <w:rFonts w:ascii="Arial" w:hAnsi="Arial" w:cs="Arial"/>
          <w:sz w:val="24"/>
          <w:szCs w:val="24"/>
        </w:rPr>
      </w:pPr>
      <w:r w:rsidRPr="00CA0E74">
        <w:rPr>
          <w:rFonts w:ascii="Arial" w:hAnsi="Arial" w:cs="Arial"/>
          <w:sz w:val="24"/>
          <w:szCs w:val="24"/>
        </w:rPr>
        <w:t>being involved in the life and work of the school.</w:t>
      </w:r>
    </w:p>
    <w:p w14:paraId="293F9B7E" w14:textId="77777777" w:rsidR="00CD7752" w:rsidRPr="00CD7752" w:rsidRDefault="00CD7752" w:rsidP="00A44A78"/>
    <w:p w14:paraId="1F1F8695" w14:textId="77777777" w:rsidR="00441F70" w:rsidRDefault="00441F70" w:rsidP="00A44A78">
      <w:pPr>
        <w:pStyle w:val="ListParagraph"/>
        <w:numPr>
          <w:ilvl w:val="0"/>
          <w:numId w:val="0"/>
        </w:numPr>
        <w:rPr>
          <w:rFonts w:ascii="Arial" w:hAnsi="Arial" w:cs="Arial"/>
          <w:sz w:val="24"/>
          <w:szCs w:val="24"/>
        </w:rPr>
      </w:pPr>
      <w:r w:rsidRPr="00CA0E74">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2A30165F" w14:textId="77777777" w:rsidR="00A44A78" w:rsidRDefault="00A44A78" w:rsidP="00A44A78">
      <w:pPr>
        <w:pStyle w:val="ListParagraph"/>
        <w:numPr>
          <w:ilvl w:val="0"/>
          <w:numId w:val="0"/>
        </w:numPr>
        <w:rPr>
          <w:rFonts w:ascii="Arial" w:hAnsi="Arial" w:cs="Arial"/>
          <w:sz w:val="24"/>
          <w:szCs w:val="24"/>
        </w:rPr>
      </w:pPr>
    </w:p>
    <w:p w14:paraId="7FE49884" w14:textId="77777777" w:rsidR="00A44A78" w:rsidRPr="00CA0E74" w:rsidRDefault="00A44A78" w:rsidP="00A44A78">
      <w:pPr>
        <w:pStyle w:val="ListParagraph"/>
        <w:numPr>
          <w:ilvl w:val="0"/>
          <w:numId w:val="0"/>
        </w:numPr>
        <w:rPr>
          <w:rFonts w:ascii="Arial" w:hAnsi="Arial" w:cs="Arial"/>
          <w:sz w:val="24"/>
          <w:szCs w:val="24"/>
        </w:rPr>
      </w:pPr>
    </w:p>
    <w:p w14:paraId="688485B1" w14:textId="22740099" w:rsidR="00A44A78" w:rsidRPr="00664427" w:rsidRDefault="00142C29" w:rsidP="00664427">
      <w:pPr>
        <w:pStyle w:val="Heading1"/>
      </w:pPr>
      <w:r w:rsidRPr="00A44A78">
        <w:lastRenderedPageBreak/>
        <w:t>Welcome from the Head T</w:t>
      </w:r>
      <w:r w:rsidR="00BB6476" w:rsidRPr="00A44A78">
        <w:t>eacher</w:t>
      </w:r>
      <w:bookmarkEnd w:id="0"/>
      <w:r w:rsidR="00993199" w:rsidRPr="00A44A78">
        <w:t xml:space="preserve"> </w:t>
      </w:r>
    </w:p>
    <w:p w14:paraId="59EEE8F8" w14:textId="77777777" w:rsidR="003B3308" w:rsidRDefault="003B3308" w:rsidP="00A44A78">
      <w:r w:rsidRPr="00CA0E74">
        <w:t>Dear Parents/Carers</w:t>
      </w:r>
    </w:p>
    <w:p w14:paraId="342E5C3A" w14:textId="77777777" w:rsidR="00A44A78" w:rsidRPr="00CA0E74" w:rsidRDefault="00A44A78" w:rsidP="00A44A78">
      <w:pPr>
        <w:rPr>
          <w:b/>
        </w:rPr>
      </w:pPr>
    </w:p>
    <w:p w14:paraId="3D6C652F" w14:textId="77777777" w:rsidR="00BB6476" w:rsidRPr="00CA0E74" w:rsidRDefault="00BB6476" w:rsidP="00A44A78">
      <w:pPr>
        <w:rPr>
          <w:rFonts w:cs="Arial"/>
        </w:rPr>
      </w:pPr>
      <w:r w:rsidRPr="00CA0E74">
        <w:rPr>
          <w:rFonts w:cs="Arial"/>
        </w:rPr>
        <w:t xml:space="preserve">Welcome to the </w:t>
      </w:r>
      <w:r w:rsidR="00F940E6" w:rsidRPr="00CA0E74">
        <w:rPr>
          <w:rFonts w:cs="Arial"/>
        </w:rPr>
        <w:t xml:space="preserve">Grange Primary </w:t>
      </w:r>
      <w:r w:rsidRPr="00CA0E74">
        <w:rPr>
          <w:rFonts w:cs="Arial"/>
        </w:rPr>
        <w:t xml:space="preserve">School </w:t>
      </w:r>
      <w:r w:rsidR="00142C29" w:rsidRPr="00CA0E74">
        <w:rPr>
          <w:rFonts w:cs="Arial"/>
        </w:rPr>
        <w:t>Handbook</w:t>
      </w:r>
      <w:r w:rsidRPr="00CA0E74">
        <w:rPr>
          <w:rFonts w:cs="Arial"/>
        </w:rPr>
        <w:t xml:space="preserve">. </w:t>
      </w:r>
    </w:p>
    <w:p w14:paraId="027295EB" w14:textId="77777777" w:rsidR="003B3308" w:rsidRPr="00CA0E74" w:rsidRDefault="003B3308" w:rsidP="00A44A78">
      <w:pPr>
        <w:rPr>
          <w:rFonts w:cs="Arial"/>
        </w:rPr>
      </w:pPr>
    </w:p>
    <w:p w14:paraId="2F7CB8EC" w14:textId="69C5EAD2" w:rsidR="00613343" w:rsidRPr="00CA0E74" w:rsidRDefault="00613343" w:rsidP="00A44A78">
      <w:pPr>
        <w:rPr>
          <w:rFonts w:cs="Arial"/>
        </w:rPr>
      </w:pPr>
      <w:r w:rsidRPr="00CA0E74">
        <w:rPr>
          <w:rFonts w:cs="Arial"/>
        </w:rPr>
        <w:t>At Grange Primary School we are committed to encourage each child to fulfil their potential through the provision of a nurturing and broad-based curriculum equipping them to deal with the challenges of the 21</w:t>
      </w:r>
      <w:r w:rsidRPr="00CA0E74">
        <w:rPr>
          <w:rFonts w:cs="Arial"/>
          <w:vertAlign w:val="superscript"/>
        </w:rPr>
        <w:t>st</w:t>
      </w:r>
      <w:r w:rsidRPr="00CA0E74">
        <w:rPr>
          <w:rFonts w:cs="Arial"/>
        </w:rPr>
        <w:t xml:space="preserve"> century.   We aim to achieve the very best for each and every pupil and their families.   </w:t>
      </w:r>
      <w:r w:rsidR="00865665">
        <w:rPr>
          <w:rFonts w:cs="Arial"/>
        </w:rPr>
        <w:t>Our p</w:t>
      </w:r>
      <w:r w:rsidRPr="00CA0E74">
        <w:rPr>
          <w:rFonts w:cs="Arial"/>
        </w:rPr>
        <w:t xml:space="preserve">artnership working with parents </w:t>
      </w:r>
      <w:r w:rsidR="00865665">
        <w:rPr>
          <w:rFonts w:cs="Arial"/>
        </w:rPr>
        <w:t xml:space="preserve">alongside our active Parent Council </w:t>
      </w:r>
      <w:r w:rsidRPr="00CA0E74">
        <w:rPr>
          <w:rFonts w:cs="Arial"/>
        </w:rPr>
        <w:t xml:space="preserve">is very important to us and we endeavour to include our parents in creating a better future for the children.   </w:t>
      </w:r>
      <w:r w:rsidR="00865665">
        <w:rPr>
          <w:rFonts w:cs="Arial"/>
        </w:rPr>
        <w:t>Our Parent Council meets four times a year and all parents are encouraged and welcome to attend.</w:t>
      </w:r>
    </w:p>
    <w:p w14:paraId="4610039A" w14:textId="77777777" w:rsidR="00886951" w:rsidRPr="00CA0E74" w:rsidRDefault="00886951" w:rsidP="00A44A78">
      <w:pPr>
        <w:rPr>
          <w:rFonts w:cs="Arial"/>
        </w:rPr>
      </w:pPr>
    </w:p>
    <w:p w14:paraId="6F67102A" w14:textId="77777777" w:rsidR="00BB6476" w:rsidRPr="00CA0E74" w:rsidRDefault="00BB6476" w:rsidP="00A44A78">
      <w:pPr>
        <w:rPr>
          <w:rFonts w:cs="Arial"/>
        </w:rPr>
      </w:pPr>
      <w:r w:rsidRPr="00CA0E74">
        <w:rPr>
          <w:rFonts w:cs="Arial"/>
        </w:rPr>
        <w:t xml:space="preserve">This </w:t>
      </w:r>
      <w:r w:rsidR="00142C29" w:rsidRPr="00CA0E74">
        <w:rPr>
          <w:rFonts w:cs="Arial"/>
        </w:rPr>
        <w:t>handbook</w:t>
      </w:r>
      <w:r w:rsidR="00B83DFE" w:rsidRPr="00CA0E74">
        <w:rPr>
          <w:rFonts w:cs="Arial"/>
        </w:rPr>
        <w:t xml:space="preserve"> offers a general introduction and overview of</w:t>
      </w:r>
      <w:r w:rsidRPr="00CA0E74">
        <w:rPr>
          <w:rFonts w:cs="Arial"/>
        </w:rPr>
        <w:t xml:space="preserve"> the education your child will </w:t>
      </w:r>
      <w:r w:rsidR="00B83DFE" w:rsidRPr="00CA0E74">
        <w:rPr>
          <w:rFonts w:cs="Arial"/>
        </w:rPr>
        <w:t>experience</w:t>
      </w:r>
      <w:r w:rsidRPr="00CA0E74">
        <w:rPr>
          <w:rFonts w:cs="Arial"/>
        </w:rPr>
        <w:t xml:space="preserve"> at </w:t>
      </w:r>
      <w:r w:rsidR="00B83DFE" w:rsidRPr="00CA0E74">
        <w:rPr>
          <w:rFonts w:cs="Arial"/>
        </w:rPr>
        <w:t>Grange Primary S</w:t>
      </w:r>
      <w:r w:rsidRPr="00CA0E74">
        <w:rPr>
          <w:rFonts w:cs="Arial"/>
        </w:rPr>
        <w:t>chool.</w:t>
      </w:r>
    </w:p>
    <w:p w14:paraId="5FE41790" w14:textId="77777777" w:rsidR="00142C29" w:rsidRPr="00CA0E74" w:rsidRDefault="00142C29" w:rsidP="00A44A78">
      <w:pPr>
        <w:rPr>
          <w:rFonts w:cs="Arial"/>
        </w:rPr>
      </w:pPr>
    </w:p>
    <w:p w14:paraId="4C68D657" w14:textId="40FD802F" w:rsidR="00BB6476" w:rsidRPr="00CA0E74" w:rsidRDefault="00BB6476" w:rsidP="00A44A78">
      <w:pPr>
        <w:rPr>
          <w:rFonts w:cs="Arial"/>
        </w:rPr>
      </w:pPr>
      <w:r w:rsidRPr="00CA0E74">
        <w:rPr>
          <w:rFonts w:cs="Arial"/>
        </w:rPr>
        <w:t xml:space="preserve">If you have any </w:t>
      </w:r>
      <w:r w:rsidR="00CD7752" w:rsidRPr="00CA0E74">
        <w:rPr>
          <w:rFonts w:cs="Arial"/>
        </w:rPr>
        <w:t>questions or</w:t>
      </w:r>
      <w:r w:rsidRPr="00CA0E74">
        <w:rPr>
          <w:rFonts w:cs="Arial"/>
        </w:rPr>
        <w:t xml:space="preserve"> would like any further information on any aspect of this </w:t>
      </w:r>
      <w:r w:rsidR="00142C29" w:rsidRPr="00CA0E74">
        <w:rPr>
          <w:rFonts w:cs="Arial"/>
        </w:rPr>
        <w:t>handbook</w:t>
      </w:r>
      <w:r w:rsidRPr="00CA0E74">
        <w:rPr>
          <w:rFonts w:cs="Arial"/>
        </w:rPr>
        <w:t xml:space="preserve"> or the education of your child, please do not hesitate to contact me.</w:t>
      </w:r>
    </w:p>
    <w:p w14:paraId="6CF39813" w14:textId="77777777" w:rsidR="00886951" w:rsidRPr="00CA0E74" w:rsidRDefault="00886951" w:rsidP="00A44A78">
      <w:pPr>
        <w:rPr>
          <w:rFonts w:cs="Arial"/>
        </w:rPr>
      </w:pPr>
    </w:p>
    <w:p w14:paraId="581E1440" w14:textId="77777777" w:rsidR="009F0946" w:rsidRPr="00CA0E74" w:rsidRDefault="00A04471" w:rsidP="00A44A78">
      <w:pPr>
        <w:rPr>
          <w:rFonts w:cs="Arial"/>
        </w:rPr>
      </w:pPr>
      <w:r w:rsidRPr="00CA0E74">
        <w:rPr>
          <w:rFonts w:cs="Arial"/>
        </w:rPr>
        <w:t>Yours s</w:t>
      </w:r>
      <w:r w:rsidR="009F0946" w:rsidRPr="00CA0E74">
        <w:rPr>
          <w:rFonts w:cs="Arial"/>
        </w:rPr>
        <w:t>incerely</w:t>
      </w:r>
    </w:p>
    <w:p w14:paraId="14FBC520" w14:textId="77777777" w:rsidR="00886951" w:rsidRPr="00CA0E74" w:rsidRDefault="00886951" w:rsidP="00A44A78">
      <w:pPr>
        <w:rPr>
          <w:rFonts w:cs="Arial"/>
        </w:rPr>
      </w:pPr>
    </w:p>
    <w:p w14:paraId="19C6295B" w14:textId="77777777" w:rsidR="00886951" w:rsidRPr="00CA0E74" w:rsidRDefault="00962A8D" w:rsidP="00A44A78">
      <w:pPr>
        <w:rPr>
          <w:rFonts w:cs="Arial"/>
        </w:rPr>
      </w:pPr>
      <w:r w:rsidRPr="00CA0E74">
        <w:rPr>
          <w:rFonts w:cs="Arial"/>
        </w:rPr>
        <w:t>Rosalind Veneroni</w:t>
      </w:r>
    </w:p>
    <w:p w14:paraId="622D3B88" w14:textId="68CE5B9E" w:rsidR="00886951" w:rsidRDefault="00886951" w:rsidP="00A44A78">
      <w:pPr>
        <w:rPr>
          <w:rFonts w:cs="Arial"/>
        </w:rPr>
      </w:pPr>
      <w:r w:rsidRPr="00CA0E74">
        <w:rPr>
          <w:rFonts w:cs="Arial"/>
        </w:rPr>
        <w:t>Headteacher</w:t>
      </w:r>
    </w:p>
    <w:p w14:paraId="0E191CBF" w14:textId="419E43B5" w:rsidR="00865665" w:rsidRDefault="00865665" w:rsidP="00A44A78">
      <w:pPr>
        <w:rPr>
          <w:rFonts w:cs="Arial"/>
        </w:rPr>
      </w:pPr>
    </w:p>
    <w:p w14:paraId="6F9851A4" w14:textId="1FFF8FE0" w:rsidR="00865665" w:rsidRPr="00CA0E74" w:rsidRDefault="00865665" w:rsidP="00A44A78">
      <w:pPr>
        <w:rPr>
          <w:rFonts w:cs="Arial"/>
        </w:rPr>
      </w:pPr>
      <w:r>
        <w:rPr>
          <w:rFonts w:cs="Arial"/>
        </w:rPr>
        <w:t>Claire Stuart – Parent Council Chairperson.</w:t>
      </w:r>
    </w:p>
    <w:p w14:paraId="7C51C870" w14:textId="77777777" w:rsidR="00142C29" w:rsidRPr="00CA0E74" w:rsidRDefault="00142C29" w:rsidP="00A44A78">
      <w:pPr>
        <w:pStyle w:val="Header"/>
        <w:rPr>
          <w:rFonts w:cs="Arial"/>
        </w:rPr>
      </w:pPr>
    </w:p>
    <w:p w14:paraId="68837070" w14:textId="77777777" w:rsidR="003B3308" w:rsidRPr="00CA0E74" w:rsidRDefault="003B3308" w:rsidP="00A44A78">
      <w:pPr>
        <w:pStyle w:val="Header"/>
        <w:rPr>
          <w:rFonts w:cs="Arial"/>
        </w:rPr>
      </w:pPr>
    </w:p>
    <w:p w14:paraId="157D6D5B" w14:textId="77777777" w:rsidR="003B3308" w:rsidRPr="00CA0E74" w:rsidRDefault="003B3308" w:rsidP="00A44A78">
      <w:pPr>
        <w:pStyle w:val="Header"/>
        <w:rPr>
          <w:rFonts w:cs="Arial"/>
        </w:rPr>
      </w:pPr>
    </w:p>
    <w:p w14:paraId="07D8E86B" w14:textId="77777777" w:rsidR="003B3308" w:rsidRPr="00CA0E74" w:rsidRDefault="003B3308" w:rsidP="00A44A78">
      <w:pPr>
        <w:pStyle w:val="Header"/>
        <w:rPr>
          <w:rFonts w:cs="Arial"/>
        </w:rPr>
      </w:pPr>
    </w:p>
    <w:p w14:paraId="275918BB" w14:textId="77777777" w:rsidR="003B3308" w:rsidRPr="00CA0E74" w:rsidRDefault="003B3308" w:rsidP="00A44A78">
      <w:pPr>
        <w:pStyle w:val="Header"/>
        <w:rPr>
          <w:rFonts w:cs="Arial"/>
        </w:rPr>
      </w:pPr>
    </w:p>
    <w:p w14:paraId="201678D4" w14:textId="77777777" w:rsidR="003B3308" w:rsidRPr="00CA0E74" w:rsidRDefault="003B3308" w:rsidP="00A44A78">
      <w:pPr>
        <w:pStyle w:val="Header"/>
        <w:rPr>
          <w:rFonts w:cs="Arial"/>
        </w:rPr>
      </w:pPr>
    </w:p>
    <w:p w14:paraId="19262E04" w14:textId="77777777" w:rsidR="003B3308" w:rsidRPr="00CA0E74" w:rsidRDefault="003B3308" w:rsidP="00A44A78">
      <w:pPr>
        <w:pStyle w:val="Header"/>
        <w:rPr>
          <w:rFonts w:cs="Arial"/>
        </w:rPr>
      </w:pPr>
    </w:p>
    <w:p w14:paraId="5D4B78B7" w14:textId="77777777" w:rsidR="003B3308" w:rsidRPr="00CA0E74" w:rsidRDefault="003B3308" w:rsidP="00A44A78">
      <w:pPr>
        <w:pStyle w:val="Header"/>
        <w:rPr>
          <w:rFonts w:cs="Arial"/>
        </w:rPr>
      </w:pPr>
    </w:p>
    <w:p w14:paraId="3362F6F9" w14:textId="77777777" w:rsidR="003B3308" w:rsidRPr="00CA0E74" w:rsidRDefault="003B3308" w:rsidP="00A44A78">
      <w:pPr>
        <w:pStyle w:val="Header"/>
        <w:rPr>
          <w:rFonts w:cs="Arial"/>
        </w:rPr>
      </w:pPr>
    </w:p>
    <w:p w14:paraId="76A976E9" w14:textId="77777777" w:rsidR="003B3308" w:rsidRPr="00CA0E74" w:rsidRDefault="003B3308" w:rsidP="00A44A78">
      <w:pPr>
        <w:pStyle w:val="Header"/>
        <w:rPr>
          <w:rFonts w:cs="Arial"/>
        </w:rPr>
      </w:pPr>
    </w:p>
    <w:p w14:paraId="5E43BB49" w14:textId="08EA5759" w:rsidR="00531122" w:rsidRPr="00CA0E74" w:rsidRDefault="00531122" w:rsidP="00A44A78">
      <w:pPr>
        <w:pStyle w:val="Header"/>
        <w:rPr>
          <w:rFonts w:cs="Arial"/>
        </w:rPr>
      </w:pPr>
    </w:p>
    <w:p w14:paraId="2125993C" w14:textId="3A744EDA" w:rsidR="00102A54" w:rsidRPr="00CA0E74" w:rsidRDefault="00102A54" w:rsidP="00A44A78">
      <w:pPr>
        <w:pStyle w:val="Header"/>
        <w:rPr>
          <w:rFonts w:cs="Arial"/>
        </w:rPr>
      </w:pPr>
    </w:p>
    <w:p w14:paraId="1B01DE4C" w14:textId="31B9C45B" w:rsidR="00102A54" w:rsidRPr="00CA0E74" w:rsidRDefault="00102A54" w:rsidP="00A44A78">
      <w:pPr>
        <w:pStyle w:val="Header"/>
        <w:rPr>
          <w:rFonts w:cs="Arial"/>
        </w:rPr>
      </w:pPr>
    </w:p>
    <w:p w14:paraId="3EAE9A1F" w14:textId="4B5B608B" w:rsidR="00102A54" w:rsidRPr="00CA0E74" w:rsidRDefault="00102A54" w:rsidP="00A44A78">
      <w:pPr>
        <w:pStyle w:val="Header"/>
        <w:rPr>
          <w:rFonts w:cs="Arial"/>
        </w:rPr>
      </w:pPr>
    </w:p>
    <w:p w14:paraId="0B9380B4" w14:textId="34BD2274" w:rsidR="00102A54" w:rsidRPr="00CA0E74" w:rsidRDefault="00102A54" w:rsidP="00A44A78">
      <w:pPr>
        <w:pStyle w:val="Header"/>
        <w:rPr>
          <w:rFonts w:cs="Arial"/>
        </w:rPr>
      </w:pPr>
    </w:p>
    <w:p w14:paraId="56DF844C" w14:textId="57E32E60" w:rsidR="00102A54" w:rsidRPr="00CA0E74" w:rsidRDefault="00102A54" w:rsidP="00A44A78">
      <w:pPr>
        <w:pStyle w:val="Header"/>
        <w:rPr>
          <w:rFonts w:cs="Arial"/>
        </w:rPr>
      </w:pPr>
    </w:p>
    <w:p w14:paraId="4176FFC0" w14:textId="3166F445" w:rsidR="00102A54" w:rsidRDefault="00102A54" w:rsidP="00A44A78">
      <w:pPr>
        <w:pStyle w:val="Header"/>
        <w:rPr>
          <w:rFonts w:cs="Arial"/>
        </w:rPr>
      </w:pPr>
    </w:p>
    <w:p w14:paraId="55B5C4DF" w14:textId="394E75A1" w:rsidR="00CA0E74" w:rsidRDefault="00CA0E74" w:rsidP="00A44A78">
      <w:pPr>
        <w:pStyle w:val="Header"/>
        <w:rPr>
          <w:rFonts w:cs="Arial"/>
        </w:rPr>
      </w:pPr>
    </w:p>
    <w:p w14:paraId="12037A6E" w14:textId="2A7C98BE" w:rsidR="00CA0E74" w:rsidRDefault="00CA0E74" w:rsidP="00A44A78">
      <w:pPr>
        <w:pStyle w:val="Header"/>
        <w:rPr>
          <w:rFonts w:cs="Arial"/>
        </w:rPr>
      </w:pPr>
    </w:p>
    <w:p w14:paraId="08FC6F25" w14:textId="574081CE" w:rsidR="00CA0E74" w:rsidRDefault="00CA0E74" w:rsidP="00A44A78">
      <w:pPr>
        <w:pStyle w:val="Header"/>
        <w:rPr>
          <w:rFonts w:cs="Arial"/>
        </w:rPr>
      </w:pPr>
    </w:p>
    <w:p w14:paraId="60C0B1D9" w14:textId="5B73AEE4" w:rsidR="00CA0E74" w:rsidRDefault="00CA0E74" w:rsidP="00A44A78">
      <w:pPr>
        <w:pStyle w:val="Header"/>
        <w:rPr>
          <w:rFonts w:cs="Arial"/>
        </w:rPr>
      </w:pPr>
    </w:p>
    <w:p w14:paraId="00095199" w14:textId="008C1C39" w:rsidR="00CA0E74" w:rsidRDefault="00CA0E74" w:rsidP="00A44A78">
      <w:pPr>
        <w:pStyle w:val="Header"/>
        <w:rPr>
          <w:rFonts w:cs="Arial"/>
        </w:rPr>
      </w:pPr>
    </w:p>
    <w:p w14:paraId="1A236EAF" w14:textId="77777777" w:rsidR="00CA0E74" w:rsidRPr="00CA0E74" w:rsidRDefault="00CA0E74" w:rsidP="00A44A78">
      <w:pPr>
        <w:pStyle w:val="Header"/>
        <w:rPr>
          <w:rFonts w:cs="Arial"/>
        </w:rPr>
      </w:pPr>
    </w:p>
    <w:p w14:paraId="6774B60F" w14:textId="77777777" w:rsidR="003B3308" w:rsidRPr="00CA0E74" w:rsidRDefault="003B3308" w:rsidP="00A44A78">
      <w:pPr>
        <w:pStyle w:val="Header"/>
        <w:rPr>
          <w:rFonts w:cs="Arial"/>
        </w:rPr>
      </w:pPr>
    </w:p>
    <w:p w14:paraId="25866F42" w14:textId="79ED5016" w:rsidR="00CA0E74" w:rsidRPr="00664427" w:rsidRDefault="00BB6476" w:rsidP="00664427">
      <w:pPr>
        <w:pStyle w:val="Header"/>
        <w:rPr>
          <w:rFonts w:cs="Arial"/>
        </w:rPr>
      </w:pPr>
      <w:r w:rsidRPr="00CA0E74">
        <w:rPr>
          <w:rFonts w:cs="Arial"/>
        </w:rPr>
        <w:lastRenderedPageBreak/>
        <w:t xml:space="preserve">To make our </w:t>
      </w:r>
      <w:r w:rsidR="00142C29" w:rsidRPr="00CA0E74">
        <w:rPr>
          <w:rFonts w:cs="Arial"/>
        </w:rPr>
        <w:t>handbook</w:t>
      </w:r>
      <w:r w:rsidRPr="00CA0E74">
        <w:rPr>
          <w:rFonts w:cs="Arial"/>
        </w:rPr>
        <w:t xml:space="preserve"> easy to use I’ve divided the information into five different </w:t>
      </w:r>
      <w:r w:rsidR="00F940E6" w:rsidRPr="00CA0E74">
        <w:rPr>
          <w:rFonts w:cs="Arial"/>
        </w:rPr>
        <w:t>sections:</w:t>
      </w:r>
      <w:r w:rsidRPr="00CA0E74">
        <w:rPr>
          <w:rFonts w:cs="Arial"/>
        </w:rPr>
        <w:t>-</w:t>
      </w:r>
    </w:p>
    <w:p w14:paraId="0EC4F3BB" w14:textId="02BEA6BF" w:rsidR="00A44A78" w:rsidRPr="006A23EF" w:rsidRDefault="00142C29" w:rsidP="00664427">
      <w:pPr>
        <w:pStyle w:val="Heading2"/>
      </w:pPr>
      <w:r w:rsidRPr="00A44A78">
        <w:t>Section One – Practical Information about the School</w:t>
      </w:r>
    </w:p>
    <w:p w14:paraId="11FAF17A" w14:textId="77777777" w:rsidR="00BB6476" w:rsidRPr="00CA0E74" w:rsidRDefault="00BB6476" w:rsidP="00A44A78">
      <w:pPr>
        <w:rPr>
          <w:rFonts w:cs="Arial"/>
        </w:rPr>
      </w:pPr>
      <w:r w:rsidRPr="00CA0E74">
        <w:rPr>
          <w:rFonts w:cs="Arial"/>
        </w:rPr>
        <w:t xml:space="preserve">This section provides you with some background information </w:t>
      </w:r>
      <w:r w:rsidR="00531122" w:rsidRPr="00CA0E74">
        <w:rPr>
          <w:rFonts w:cs="Arial"/>
        </w:rPr>
        <w:t>about Grange Primary</w:t>
      </w:r>
      <w:r w:rsidRPr="00CA0E74">
        <w:rPr>
          <w:rFonts w:cs="Arial"/>
        </w:rPr>
        <w:t xml:space="preserve"> </w:t>
      </w:r>
      <w:r w:rsidR="00531122" w:rsidRPr="00CA0E74">
        <w:rPr>
          <w:rFonts w:cs="Arial"/>
        </w:rPr>
        <w:t>School and Nursery.</w:t>
      </w:r>
      <w:r w:rsidRPr="00CA0E74">
        <w:rPr>
          <w:rFonts w:cs="Arial"/>
        </w:rPr>
        <w:t xml:space="preserve">   It tells you</w:t>
      </w:r>
      <w:r w:rsidR="008F545E" w:rsidRPr="00CA0E74">
        <w:rPr>
          <w:rFonts w:cs="Arial"/>
        </w:rPr>
        <w:t xml:space="preserve"> </w:t>
      </w:r>
      <w:r w:rsidRPr="00CA0E74">
        <w:rPr>
          <w:rFonts w:cs="Arial"/>
        </w:rPr>
        <w:t>how our school da</w:t>
      </w:r>
      <w:r w:rsidR="008F545E" w:rsidRPr="00CA0E74">
        <w:rPr>
          <w:rFonts w:cs="Arial"/>
        </w:rPr>
        <w:t>y and school year are made up and how to contact the school if, for example, you</w:t>
      </w:r>
      <w:r w:rsidR="00BB1113" w:rsidRPr="00CA0E74">
        <w:rPr>
          <w:rFonts w:cs="Arial"/>
        </w:rPr>
        <w:t xml:space="preserve">r child is </w:t>
      </w:r>
      <w:r w:rsidR="00F940E6" w:rsidRPr="00CA0E74">
        <w:rPr>
          <w:rFonts w:cs="Arial"/>
        </w:rPr>
        <w:t>ill.</w:t>
      </w:r>
    </w:p>
    <w:p w14:paraId="630EA292" w14:textId="77777777" w:rsidR="00BB1113" w:rsidRPr="00CA0E74" w:rsidRDefault="00BB1113" w:rsidP="00A44A78">
      <w:pPr>
        <w:rPr>
          <w:rFonts w:cs="Arial"/>
        </w:rPr>
      </w:pPr>
    </w:p>
    <w:p w14:paraId="437F9F4B" w14:textId="77777777" w:rsidR="00BB1113" w:rsidRDefault="00BB1113" w:rsidP="00A44A78">
      <w:pPr>
        <w:rPr>
          <w:rFonts w:cs="Arial"/>
        </w:rPr>
      </w:pPr>
      <w:r w:rsidRPr="00CA0E74">
        <w:rPr>
          <w:rFonts w:cs="Arial"/>
        </w:rPr>
        <w:t xml:space="preserve">This section deals with the practical aspects of your child’s attendance at our school.  It provides details on such things as: </w:t>
      </w:r>
    </w:p>
    <w:p w14:paraId="7083C7C7" w14:textId="77777777" w:rsidR="00664427" w:rsidRPr="00CA0E74" w:rsidRDefault="00664427" w:rsidP="00A44A78">
      <w:pPr>
        <w:rPr>
          <w:rFonts w:cs="Arial"/>
        </w:rPr>
      </w:pPr>
    </w:p>
    <w:p w14:paraId="120EDB70"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 xml:space="preserve">travelling to and from school </w:t>
      </w:r>
    </w:p>
    <w:p w14:paraId="5F050D56"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 xml:space="preserve">school meals </w:t>
      </w:r>
    </w:p>
    <w:p w14:paraId="5FDD782D" w14:textId="178285F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 xml:space="preserve">financial assistance with school clothing, </w:t>
      </w:r>
      <w:r w:rsidR="00664427" w:rsidRPr="00664427">
        <w:rPr>
          <w:rFonts w:ascii="Arial" w:hAnsi="Arial" w:cs="Arial"/>
          <w:sz w:val="24"/>
          <w:szCs w:val="22"/>
        </w:rPr>
        <w:t>transport,</w:t>
      </w:r>
      <w:r w:rsidRPr="00664427">
        <w:rPr>
          <w:rFonts w:ascii="Arial" w:hAnsi="Arial" w:cs="Arial"/>
          <w:sz w:val="24"/>
          <w:szCs w:val="22"/>
        </w:rPr>
        <w:t xml:space="preserve"> and school meals</w:t>
      </w:r>
    </w:p>
    <w:p w14:paraId="4E5851AE"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school closures in an emergency or unexpectedly for any reason</w:t>
      </w:r>
    </w:p>
    <w:p w14:paraId="2D42594D"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general supervision available for your child in the morning and at lunchtime</w:t>
      </w:r>
    </w:p>
    <w:p w14:paraId="6568B7B0"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wet weather details</w:t>
      </w:r>
    </w:p>
    <w:p w14:paraId="7D5BB72C"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how the school communicates with parents</w:t>
      </w:r>
    </w:p>
    <w:p w14:paraId="428F03D4" w14:textId="77777777" w:rsidR="00BB1113" w:rsidRPr="00664427" w:rsidRDefault="00BB1113" w:rsidP="000A69D8">
      <w:pPr>
        <w:pStyle w:val="ListParagraph"/>
        <w:numPr>
          <w:ilvl w:val="0"/>
          <w:numId w:val="13"/>
        </w:numPr>
        <w:rPr>
          <w:rFonts w:ascii="Arial" w:hAnsi="Arial" w:cs="Arial"/>
          <w:sz w:val="24"/>
          <w:szCs w:val="22"/>
        </w:rPr>
      </w:pPr>
      <w:r w:rsidRPr="00664427">
        <w:rPr>
          <w:rFonts w:ascii="Arial" w:hAnsi="Arial" w:cs="Arial"/>
          <w:sz w:val="24"/>
          <w:szCs w:val="22"/>
        </w:rPr>
        <w:t>how to complain if you are not happy about something.</w:t>
      </w:r>
    </w:p>
    <w:p w14:paraId="0392A4C6" w14:textId="77777777" w:rsidR="00142C29" w:rsidRPr="00CA0E74" w:rsidRDefault="00142C29" w:rsidP="00A44A78">
      <w:pPr>
        <w:rPr>
          <w:rFonts w:cs="Arial"/>
        </w:rPr>
      </w:pPr>
    </w:p>
    <w:p w14:paraId="3DA772A6" w14:textId="6DED7D67" w:rsidR="00531122" w:rsidRPr="00664427" w:rsidRDefault="00BB1113" w:rsidP="00664427">
      <w:pPr>
        <w:rPr>
          <w:rFonts w:cs="Arial"/>
        </w:rPr>
      </w:pPr>
      <w:r w:rsidRPr="00CA0E74">
        <w:rPr>
          <w:rFonts w:cs="Arial"/>
        </w:rPr>
        <w:t xml:space="preserve">As with any organisation, to ensure smooth running and appropriate maintenance of standards, a range of procedures and policies </w:t>
      </w:r>
      <w:r w:rsidR="00664427" w:rsidRPr="00CA0E74">
        <w:rPr>
          <w:rFonts w:cs="Arial"/>
        </w:rPr>
        <w:t>must</w:t>
      </w:r>
      <w:r w:rsidRPr="00CA0E74">
        <w:rPr>
          <w:rFonts w:cs="Arial"/>
        </w:rPr>
        <w:t xml:space="preserve"> be implemented within our school.</w:t>
      </w:r>
    </w:p>
    <w:p w14:paraId="5BE6135C" w14:textId="77777777" w:rsidR="00BB6476" w:rsidRPr="00CA0E74" w:rsidRDefault="00BB6476" w:rsidP="00664427">
      <w:pPr>
        <w:pStyle w:val="Heading2"/>
      </w:pPr>
      <w:r w:rsidRPr="00CA0E74">
        <w:t xml:space="preserve">Section Two – </w:t>
      </w:r>
      <w:r w:rsidR="00142C29" w:rsidRPr="00CA0E74">
        <w:t>Parental Involvement in the School</w:t>
      </w:r>
    </w:p>
    <w:p w14:paraId="24818E16" w14:textId="77777777" w:rsidR="008F545E" w:rsidRPr="00CA0E74" w:rsidRDefault="008F545E" w:rsidP="00A44A78">
      <w:pPr>
        <w:rPr>
          <w:rFonts w:cs="Arial"/>
        </w:rPr>
      </w:pPr>
      <w:r w:rsidRPr="00CA0E74">
        <w:rPr>
          <w:rFonts w:cs="Arial"/>
        </w:rPr>
        <w:t xml:space="preserve">Parental involvement is very important as we know it helps children do better in school. </w:t>
      </w:r>
    </w:p>
    <w:p w14:paraId="1934976B" w14:textId="77777777" w:rsidR="008F545E" w:rsidRPr="00CA0E74" w:rsidRDefault="008F545E" w:rsidP="00A44A78">
      <w:pPr>
        <w:rPr>
          <w:rFonts w:cs="Arial"/>
        </w:rPr>
      </w:pPr>
    </w:p>
    <w:p w14:paraId="11A1AAE8" w14:textId="77777777" w:rsidR="008F545E" w:rsidRPr="00CA0E74" w:rsidRDefault="008F545E" w:rsidP="00A44A78">
      <w:pPr>
        <w:rPr>
          <w:rFonts w:cs="Arial"/>
        </w:rPr>
      </w:pPr>
      <w:r w:rsidRPr="00CA0E74">
        <w:rPr>
          <w:rFonts w:cs="Arial"/>
        </w:rPr>
        <w:t>This section contains information about how parents can be involved in supporting learning at home as part of a home – school partnership.</w:t>
      </w:r>
    </w:p>
    <w:p w14:paraId="02264141" w14:textId="77777777" w:rsidR="00306E14" w:rsidRPr="00CA0E74" w:rsidRDefault="00306E14" w:rsidP="00A44A78">
      <w:pPr>
        <w:rPr>
          <w:rFonts w:cs="Arial"/>
        </w:rPr>
      </w:pPr>
    </w:p>
    <w:p w14:paraId="10A20C38" w14:textId="77777777" w:rsidR="00306E14" w:rsidRPr="00CA0E74" w:rsidRDefault="00306E14" w:rsidP="00A44A78">
      <w:pPr>
        <w:rPr>
          <w:rFonts w:cs="Arial"/>
        </w:rPr>
      </w:pPr>
      <w:r w:rsidRPr="00CA0E74">
        <w:rPr>
          <w:rFonts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3BB7D44" w14:textId="77777777" w:rsidR="008F545E" w:rsidRPr="00CA0E74" w:rsidRDefault="008F545E" w:rsidP="00A44A78">
      <w:pPr>
        <w:rPr>
          <w:rFonts w:cs="Arial"/>
        </w:rPr>
      </w:pPr>
    </w:p>
    <w:p w14:paraId="776904AE" w14:textId="1C412FBE" w:rsidR="00604B6E" w:rsidRPr="00CA0E74" w:rsidRDefault="00142C29" w:rsidP="00A44A78">
      <w:pPr>
        <w:rPr>
          <w:rFonts w:cs="Arial"/>
        </w:rPr>
      </w:pPr>
      <w:r w:rsidRPr="00CA0E74">
        <w:rPr>
          <w:rFonts w:cs="Arial"/>
        </w:rPr>
        <w:t>Lastly, it includes information on our Parent Association and Parent Council</w:t>
      </w:r>
      <w:r w:rsidR="00BB1113" w:rsidRPr="00CA0E74">
        <w:rPr>
          <w:rFonts w:cs="Arial"/>
        </w:rPr>
        <w:t>, how to contact them</w:t>
      </w:r>
      <w:r w:rsidRPr="00CA0E74">
        <w:rPr>
          <w:rFonts w:cs="Arial"/>
        </w:rPr>
        <w:t xml:space="preserve"> and how parents can get involved in the life and work of the school.</w:t>
      </w:r>
    </w:p>
    <w:p w14:paraId="12E589E4" w14:textId="77777777" w:rsidR="00BB6476" w:rsidRPr="006A23EF" w:rsidRDefault="00BB6476" w:rsidP="00664427">
      <w:pPr>
        <w:pStyle w:val="Heading2"/>
      </w:pPr>
      <w:r w:rsidRPr="006A23EF">
        <w:t xml:space="preserve">Section Three – School </w:t>
      </w:r>
      <w:r w:rsidR="00142C29" w:rsidRPr="006A23EF">
        <w:t>Curriculum</w:t>
      </w:r>
    </w:p>
    <w:p w14:paraId="0AE79AEA" w14:textId="77777777" w:rsidR="00142C29" w:rsidRPr="00CA0E74" w:rsidRDefault="00142C29" w:rsidP="00A44A78">
      <w:pPr>
        <w:rPr>
          <w:rFonts w:cs="Arial"/>
        </w:rPr>
      </w:pPr>
      <w:r w:rsidRPr="00CA0E74">
        <w:rPr>
          <w:rFonts w:cs="Arial"/>
        </w:rPr>
        <w:t xml:space="preserve">This section describes </w:t>
      </w:r>
      <w:r w:rsidR="00306E14" w:rsidRPr="00CA0E74">
        <w:rPr>
          <w:rFonts w:cs="Arial"/>
        </w:rPr>
        <w:t xml:space="preserve">how the curriculum is planned and delivered in the school including </w:t>
      </w:r>
      <w:r w:rsidRPr="00CA0E74">
        <w:rPr>
          <w:rFonts w:cs="Arial"/>
        </w:rPr>
        <w:t xml:space="preserve">the range of subjects and subject areas your </w:t>
      </w:r>
      <w:r w:rsidR="00306E14" w:rsidRPr="00CA0E74">
        <w:rPr>
          <w:rFonts w:cs="Arial"/>
        </w:rPr>
        <w:t>child will be learning</w:t>
      </w:r>
      <w:r w:rsidR="00BB1113" w:rsidRPr="00CA0E74">
        <w:rPr>
          <w:rFonts w:cs="Arial"/>
        </w:rPr>
        <w:t xml:space="preserve">.  It also includes information on how pupils develop skills for learning, life and work, including literacy, numeracy and health and wellbeing in and out of the classroom. </w:t>
      </w:r>
    </w:p>
    <w:p w14:paraId="722EC77D" w14:textId="77777777" w:rsidR="00554990" w:rsidRPr="00CA0E74" w:rsidRDefault="00554990" w:rsidP="00A44A78">
      <w:pPr>
        <w:rPr>
          <w:rFonts w:cs="Arial"/>
        </w:rPr>
      </w:pPr>
    </w:p>
    <w:p w14:paraId="07A8075E" w14:textId="77777777" w:rsidR="00291B63" w:rsidRPr="00CA0E74" w:rsidRDefault="00291B63" w:rsidP="00A44A78">
      <w:pPr>
        <w:rPr>
          <w:rFonts w:cs="Arial"/>
        </w:rPr>
      </w:pPr>
      <w:r w:rsidRPr="00CA0E74">
        <w:rPr>
          <w:rFonts w:cs="Arial"/>
        </w:rPr>
        <w:t>As well as giving you information about the statutory curriculum requirements we have included details on sports and outdoor activities available to pupils and the range of facilities available within the school.</w:t>
      </w:r>
    </w:p>
    <w:p w14:paraId="542F457D" w14:textId="77777777" w:rsidR="00291B63" w:rsidRPr="00CA0E74" w:rsidRDefault="00291B63" w:rsidP="00A44A78">
      <w:pPr>
        <w:rPr>
          <w:rFonts w:cs="Arial"/>
        </w:rPr>
      </w:pPr>
    </w:p>
    <w:p w14:paraId="3489A9EC" w14:textId="77777777" w:rsidR="00BB1113" w:rsidRPr="00CA0E74" w:rsidRDefault="00291B63" w:rsidP="00A44A78">
      <w:pPr>
        <w:rPr>
          <w:rFonts w:cs="Arial"/>
        </w:rPr>
      </w:pPr>
      <w:r w:rsidRPr="00CA0E74">
        <w:rPr>
          <w:rFonts w:cs="Arial"/>
        </w:rPr>
        <w:lastRenderedPageBreak/>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20489096" w14:textId="77777777" w:rsidR="00BB1113" w:rsidRPr="00CA0E74" w:rsidRDefault="00BB1113" w:rsidP="00A44A78">
      <w:pPr>
        <w:rPr>
          <w:rFonts w:cs="Arial"/>
        </w:rPr>
      </w:pPr>
    </w:p>
    <w:p w14:paraId="0F1AD4CA" w14:textId="20264B30" w:rsidR="00BB6476" w:rsidRPr="00CA0E74" w:rsidRDefault="00291B63" w:rsidP="00A44A78">
      <w:pPr>
        <w:rPr>
          <w:rFonts w:cs="Arial"/>
        </w:rPr>
      </w:pPr>
      <w:r w:rsidRPr="00CA0E74">
        <w:rPr>
          <w:rFonts w:cs="Arial"/>
        </w:rPr>
        <w:t>This handbook also tells you how we will report on your child’s progress and what written reports may be sent out to parents.</w:t>
      </w:r>
    </w:p>
    <w:p w14:paraId="13620208" w14:textId="77777777" w:rsidR="00BB6476" w:rsidRPr="006A23EF" w:rsidRDefault="00BB6476" w:rsidP="00664427">
      <w:pPr>
        <w:pStyle w:val="Heading2"/>
      </w:pPr>
      <w:r w:rsidRPr="006A23EF">
        <w:t xml:space="preserve">Section Four – </w:t>
      </w:r>
      <w:r w:rsidR="00142C29" w:rsidRPr="006A23EF">
        <w:t>Support for Pupils</w:t>
      </w:r>
    </w:p>
    <w:p w14:paraId="31F4ACAC" w14:textId="5E140DD0" w:rsidR="00142C29" w:rsidRPr="00CA0E74" w:rsidRDefault="00291B63" w:rsidP="00A44A78">
      <w:pPr>
        <w:rPr>
          <w:rFonts w:cs="Arial"/>
        </w:rPr>
      </w:pPr>
      <w:r w:rsidRPr="00CA0E74">
        <w:rPr>
          <w:rFonts w:cs="Arial"/>
        </w:rPr>
        <w:t xml:space="preserve">This section gives information about how pupils’ </w:t>
      </w:r>
      <w:r w:rsidR="00142C29" w:rsidRPr="00CA0E74">
        <w:rPr>
          <w:rFonts w:cs="Arial"/>
        </w:rPr>
        <w:t xml:space="preserve">additional support needs </w:t>
      </w:r>
      <w:r w:rsidRPr="00CA0E74">
        <w:rPr>
          <w:rFonts w:cs="Arial"/>
        </w:rPr>
        <w:t xml:space="preserve">will be identified and </w:t>
      </w:r>
      <w:r w:rsidR="004C53F6" w:rsidRPr="00CA0E74">
        <w:rPr>
          <w:rFonts w:cs="Arial"/>
        </w:rPr>
        <w:t>addressed,</w:t>
      </w:r>
      <w:r w:rsidRPr="00CA0E74">
        <w:rPr>
          <w:rFonts w:cs="Arial"/>
        </w:rPr>
        <w:t xml:space="preserve"> </w:t>
      </w:r>
      <w:r w:rsidR="00142C29" w:rsidRPr="00CA0E74">
        <w:rPr>
          <w:rFonts w:cs="Arial"/>
        </w:rPr>
        <w:t>and the types of specialist services provided within our school.</w:t>
      </w:r>
      <w:r w:rsidRPr="00CA0E74">
        <w:rPr>
          <w:rFonts w:cs="Arial"/>
        </w:rPr>
        <w:t xml:space="preserve"> This handbook also explains who to contact for more information if you think your child has additional support needs.</w:t>
      </w:r>
    </w:p>
    <w:p w14:paraId="12910C11" w14:textId="77777777" w:rsidR="00291B63" w:rsidRPr="00CA0E74" w:rsidRDefault="00291B63" w:rsidP="00A44A78">
      <w:pPr>
        <w:rPr>
          <w:rFonts w:cs="Arial"/>
        </w:rPr>
      </w:pPr>
    </w:p>
    <w:p w14:paraId="01DCA53A" w14:textId="781F3931" w:rsidR="00D16B03" w:rsidRPr="00664427" w:rsidRDefault="00291B63" w:rsidP="00664427">
      <w:pPr>
        <w:rPr>
          <w:rFonts w:cs="Arial"/>
        </w:rPr>
      </w:pPr>
      <w:r w:rsidRPr="00CA0E74">
        <w:rPr>
          <w:rFonts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08BB4464" w14:textId="77777777" w:rsidR="00BB6476" w:rsidRPr="006A23EF" w:rsidRDefault="00BB6476" w:rsidP="00664427">
      <w:pPr>
        <w:pStyle w:val="Heading2"/>
      </w:pPr>
      <w:r w:rsidRPr="006A23EF">
        <w:t xml:space="preserve">Section Five – </w:t>
      </w:r>
      <w:r w:rsidR="00142C29" w:rsidRPr="006A23EF">
        <w:t xml:space="preserve">School Improvement </w:t>
      </w:r>
    </w:p>
    <w:p w14:paraId="133B6B27" w14:textId="77777777" w:rsidR="00BB6476" w:rsidRPr="00CA0E74" w:rsidRDefault="00554990" w:rsidP="00A44A78">
      <w:pPr>
        <w:rPr>
          <w:rFonts w:cs="Arial"/>
        </w:rPr>
      </w:pPr>
      <w:r w:rsidRPr="00CA0E74">
        <w:rPr>
          <w:rFonts w:cs="Arial"/>
        </w:rPr>
        <w:t>Th</w:t>
      </w:r>
      <w:r w:rsidR="006A659E" w:rsidRPr="00CA0E74">
        <w:rPr>
          <w:rFonts w:cs="Arial"/>
        </w:rPr>
        <w:t>is</w:t>
      </w:r>
      <w:r w:rsidRPr="00CA0E74">
        <w:rPr>
          <w:rFonts w:cs="Arial"/>
        </w:rPr>
        <w:t xml:space="preserve"> section gives you an </w:t>
      </w:r>
      <w:r w:rsidR="00152B25" w:rsidRPr="00CA0E74">
        <w:rPr>
          <w:rFonts w:cs="Arial"/>
        </w:rPr>
        <w:t>overview of the main achievements of the school within the last 12 months and performance information relating to literacy, numeracy and health and wellbeing.</w:t>
      </w:r>
    </w:p>
    <w:p w14:paraId="698A71D3" w14:textId="77777777" w:rsidR="00BB6476" w:rsidRPr="00CA0E74" w:rsidRDefault="00BB6476" w:rsidP="00A44A78">
      <w:pPr>
        <w:rPr>
          <w:rFonts w:cs="Arial"/>
        </w:rPr>
      </w:pPr>
    </w:p>
    <w:p w14:paraId="7F3DA538" w14:textId="77777777" w:rsidR="00BB6476" w:rsidRPr="00CA0E74" w:rsidRDefault="00BB6476" w:rsidP="00A44A78">
      <w:pPr>
        <w:rPr>
          <w:rFonts w:cs="Arial"/>
        </w:rPr>
      </w:pPr>
      <w:r w:rsidRPr="00CA0E74">
        <w:rPr>
          <w:rFonts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7AF85DB6" w14:textId="77777777" w:rsidR="00152B25" w:rsidRPr="00CA0E74" w:rsidRDefault="00152B25" w:rsidP="00A44A78">
      <w:pPr>
        <w:rPr>
          <w:rFonts w:cs="Arial"/>
        </w:rPr>
      </w:pPr>
    </w:p>
    <w:p w14:paraId="252FFF70" w14:textId="77777777" w:rsidR="00152B25" w:rsidRPr="00CA0E74" w:rsidRDefault="00152B25" w:rsidP="00A44A78">
      <w:pPr>
        <w:rPr>
          <w:rFonts w:cs="Arial"/>
        </w:rPr>
      </w:pPr>
      <w:r w:rsidRPr="00CA0E74">
        <w:rPr>
          <w:rFonts w:cs="Arial"/>
        </w:rPr>
        <w:t>We have also shown where you can get further information about our plans for the next three years to improve our performance and how the school will involve parents in that improvement.</w:t>
      </w:r>
    </w:p>
    <w:p w14:paraId="3D6729F4" w14:textId="77777777" w:rsidR="00152B25" w:rsidRPr="00CA0E74" w:rsidRDefault="00152B25" w:rsidP="00A44A78">
      <w:pPr>
        <w:rPr>
          <w:rFonts w:cs="Arial"/>
        </w:rPr>
      </w:pPr>
    </w:p>
    <w:p w14:paraId="39C14D4F" w14:textId="77777777" w:rsidR="00CA2BE7" w:rsidRPr="00CA0E74" w:rsidRDefault="00BB6476" w:rsidP="00A44A78">
      <w:pPr>
        <w:rPr>
          <w:rFonts w:cs="Arial"/>
        </w:rPr>
      </w:pPr>
      <w:r w:rsidRPr="00CA0E74">
        <w:rPr>
          <w:rFonts w:cs="Arial"/>
        </w:rPr>
        <w:t xml:space="preserve">I hope you find all of the above information helpful and self-explanatory. If you have any queries about any of the information contained in this </w:t>
      </w:r>
      <w:r w:rsidR="0009659F" w:rsidRPr="00CA0E74">
        <w:rPr>
          <w:rFonts w:cs="Arial"/>
        </w:rPr>
        <w:t>handbook</w:t>
      </w:r>
      <w:r w:rsidRPr="00CA0E74">
        <w:rPr>
          <w:rFonts w:cs="Arial"/>
        </w:rPr>
        <w:t xml:space="preserve">, or indeed about any aspect of our school, please do not hesitate to contact </w:t>
      </w:r>
      <w:r w:rsidR="00887506" w:rsidRPr="00CA0E74">
        <w:rPr>
          <w:rFonts w:cs="Arial"/>
        </w:rPr>
        <w:t>me</w:t>
      </w:r>
      <w:r w:rsidRPr="00CA0E74">
        <w:rPr>
          <w:rFonts w:cs="Arial"/>
        </w:rPr>
        <w:t>.</w:t>
      </w:r>
    </w:p>
    <w:p w14:paraId="3C474B3A" w14:textId="77777777" w:rsidR="00CD7752" w:rsidRDefault="00CD7752" w:rsidP="00A44A78"/>
    <w:p w14:paraId="29F72429" w14:textId="77777777" w:rsidR="006A23EF" w:rsidRDefault="006A23EF" w:rsidP="00A44A78"/>
    <w:p w14:paraId="03ED2FCE" w14:textId="77777777" w:rsidR="006A23EF" w:rsidRDefault="006A23EF" w:rsidP="00A44A78"/>
    <w:p w14:paraId="33F2FAD2" w14:textId="77777777" w:rsidR="006A23EF" w:rsidRDefault="006A23EF" w:rsidP="00A44A78"/>
    <w:p w14:paraId="4025DDDE" w14:textId="77777777" w:rsidR="006A23EF" w:rsidRDefault="006A23EF" w:rsidP="00A44A78"/>
    <w:p w14:paraId="090CAE84" w14:textId="77777777" w:rsidR="006A23EF" w:rsidRDefault="006A23EF" w:rsidP="00A44A78"/>
    <w:p w14:paraId="11D0180D" w14:textId="77777777" w:rsidR="006A23EF" w:rsidRDefault="006A23EF" w:rsidP="00A44A78"/>
    <w:p w14:paraId="2139E6CE" w14:textId="77777777" w:rsidR="006A23EF" w:rsidRDefault="006A23EF" w:rsidP="00A44A78"/>
    <w:p w14:paraId="657139F8" w14:textId="77777777" w:rsidR="006A23EF" w:rsidRDefault="006A23EF" w:rsidP="00A44A78"/>
    <w:p w14:paraId="577EFAB3" w14:textId="77777777" w:rsidR="00664427" w:rsidRDefault="00664427" w:rsidP="00A44A78"/>
    <w:p w14:paraId="526F8750" w14:textId="77777777" w:rsidR="00664427" w:rsidRDefault="00664427" w:rsidP="00A44A78"/>
    <w:p w14:paraId="5F5968D8" w14:textId="77777777" w:rsidR="000A439F" w:rsidRDefault="000A439F" w:rsidP="00A44A78"/>
    <w:p w14:paraId="27EA8735" w14:textId="77777777" w:rsidR="000A439F" w:rsidRDefault="000A439F" w:rsidP="00A44A78"/>
    <w:p w14:paraId="6CE484B3" w14:textId="77777777" w:rsidR="00664427" w:rsidRDefault="00664427" w:rsidP="00A44A78"/>
    <w:p w14:paraId="0F8039A2" w14:textId="77777777" w:rsidR="00664427" w:rsidRDefault="00664427" w:rsidP="00A44A78"/>
    <w:p w14:paraId="3DD4F6C8" w14:textId="15257781" w:rsidR="00935514" w:rsidRPr="00664427" w:rsidRDefault="00935514" w:rsidP="00664427">
      <w:pPr>
        <w:pStyle w:val="Heading1"/>
      </w:pPr>
      <w:r w:rsidRPr="00664427">
        <w:t>Section One – Practical Information about the School</w:t>
      </w:r>
      <w:r w:rsidR="00993199" w:rsidRPr="00664427">
        <w:t xml:space="preserve"> – </w:t>
      </w:r>
    </w:p>
    <w:p w14:paraId="2E0C27BB" w14:textId="77777777" w:rsidR="00F23FFE" w:rsidRDefault="00F23FFE" w:rsidP="00664427">
      <w:pPr>
        <w:pStyle w:val="Heading2"/>
      </w:pPr>
      <w:r w:rsidRPr="00CA0E74">
        <w:t>Contact Details</w:t>
      </w:r>
    </w:p>
    <w:p w14:paraId="44BF38BD" w14:textId="77777777" w:rsidR="00664427" w:rsidRPr="00664427" w:rsidRDefault="00664427" w:rsidP="00664427"/>
    <w:p w14:paraId="12E38D2F" w14:textId="0ACA4ABB" w:rsidR="00CD7752" w:rsidRPr="006A23EF" w:rsidRDefault="00CD7752" w:rsidP="006A23EF">
      <w:r w:rsidRPr="006A23EF">
        <w:rPr>
          <w:b/>
          <w:bCs/>
        </w:rPr>
        <w:t xml:space="preserve">Head Teacher             </w:t>
      </w:r>
      <w:r w:rsidR="006A23EF">
        <w:rPr>
          <w:b/>
          <w:bCs/>
        </w:rPr>
        <w:tab/>
      </w:r>
      <w:r w:rsidR="006A23EF" w:rsidRPr="006A23EF">
        <w:rPr>
          <w:b/>
          <w:bCs/>
        </w:rPr>
        <w:t xml:space="preserve"> </w:t>
      </w:r>
      <w:r w:rsidRPr="006A23EF">
        <w:t>Mrs Rosalind Veneroni</w:t>
      </w:r>
    </w:p>
    <w:p w14:paraId="3EAC050A" w14:textId="38D2D1E0" w:rsidR="00CD7752" w:rsidRPr="006A23EF" w:rsidRDefault="00CD7752" w:rsidP="006A23EF">
      <w:r w:rsidRPr="006A23EF">
        <w:rPr>
          <w:b/>
          <w:bCs/>
        </w:rPr>
        <w:t>Depute Headteacher</w:t>
      </w:r>
      <w:r w:rsidRPr="006A23EF">
        <w:t xml:space="preserve">   </w:t>
      </w:r>
      <w:r w:rsidR="006A23EF">
        <w:tab/>
      </w:r>
      <w:r w:rsidR="006A23EF" w:rsidRPr="006A23EF">
        <w:t xml:space="preserve"> </w:t>
      </w:r>
      <w:r w:rsidRPr="006A23EF">
        <w:t xml:space="preserve">Mrs Elizabeth McGuire </w:t>
      </w:r>
    </w:p>
    <w:p w14:paraId="684A169D" w14:textId="7A4D062D" w:rsidR="00CD7752" w:rsidRPr="006A23EF" w:rsidRDefault="00CD7752" w:rsidP="006A23EF">
      <w:r w:rsidRPr="006A23EF">
        <w:rPr>
          <w:b/>
          <w:bCs/>
        </w:rPr>
        <w:t>Principal Teacher</w:t>
      </w:r>
      <w:r w:rsidRPr="006A23EF">
        <w:t xml:space="preserve">       </w:t>
      </w:r>
      <w:r w:rsidR="006A23EF">
        <w:tab/>
      </w:r>
      <w:r w:rsidR="006A23EF" w:rsidRPr="006A23EF">
        <w:t xml:space="preserve"> Mr</w:t>
      </w:r>
      <w:r w:rsidRPr="006A23EF">
        <w:t xml:space="preserve"> Paul Burnett (Blackness)</w:t>
      </w:r>
    </w:p>
    <w:p w14:paraId="7D5277E6" w14:textId="735A5D1F" w:rsidR="00CD7752" w:rsidRPr="006A23EF" w:rsidRDefault="00CD7752" w:rsidP="006A23EF">
      <w:r w:rsidRPr="006A23EF">
        <w:t xml:space="preserve">                                    </w:t>
      </w:r>
      <w:r w:rsidR="006A23EF">
        <w:tab/>
      </w:r>
      <w:r w:rsidRPr="006A23EF">
        <w:t xml:space="preserve"> Mrs Ruth Duncan (Acting)</w:t>
      </w:r>
    </w:p>
    <w:p w14:paraId="2DB42FE5" w14:textId="77777777" w:rsidR="006A23EF" w:rsidRPr="00CD7752" w:rsidRDefault="006A23EF" w:rsidP="006A23EF"/>
    <w:p w14:paraId="5FCE9DDA" w14:textId="77777777" w:rsidR="00CD7752" w:rsidRPr="006A23EF" w:rsidRDefault="00CD7752" w:rsidP="006A23EF">
      <w:pPr>
        <w:rPr>
          <w:b/>
          <w:bCs/>
        </w:rPr>
      </w:pPr>
      <w:r w:rsidRPr="006A23EF">
        <w:rPr>
          <w:b/>
          <w:bCs/>
        </w:rPr>
        <w:t>Grange Primary School</w:t>
      </w:r>
    </w:p>
    <w:p w14:paraId="148A923C" w14:textId="77777777" w:rsidR="00CD7752" w:rsidRDefault="00CD7752" w:rsidP="006A23EF">
      <w:pPr>
        <w:rPr>
          <w:b/>
          <w:bCs/>
        </w:rPr>
      </w:pPr>
      <w:r w:rsidRPr="006A23EF">
        <w:rPr>
          <w:b/>
          <w:bCs/>
        </w:rPr>
        <w:t>Grange Loan, Bo’ness EH51 9DX</w:t>
      </w:r>
    </w:p>
    <w:p w14:paraId="0A88FB39" w14:textId="77777777" w:rsidR="006A23EF" w:rsidRPr="006A23EF" w:rsidRDefault="006A23EF" w:rsidP="006A23EF">
      <w:pPr>
        <w:rPr>
          <w:b/>
          <w:bCs/>
        </w:rPr>
      </w:pPr>
    </w:p>
    <w:p w14:paraId="2318B9B4" w14:textId="15310DE6" w:rsidR="00CD7752" w:rsidRDefault="00CD7752" w:rsidP="006A23EF">
      <w:pPr>
        <w:rPr>
          <w:b/>
          <w:bCs/>
        </w:rPr>
      </w:pPr>
      <w:r w:rsidRPr="006A23EF">
        <w:rPr>
          <w:b/>
          <w:bCs/>
        </w:rPr>
        <w:t xml:space="preserve">Telephone </w:t>
      </w:r>
      <w:r w:rsidR="006A23EF" w:rsidRPr="006A23EF">
        <w:rPr>
          <w:b/>
          <w:bCs/>
        </w:rPr>
        <w:t xml:space="preserve">Number </w:t>
      </w:r>
      <w:r w:rsidR="006A23EF" w:rsidRPr="006A23EF">
        <w:t>01506</w:t>
      </w:r>
      <w:r w:rsidRPr="006A23EF">
        <w:t xml:space="preserve"> 778340</w:t>
      </w:r>
    </w:p>
    <w:p w14:paraId="317258D2" w14:textId="77777777" w:rsidR="006A23EF" w:rsidRPr="006A23EF" w:rsidRDefault="006A23EF" w:rsidP="006A23EF">
      <w:pPr>
        <w:rPr>
          <w:b/>
          <w:bCs/>
        </w:rPr>
      </w:pPr>
    </w:p>
    <w:p w14:paraId="0698E0D2" w14:textId="77777777" w:rsidR="00CD7752" w:rsidRPr="00CA0E74" w:rsidRDefault="00CD7752" w:rsidP="00A44A78">
      <w:pPr>
        <w:rPr>
          <w:rFonts w:cs="Arial"/>
        </w:rPr>
      </w:pPr>
      <w:r w:rsidRPr="00CA0E74">
        <w:rPr>
          <w:rFonts w:cs="Arial"/>
          <w:b/>
        </w:rPr>
        <w:t xml:space="preserve">Website  </w:t>
      </w:r>
      <w:r w:rsidRPr="00CA0E74">
        <w:rPr>
          <w:rFonts w:cs="Arial"/>
        </w:rPr>
        <w:t xml:space="preserve"> </w:t>
      </w:r>
      <w:hyperlink r:id="rId22" w:history="1">
        <w:r w:rsidRPr="00CA0E74">
          <w:rPr>
            <w:rStyle w:val="Hyperlink"/>
            <w:rFonts w:cs="Arial"/>
            <w:u w:val="none"/>
          </w:rPr>
          <w:t>www.grange.falkirk.sch.uk</w:t>
        </w:r>
      </w:hyperlink>
      <w:r w:rsidRPr="00CA0E74">
        <w:rPr>
          <w:rStyle w:val="Hyperlink"/>
          <w:rFonts w:cs="Arial"/>
          <w:u w:val="none"/>
        </w:rPr>
        <w:t xml:space="preserve"> </w:t>
      </w:r>
    </w:p>
    <w:p w14:paraId="31F59522" w14:textId="77777777" w:rsidR="00CD7752" w:rsidRPr="00CA0E74" w:rsidRDefault="00CD7752" w:rsidP="00A44A78">
      <w:pPr>
        <w:widowControl w:val="0"/>
        <w:rPr>
          <w:rFonts w:cs="Arial"/>
        </w:rPr>
      </w:pPr>
      <w:r w:rsidRPr="00CA0E74">
        <w:rPr>
          <w:rFonts w:cs="Arial"/>
          <w:b/>
        </w:rPr>
        <w:t xml:space="preserve">Twitter </w:t>
      </w:r>
      <w:r w:rsidRPr="00CA0E74">
        <w:rPr>
          <w:rFonts w:cs="Arial"/>
        </w:rPr>
        <w:t xml:space="preserve">    </w:t>
      </w:r>
      <w:hyperlink r:id="rId23" w:history="1">
        <w:r w:rsidRPr="00CA0E74">
          <w:rPr>
            <w:rStyle w:val="Hyperlink"/>
            <w:rFonts w:cs="Arial"/>
            <w:bCs/>
          </w:rPr>
          <w:t>@GrangePrimSch</w:t>
        </w:r>
      </w:hyperlink>
    </w:p>
    <w:p w14:paraId="3566FFB6" w14:textId="77777777" w:rsidR="00CD7752" w:rsidRPr="00CA0E74" w:rsidRDefault="00CD7752" w:rsidP="006A23EF"/>
    <w:p w14:paraId="3704032D" w14:textId="4B07EB88" w:rsidR="006A23EF" w:rsidRDefault="00CD7752" w:rsidP="006A23EF">
      <w:pPr>
        <w:rPr>
          <w:rStyle w:val="Hyperlink"/>
          <w:rFonts w:cs="Arial"/>
        </w:rPr>
      </w:pPr>
      <w:r w:rsidRPr="006A23EF">
        <w:rPr>
          <w:b/>
          <w:bCs/>
        </w:rPr>
        <w:t xml:space="preserve">E-mail Address  </w:t>
      </w:r>
      <w:hyperlink r:id="rId24" w:history="1">
        <w:r w:rsidRPr="006A23EF">
          <w:rPr>
            <w:rStyle w:val="Hyperlink"/>
            <w:rFonts w:cs="Arial"/>
          </w:rPr>
          <w:t>grangeprimaryschool@falkirk.gov.uk</w:t>
        </w:r>
      </w:hyperlink>
    </w:p>
    <w:p w14:paraId="0523A841" w14:textId="77777777" w:rsidR="00664427" w:rsidRPr="00664427" w:rsidRDefault="00664427" w:rsidP="006A23EF">
      <w:pPr>
        <w:rPr>
          <w:b/>
          <w:bCs/>
        </w:rPr>
      </w:pPr>
    </w:p>
    <w:p w14:paraId="70E62C64" w14:textId="1B2A0B66" w:rsidR="006156E9" w:rsidRDefault="006156E9" w:rsidP="00664427">
      <w:pPr>
        <w:pStyle w:val="Heading2"/>
      </w:pPr>
      <w:r w:rsidRPr="00CA0E74">
        <w:t>About the school</w:t>
      </w:r>
    </w:p>
    <w:p w14:paraId="7BB553A6" w14:textId="77777777" w:rsidR="00664427" w:rsidRPr="00664427" w:rsidRDefault="00664427" w:rsidP="00664427"/>
    <w:p w14:paraId="31E2B2D0" w14:textId="35E11F4C" w:rsidR="00CD7752" w:rsidRPr="006A23EF" w:rsidRDefault="00CD7752" w:rsidP="006A23EF">
      <w:pPr>
        <w:rPr>
          <w:b/>
          <w:bCs/>
        </w:rPr>
      </w:pPr>
      <w:r w:rsidRPr="006A23EF">
        <w:rPr>
          <w:b/>
          <w:bCs/>
        </w:rPr>
        <w:t xml:space="preserve">Stages of Education provided for:  </w:t>
      </w:r>
      <w:r w:rsidR="006A23EF">
        <w:rPr>
          <w:b/>
          <w:bCs/>
        </w:rPr>
        <w:tab/>
      </w:r>
      <w:r w:rsidRPr="006A23EF">
        <w:rPr>
          <w:b/>
          <w:bCs/>
        </w:rPr>
        <w:t xml:space="preserve"> </w:t>
      </w:r>
      <w:r w:rsidRPr="006A23EF">
        <w:t>Nursery to Primary 7</w:t>
      </w:r>
      <w:r w:rsidRPr="006A23EF">
        <w:rPr>
          <w:b/>
          <w:bCs/>
        </w:rPr>
        <w:t xml:space="preserve"> </w:t>
      </w:r>
    </w:p>
    <w:p w14:paraId="60F2B53F" w14:textId="5C2DADF6" w:rsidR="00CD7752" w:rsidRPr="006A23EF" w:rsidRDefault="00CD7752" w:rsidP="006A23EF">
      <w:pPr>
        <w:rPr>
          <w:b/>
          <w:bCs/>
        </w:rPr>
      </w:pPr>
      <w:r w:rsidRPr="006A23EF">
        <w:rPr>
          <w:b/>
          <w:bCs/>
        </w:rPr>
        <w:t xml:space="preserve">Present Roll: </w:t>
      </w:r>
      <w:r w:rsidR="006A23EF">
        <w:rPr>
          <w:b/>
          <w:bCs/>
        </w:rPr>
        <w:tab/>
      </w:r>
      <w:r w:rsidR="006A23EF">
        <w:rPr>
          <w:b/>
          <w:bCs/>
        </w:rPr>
        <w:tab/>
      </w:r>
      <w:r w:rsidR="006A23EF">
        <w:rPr>
          <w:b/>
          <w:bCs/>
        </w:rPr>
        <w:tab/>
      </w:r>
      <w:r w:rsidR="006A23EF">
        <w:rPr>
          <w:b/>
          <w:bCs/>
        </w:rPr>
        <w:tab/>
      </w:r>
      <w:r w:rsidRPr="006A23EF">
        <w:rPr>
          <w:b/>
          <w:bCs/>
        </w:rPr>
        <w:t xml:space="preserve"> </w:t>
      </w:r>
      <w:r w:rsidR="00865665">
        <w:t>267</w:t>
      </w:r>
      <w:r w:rsidRPr="006A23EF">
        <w:t xml:space="preserve"> plus 48 full time nursery places</w:t>
      </w:r>
    </w:p>
    <w:p w14:paraId="5A200A00" w14:textId="77777777" w:rsidR="00CD7752" w:rsidRPr="006A23EF" w:rsidRDefault="00CD7752" w:rsidP="006A23EF">
      <w:pPr>
        <w:rPr>
          <w:b/>
          <w:bCs/>
        </w:rPr>
      </w:pPr>
      <w:r w:rsidRPr="006A23EF">
        <w:rPr>
          <w:b/>
          <w:bCs/>
        </w:rPr>
        <w:t xml:space="preserve">Denominational Status of the School:  </w:t>
      </w:r>
      <w:r w:rsidRPr="006A23EF">
        <w:t>Non-denominational</w:t>
      </w:r>
    </w:p>
    <w:p w14:paraId="30A94502" w14:textId="77777777" w:rsidR="00CD7752" w:rsidRPr="00CA0E74" w:rsidRDefault="00CD7752" w:rsidP="006A23EF"/>
    <w:p w14:paraId="0CC960C2" w14:textId="77777777" w:rsidR="00935514" w:rsidRDefault="00F23FFE" w:rsidP="00664427">
      <w:pPr>
        <w:pStyle w:val="Heading2"/>
      </w:pPr>
      <w:bookmarkStart w:id="3" w:name="_Toc308620527"/>
      <w:r w:rsidRPr="00CA0E74">
        <w:t>Organisation of the School D</w:t>
      </w:r>
      <w:r w:rsidR="00935514" w:rsidRPr="00CA0E74">
        <w:t>ay</w:t>
      </w:r>
      <w:bookmarkEnd w:id="3"/>
    </w:p>
    <w:p w14:paraId="13586F71" w14:textId="77777777" w:rsidR="00664427" w:rsidRPr="00664427" w:rsidRDefault="00664427" w:rsidP="00664427"/>
    <w:p w14:paraId="7929CA35" w14:textId="053F4830" w:rsidR="00066C05" w:rsidRPr="006A23EF" w:rsidRDefault="00066C05" w:rsidP="00A7340D">
      <w:pPr>
        <w:pStyle w:val="Heading3"/>
        <w:rPr>
          <w:rFonts w:cs="Times New Roman"/>
        </w:rPr>
      </w:pPr>
      <w:r w:rsidRPr="00CA0E74">
        <w:t>Primary Pupils</w:t>
      </w:r>
    </w:p>
    <w:p w14:paraId="533F3D0D" w14:textId="77777777" w:rsidR="00066C05" w:rsidRPr="00CA0E74" w:rsidRDefault="00066C05" w:rsidP="00A44A78">
      <w:pPr>
        <w:spacing w:after="240"/>
        <w:rPr>
          <w:rFonts w:cs="Arial"/>
        </w:rPr>
      </w:pPr>
      <w:bookmarkStart w:id="4" w:name="_Toc308620529"/>
      <w:r w:rsidRPr="00CA0E74">
        <w:rPr>
          <w:rFonts w:cs="Arial"/>
        </w:rPr>
        <w:t xml:space="preserve">Primary 1 pupils attend school on a full-time basis after the first week. </w:t>
      </w:r>
    </w:p>
    <w:p w14:paraId="3C1607D8" w14:textId="67C1153A" w:rsidR="00066C05" w:rsidRPr="00CA0E74" w:rsidRDefault="00066C05" w:rsidP="006A23EF">
      <w:r w:rsidRPr="006A23EF">
        <w:rPr>
          <w:b/>
          <w:bCs/>
        </w:rPr>
        <w:t>Start Time</w:t>
      </w:r>
      <w:r w:rsidRPr="00CA0E74">
        <w:t xml:space="preserve">            </w:t>
      </w:r>
      <w:r w:rsidR="006A23EF">
        <w:tab/>
      </w:r>
      <w:r w:rsidRPr="00CA0E74">
        <w:t xml:space="preserve">9.00am </w:t>
      </w:r>
    </w:p>
    <w:p w14:paraId="3437C76E" w14:textId="75585052" w:rsidR="00066C05" w:rsidRPr="00CA0E74" w:rsidRDefault="00066C05" w:rsidP="006A23EF">
      <w:r w:rsidRPr="006A23EF">
        <w:rPr>
          <w:b/>
          <w:bCs/>
        </w:rPr>
        <w:t>Morning Break</w:t>
      </w:r>
      <w:r w:rsidRPr="00CA0E74">
        <w:t xml:space="preserve">   </w:t>
      </w:r>
      <w:r w:rsidR="000F3A76" w:rsidRPr="00CA0E74">
        <w:t xml:space="preserve"> </w:t>
      </w:r>
      <w:r w:rsidRPr="00CA0E74">
        <w:t xml:space="preserve"> </w:t>
      </w:r>
      <w:r w:rsidR="006A23EF">
        <w:tab/>
      </w:r>
      <w:r w:rsidRPr="00CA0E74">
        <w:t>10.30 – 10.45am</w:t>
      </w:r>
    </w:p>
    <w:p w14:paraId="5AEA9842" w14:textId="580E5C76" w:rsidR="00066C05" w:rsidRPr="00CA0E74" w:rsidRDefault="00066C05" w:rsidP="006A23EF">
      <w:r w:rsidRPr="006A23EF">
        <w:rPr>
          <w:b/>
          <w:bCs/>
        </w:rPr>
        <w:t>Lunch Time</w:t>
      </w:r>
      <w:r w:rsidRPr="00CA0E74">
        <w:t xml:space="preserve">         </w:t>
      </w:r>
      <w:r w:rsidR="000F3A76" w:rsidRPr="00CA0E74">
        <w:t xml:space="preserve"> </w:t>
      </w:r>
      <w:r w:rsidR="006A23EF">
        <w:tab/>
      </w:r>
      <w:r w:rsidRPr="00CA0E74">
        <w:t>12.15 – 1.00pm</w:t>
      </w:r>
    </w:p>
    <w:p w14:paraId="33BCBC3E" w14:textId="1E58A077" w:rsidR="006A23EF" w:rsidRDefault="00B120ED" w:rsidP="006A23EF">
      <w:r w:rsidRPr="006A23EF">
        <w:rPr>
          <w:b/>
          <w:bCs/>
        </w:rPr>
        <w:t>Finish Time</w:t>
      </w:r>
      <w:r w:rsidRPr="00CA0E74">
        <w:t xml:space="preserve">          </w:t>
      </w:r>
      <w:r w:rsidR="006A23EF">
        <w:tab/>
      </w:r>
      <w:r w:rsidRPr="00CA0E74">
        <w:t xml:space="preserve"> 3.00pm </w:t>
      </w:r>
    </w:p>
    <w:p w14:paraId="058C7759" w14:textId="77777777" w:rsidR="006A23EF" w:rsidRPr="006A23EF" w:rsidRDefault="006A23EF" w:rsidP="00A7340D"/>
    <w:p w14:paraId="74243C5E" w14:textId="77777777" w:rsidR="00A7340D" w:rsidRDefault="00066C05" w:rsidP="00A7340D">
      <w:pPr>
        <w:pStyle w:val="Heading3"/>
      </w:pPr>
      <w:r w:rsidRPr="00CA0E74">
        <w:t>Nursery Children</w:t>
      </w:r>
    </w:p>
    <w:p w14:paraId="5FBBFD58" w14:textId="19F20130" w:rsidR="000F3A76" w:rsidRPr="00CA0E74" w:rsidRDefault="00066C05" w:rsidP="00A7340D">
      <w:pPr>
        <w:pStyle w:val="Heading3"/>
      </w:pPr>
      <w:r w:rsidRPr="00A7340D">
        <w:t>Start Time</w:t>
      </w:r>
      <w:r w:rsidRPr="00CA0E74">
        <w:t xml:space="preserve">            </w:t>
      </w:r>
      <w:r w:rsidR="000F3A76" w:rsidRPr="00CA0E74">
        <w:t xml:space="preserve">  </w:t>
      </w:r>
      <w:r w:rsidR="00962A8D" w:rsidRPr="00A7340D">
        <w:rPr>
          <w:b w:val="0"/>
          <w:bCs w:val="0"/>
        </w:rPr>
        <w:t>8.45</w:t>
      </w:r>
      <w:r w:rsidRPr="00A7340D">
        <w:rPr>
          <w:b w:val="0"/>
          <w:bCs w:val="0"/>
        </w:rPr>
        <w:t>am</w:t>
      </w:r>
      <w:r w:rsidRPr="00CA0E74">
        <w:t xml:space="preserve">    </w:t>
      </w:r>
    </w:p>
    <w:p w14:paraId="49F30ADC" w14:textId="77777777" w:rsidR="00066C05" w:rsidRPr="00CA0E74" w:rsidRDefault="00D70FF6" w:rsidP="006A23EF">
      <w:r w:rsidRPr="006A23EF">
        <w:rPr>
          <w:b/>
          <w:bCs/>
        </w:rPr>
        <w:t>Finish Time</w:t>
      </w:r>
      <w:r w:rsidRPr="00CA0E74">
        <w:t xml:space="preserve">            2.4</w:t>
      </w:r>
      <w:r w:rsidR="00962A8D" w:rsidRPr="00CA0E74">
        <w:t>5</w:t>
      </w:r>
      <w:r w:rsidRPr="00CA0E74">
        <w:t>pm</w:t>
      </w:r>
      <w:r w:rsidR="000F3A76" w:rsidRPr="00CA0E74">
        <w:t xml:space="preserve"> </w:t>
      </w:r>
      <w:r w:rsidR="00066C05" w:rsidRPr="00CA0E74">
        <w:t xml:space="preserve">                    </w:t>
      </w:r>
    </w:p>
    <w:p w14:paraId="0BF4775C" w14:textId="77777777" w:rsidR="00066C05" w:rsidRPr="00CA0E74" w:rsidRDefault="00066C05" w:rsidP="006A23EF"/>
    <w:p w14:paraId="3C93CB4E" w14:textId="77777777" w:rsidR="00066C05" w:rsidRPr="00CA0E74" w:rsidRDefault="00066C05" w:rsidP="006A23EF"/>
    <w:p w14:paraId="0CEB42BC" w14:textId="77777777" w:rsidR="00066C05" w:rsidRPr="00CA0E74" w:rsidRDefault="00066C05" w:rsidP="006A23EF"/>
    <w:p w14:paraId="386BE024" w14:textId="77777777" w:rsidR="000F3A76" w:rsidRPr="00CA0E74" w:rsidRDefault="000F3A76" w:rsidP="006A23EF"/>
    <w:p w14:paraId="1D82A79C" w14:textId="77777777" w:rsidR="009F7108" w:rsidRPr="00CA0E74" w:rsidRDefault="009F7108" w:rsidP="006A23EF">
      <w:pPr>
        <w:rPr>
          <w:b/>
        </w:rPr>
      </w:pPr>
      <w:r w:rsidRPr="00CA0E74">
        <w:rPr>
          <w:b/>
        </w:rPr>
        <w:br w:type="page"/>
      </w:r>
    </w:p>
    <w:p w14:paraId="3864E00B" w14:textId="77777777" w:rsidR="009F7108" w:rsidRDefault="009F7108" w:rsidP="006A23EF">
      <w:pPr>
        <w:pStyle w:val="Heading1"/>
      </w:pPr>
      <w:r w:rsidRPr="00CA0E74">
        <w:lastRenderedPageBreak/>
        <w:t>Shared Management (Learning Community) Protocol</w:t>
      </w:r>
    </w:p>
    <w:p w14:paraId="7387ECCC" w14:textId="77777777" w:rsidR="00664427" w:rsidRPr="00CA0E74" w:rsidRDefault="00664427" w:rsidP="00664427">
      <w:pPr>
        <w:pStyle w:val="Heading2"/>
      </w:pPr>
      <w:r w:rsidRPr="00CA0E74">
        <w:t>Protocol</w:t>
      </w:r>
    </w:p>
    <w:p w14:paraId="45EEC1A7" w14:textId="409432BD" w:rsidR="00664427" w:rsidRDefault="00664427" w:rsidP="00664427">
      <w:pPr>
        <w:pStyle w:val="Heading3"/>
        <w:rPr>
          <w:szCs w:val="24"/>
        </w:rPr>
      </w:pPr>
      <w:r w:rsidRPr="00664427">
        <w:rPr>
          <w:szCs w:val="24"/>
        </w:rPr>
        <w:t>Examples in Practice</w:t>
      </w:r>
    </w:p>
    <w:p w14:paraId="1B17DD6F" w14:textId="7D96A04C" w:rsidR="00664427" w:rsidRDefault="00664427" w:rsidP="00664427">
      <w:pPr>
        <w:pStyle w:val="Heading4"/>
        <w:rPr>
          <w:sz w:val="24"/>
          <w:szCs w:val="24"/>
        </w:rPr>
      </w:pPr>
      <w:r w:rsidRPr="00664427">
        <w:rPr>
          <w:sz w:val="24"/>
          <w:szCs w:val="24"/>
        </w:rPr>
        <w:t>Shared Vision, Values, Aims - School Identity</w:t>
      </w:r>
    </w:p>
    <w:p w14:paraId="6FB9B383" w14:textId="443B1E73" w:rsidR="00664427" w:rsidRP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Each shared management school within the Learning Community will retain its own identity.</w:t>
      </w:r>
    </w:p>
    <w:p w14:paraId="4228899F" w14:textId="4DE8C319" w:rsidR="00664427" w:rsidRP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Shared management schools may have a shared vision, values and aims.</w:t>
      </w:r>
    </w:p>
    <w:p w14:paraId="28347B4B" w14:textId="740A5A23" w:rsidR="00664427" w:rsidRP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Staff can be flexibly deployed across the Learning Community to support schools in meeting needs of pupils.</w:t>
      </w:r>
    </w:p>
    <w:p w14:paraId="006AC09F" w14:textId="2A0F11DA" w:rsidR="00664427" w:rsidRP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Each school keeps its own name, uniform, and badge.</w:t>
      </w:r>
    </w:p>
    <w:p w14:paraId="1A6C351C" w14:textId="4259A3E7" w:rsidR="00664427" w:rsidRP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School Handbooks may contain the same vision, values and aims.</w:t>
      </w:r>
    </w:p>
    <w:p w14:paraId="7E17BCFA" w14:textId="21DA1F05" w:rsidR="00664427" w:rsidRDefault="00664427" w:rsidP="000A69D8">
      <w:pPr>
        <w:pStyle w:val="ListParagraph"/>
        <w:numPr>
          <w:ilvl w:val="0"/>
          <w:numId w:val="13"/>
        </w:numPr>
        <w:rPr>
          <w:rFonts w:ascii="Arial" w:hAnsi="Arial" w:cs="Arial"/>
          <w:sz w:val="24"/>
          <w:szCs w:val="22"/>
        </w:rPr>
      </w:pPr>
      <w:r w:rsidRPr="00664427">
        <w:rPr>
          <w:rFonts w:ascii="Arial" w:hAnsi="Arial" w:cs="Arial"/>
          <w:sz w:val="24"/>
          <w:szCs w:val="22"/>
        </w:rPr>
        <w:t>School staff may be asked to work at the other school to meet service needs.</w:t>
      </w:r>
    </w:p>
    <w:p w14:paraId="0FF61416" w14:textId="1B1DABBB" w:rsidR="00664427" w:rsidRDefault="00664427" w:rsidP="00664427">
      <w:pPr>
        <w:pStyle w:val="Heading4"/>
        <w:rPr>
          <w:sz w:val="24"/>
          <w:szCs w:val="24"/>
        </w:rPr>
      </w:pPr>
      <w:r w:rsidRPr="00664427">
        <w:rPr>
          <w:sz w:val="24"/>
          <w:szCs w:val="24"/>
        </w:rPr>
        <w:t>Planning Mechanisms</w:t>
      </w:r>
    </w:p>
    <w:p w14:paraId="719A9B96"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Head Teacher should maintain overall responsibility for quality assurance, ensuring systems for tracking and monitoring are maintained throughout the Learning Community.</w:t>
      </w:r>
    </w:p>
    <w:p w14:paraId="534FCEF0"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Plan collegiate opportunities for staff to work together, sharing ideas on curricular planning and programmes of study with the aim to merge programmes of study.</w:t>
      </w:r>
    </w:p>
    <w:p w14:paraId="37C2BA5C"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To assist in planning, Head Teachers should work towards the sharing of resources.</w:t>
      </w:r>
    </w:p>
    <w:p w14:paraId="447427D9"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Aim to merge both School Improvement Plans to a single document.</w:t>
      </w:r>
    </w:p>
    <w:p w14:paraId="37299429"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Aim to develop one Standards and Quality Report for the Learning Community, where appropriate, which also recognises the individual identity of each establishment.</w:t>
      </w:r>
    </w:p>
    <w:p w14:paraId="5125CB0D"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Integrated systems for planning, assessment and tracking would be beneficial when working between shared management schools.</w:t>
      </w:r>
    </w:p>
    <w:p w14:paraId="31EB899D" w14:textId="0ECC3863"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Curricular planning and merging of programmes of study can be completed over a period. Different approaches to planning may be considered and some compromise may be necessary.</w:t>
      </w:r>
    </w:p>
    <w:p w14:paraId="340B2859" w14:textId="78026C1C"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 xml:space="preserve">A shared management team may choose to share resources e.g., expertise, toys, materials, etc. </w:t>
      </w:r>
    </w:p>
    <w:p w14:paraId="2B17AFC8" w14:textId="77777777"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 xml:space="preserve">Where possible, Learning Communities should work together towards a single School Improvement Plan (SIP). </w:t>
      </w:r>
    </w:p>
    <w:p w14:paraId="46BF5024" w14:textId="6617A742" w:rsidR="00664427" w:rsidRP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Head teacher would discuss the SIP priorities / responsibilities / timelines with all staff, parents, and pupils to ensure everyone is aware of developments across the Learning Community.</w:t>
      </w:r>
    </w:p>
    <w:p w14:paraId="5600A3D9" w14:textId="7F76236C" w:rsidR="00664427" w:rsidRDefault="00664427" w:rsidP="000A69D8">
      <w:pPr>
        <w:pStyle w:val="ListParagraph"/>
        <w:numPr>
          <w:ilvl w:val="0"/>
          <w:numId w:val="14"/>
        </w:numPr>
        <w:rPr>
          <w:rFonts w:ascii="Arial" w:hAnsi="Arial" w:cs="Arial"/>
          <w:sz w:val="24"/>
          <w:szCs w:val="22"/>
        </w:rPr>
      </w:pPr>
      <w:r w:rsidRPr="00664427">
        <w:rPr>
          <w:rFonts w:ascii="Arial" w:hAnsi="Arial" w:cs="Arial"/>
          <w:sz w:val="24"/>
          <w:szCs w:val="22"/>
        </w:rPr>
        <w:t>A shared Standards and Quality report which outlines</w:t>
      </w:r>
      <w:r w:rsidR="008234A0">
        <w:rPr>
          <w:rFonts w:ascii="Arial" w:hAnsi="Arial" w:cs="Arial"/>
          <w:sz w:val="24"/>
          <w:szCs w:val="22"/>
        </w:rPr>
        <w:t xml:space="preserve"> </w:t>
      </w:r>
      <w:r w:rsidRPr="00664427">
        <w:rPr>
          <w:rFonts w:ascii="Arial" w:hAnsi="Arial" w:cs="Arial"/>
          <w:sz w:val="24"/>
          <w:szCs w:val="22"/>
        </w:rPr>
        <w:t>improvements</w:t>
      </w:r>
      <w:r w:rsidR="008234A0">
        <w:rPr>
          <w:rFonts w:ascii="Arial" w:hAnsi="Arial" w:cs="Arial"/>
          <w:sz w:val="24"/>
          <w:szCs w:val="22"/>
        </w:rPr>
        <w:t xml:space="preserve"> </w:t>
      </w:r>
      <w:r w:rsidRPr="00664427">
        <w:rPr>
          <w:rFonts w:ascii="Arial" w:hAnsi="Arial" w:cs="Arial"/>
          <w:sz w:val="24"/>
          <w:szCs w:val="22"/>
        </w:rPr>
        <w:t>/</w:t>
      </w:r>
      <w:r w:rsidR="008234A0">
        <w:rPr>
          <w:rFonts w:ascii="Arial" w:hAnsi="Arial" w:cs="Arial"/>
          <w:sz w:val="24"/>
          <w:szCs w:val="22"/>
        </w:rPr>
        <w:t xml:space="preserve"> </w:t>
      </w:r>
      <w:r w:rsidRPr="00664427">
        <w:rPr>
          <w:rFonts w:ascii="Arial" w:hAnsi="Arial" w:cs="Arial"/>
          <w:sz w:val="24"/>
          <w:szCs w:val="22"/>
        </w:rPr>
        <w:t xml:space="preserve">developments across the Learning Community which includes a section for each establishment which outlines achievements etc.  </w:t>
      </w:r>
    </w:p>
    <w:p w14:paraId="07871390" w14:textId="2DFB7951" w:rsidR="00664427" w:rsidRDefault="00664427" w:rsidP="00664427">
      <w:pPr>
        <w:pStyle w:val="Heading4"/>
        <w:rPr>
          <w:sz w:val="24"/>
          <w:szCs w:val="24"/>
        </w:rPr>
      </w:pPr>
      <w:r w:rsidRPr="00664427">
        <w:rPr>
          <w:sz w:val="24"/>
          <w:szCs w:val="24"/>
        </w:rPr>
        <w:lastRenderedPageBreak/>
        <w:t>Joint Working</w:t>
      </w:r>
    </w:p>
    <w:p w14:paraId="7047965D" w14:textId="01DDD817"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Opportunities should be provided for the leadership team, teaching staff and support staff to work across all shared management schools. Any location change would be because of consultation with staff.</w:t>
      </w:r>
    </w:p>
    <w:p w14:paraId="5FFDCDEE" w14:textId="3366322E"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Joint working and activities across the school community will become common practice.</w:t>
      </w:r>
    </w:p>
    <w:p w14:paraId="644ABDF9" w14:textId="47BADE5B"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Training will include staff across all shared management schools.</w:t>
      </w:r>
    </w:p>
    <w:p w14:paraId="62C402BB" w14:textId="10ABFB0E"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Reflect on progress within the partnership with colleagues from both/all establishments.</w:t>
      </w:r>
    </w:p>
    <w:p w14:paraId="4A8E2651" w14:textId="73858EC2"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The Management Team will foster a climate of sharing, trust, and empowerment to allow staff, pupils, parents and the wider community to work together and initiate that work.</w:t>
      </w:r>
    </w:p>
    <w:p w14:paraId="4A60C2F3" w14:textId="77777777"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Opportunities should be created to promote activities across the Learning Community.</w:t>
      </w:r>
    </w:p>
    <w:p w14:paraId="7D23AFBA" w14:textId="22AF35E0"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Children will come together when there are relevant opportunities for this to happen e.g., to take part in specialist lessons, not available in one school, to benefit from outside partners providing learning opportunities and to share transport.</w:t>
      </w:r>
    </w:p>
    <w:p w14:paraId="5D196F66" w14:textId="77777777"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 xml:space="preserve">Collegiate activities will involve all members of staff in the Learning Community. </w:t>
      </w:r>
    </w:p>
    <w:p w14:paraId="33D38D92" w14:textId="77777777"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In the early stages of partnership, termly collegiate meetings focussing on self-evaluation would be beneficial in reviewing partnership progress/ alleviating staff concerns/ making improvements/ building on early successes of the partnership.</w:t>
      </w:r>
    </w:p>
    <w:p w14:paraId="55EAFAFF" w14:textId="77777777" w:rsidR="008234A0" w:rsidRP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Joint ventures, sports day, enterprise, curricular workshops, extra-curricular activities can be shared.</w:t>
      </w:r>
    </w:p>
    <w:p w14:paraId="7C163141" w14:textId="286E6CA5" w:rsidR="008234A0" w:rsidRDefault="008234A0" w:rsidP="000A69D8">
      <w:pPr>
        <w:pStyle w:val="ListParagraph"/>
        <w:numPr>
          <w:ilvl w:val="0"/>
          <w:numId w:val="15"/>
        </w:numPr>
        <w:rPr>
          <w:rFonts w:ascii="Arial" w:hAnsi="Arial" w:cs="Arial"/>
          <w:sz w:val="24"/>
          <w:szCs w:val="24"/>
        </w:rPr>
      </w:pPr>
      <w:r w:rsidRPr="008234A0">
        <w:rPr>
          <w:rFonts w:ascii="Arial" w:hAnsi="Arial" w:cs="Arial"/>
          <w:sz w:val="24"/>
          <w:szCs w:val="24"/>
        </w:rPr>
        <w:t>Joint partnership working, promoting collaborative working amongst stage partners (e.g., P4 Teachers, 1</w:t>
      </w:r>
      <w:r w:rsidRPr="008234A0">
        <w:rPr>
          <w:rFonts w:ascii="Arial" w:hAnsi="Arial" w:cs="Arial"/>
          <w:sz w:val="24"/>
          <w:szCs w:val="24"/>
          <w:vertAlign w:val="superscript"/>
        </w:rPr>
        <w:t>st</w:t>
      </w:r>
      <w:r w:rsidRPr="008234A0">
        <w:rPr>
          <w:rFonts w:ascii="Arial" w:hAnsi="Arial" w:cs="Arial"/>
          <w:sz w:val="24"/>
          <w:szCs w:val="24"/>
        </w:rPr>
        <w:t xml:space="preserve"> Level Teachers) across the shared management schools, sharing good practice.</w:t>
      </w:r>
    </w:p>
    <w:p w14:paraId="4A85B871" w14:textId="0701AA7C" w:rsidR="00E55A42" w:rsidRPr="00E55A42" w:rsidRDefault="008234A0" w:rsidP="00E55A42">
      <w:pPr>
        <w:pStyle w:val="Heading4"/>
        <w:rPr>
          <w:b w:val="0"/>
          <w:bCs w:val="0"/>
          <w:sz w:val="24"/>
          <w:szCs w:val="24"/>
        </w:rPr>
      </w:pPr>
      <w:r w:rsidRPr="008234A0">
        <w:rPr>
          <w:sz w:val="24"/>
          <w:szCs w:val="24"/>
        </w:rPr>
        <w:t xml:space="preserve">Communication with parents – </w:t>
      </w:r>
      <w:r w:rsidRPr="008234A0">
        <w:rPr>
          <w:b w:val="0"/>
          <w:bCs w:val="0"/>
          <w:sz w:val="24"/>
          <w:szCs w:val="24"/>
        </w:rPr>
        <w:t>Contacting the HT, DHT and PT</w:t>
      </w:r>
    </w:p>
    <w:p w14:paraId="2AB753A5" w14:textId="48F58EB6"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Effective communication is essential when working between shared management schools within a Learning Community. This should be a two-way process and the responsibility of all staff and parents in the school.</w:t>
      </w:r>
    </w:p>
    <w:p w14:paraId="5610AFFD" w14:textId="746B4DDE"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Senior management must implement effective and accessible systems to allow all staff to contact the head teacher as necessary.</w:t>
      </w:r>
    </w:p>
    <w:p w14:paraId="593C6EF3" w14:textId="56C34F0D"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Senior management must implement effective and accessible systems to allow all parents to contact the head teacher as necessary.</w:t>
      </w:r>
    </w:p>
    <w:p w14:paraId="7E794BA5" w14:textId="6467FE1E" w:rsid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The Head Teacher and Senior Management team will have allocated times within each establishment. The timetable will remain flexible to allow them to respond to specific circumstances in each establishment and to fulfil their corporate role within the authority.</w:t>
      </w:r>
    </w:p>
    <w:p w14:paraId="3EDAA816"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A member of the management team will try to attend school events.</w:t>
      </w:r>
    </w:p>
    <w:p w14:paraId="656F200B"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 xml:space="preserve">To enable parents to select the appropriate person to speak to, schools should </w:t>
      </w:r>
      <w:r w:rsidRPr="008234A0">
        <w:rPr>
          <w:rFonts w:ascii="Arial" w:hAnsi="Arial" w:cs="Arial"/>
          <w:sz w:val="24"/>
          <w:szCs w:val="24"/>
        </w:rPr>
        <w:lastRenderedPageBreak/>
        <w:t>share contact details and appropriate person to contact, depending on the topic, with parents.</w:t>
      </w:r>
    </w:p>
    <w:p w14:paraId="732D2DD8" w14:textId="46A195EC"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Admin staff will normally be the first point of contact for parents, who will follow the agreed procedures for communicating with the SMT.</w:t>
      </w:r>
    </w:p>
    <w:p w14:paraId="2744AE3B"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Staff and parents should make themselves familiar with the communication systems.</w:t>
      </w:r>
    </w:p>
    <w:p w14:paraId="10DCE388"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 xml:space="preserve">Practical examples include whiteboards, diaries, Outlook, class dookit, staff trays, use of mobile phone, emergency management plan and briefing meetings. </w:t>
      </w:r>
    </w:p>
    <w:p w14:paraId="05118092" w14:textId="1D75FC5C"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Parent’s wishing to contact the Head Teacher may make an appointment through the school office, speak to another appropriate member of staff e.g., DHT/PT telephone or e-mail the Head Teacher at either school.</w:t>
      </w:r>
    </w:p>
    <w:p w14:paraId="0B7E224E"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The senior management team in schools will develop a timetable to meet the needs of all establishments.</w:t>
      </w:r>
    </w:p>
    <w:p w14:paraId="00F6C5D5" w14:textId="7777777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Admin staff will ascertain if enquiry is urgent and needs immediate contact with the HT / DHT</w:t>
      </w:r>
    </w:p>
    <w:p w14:paraId="16103866" w14:textId="6A830BBC"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Admin staff will make an appointment if appropriate.</w:t>
      </w:r>
    </w:p>
    <w:p w14:paraId="0750677E" w14:textId="6E0444A7" w:rsidR="008234A0" w:rsidRP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School will let parents know how SMT can be contacted and / or put the call through.</w:t>
      </w:r>
    </w:p>
    <w:p w14:paraId="54182F47" w14:textId="327EDD11" w:rsidR="008234A0" w:rsidRDefault="008234A0" w:rsidP="000A69D8">
      <w:pPr>
        <w:pStyle w:val="ListParagraph"/>
        <w:numPr>
          <w:ilvl w:val="0"/>
          <w:numId w:val="16"/>
        </w:numPr>
        <w:rPr>
          <w:rFonts w:ascii="Arial" w:hAnsi="Arial" w:cs="Arial"/>
          <w:sz w:val="24"/>
          <w:szCs w:val="24"/>
        </w:rPr>
      </w:pPr>
      <w:r w:rsidRPr="008234A0">
        <w:rPr>
          <w:rFonts w:ascii="Arial" w:hAnsi="Arial" w:cs="Arial"/>
          <w:sz w:val="24"/>
          <w:szCs w:val="24"/>
        </w:rPr>
        <w:t>School staff will use email to keep SMT updated on any issues arising.</w:t>
      </w:r>
    </w:p>
    <w:p w14:paraId="5AF2477E" w14:textId="77777777" w:rsidR="008234A0" w:rsidRPr="008234A0" w:rsidRDefault="008234A0" w:rsidP="008234A0">
      <w:pPr>
        <w:pStyle w:val="Heading4"/>
        <w:rPr>
          <w:sz w:val="24"/>
          <w:szCs w:val="24"/>
        </w:rPr>
      </w:pPr>
      <w:r w:rsidRPr="008234A0">
        <w:rPr>
          <w:sz w:val="24"/>
          <w:szCs w:val="24"/>
        </w:rPr>
        <w:t>The role of the Head Teacher as principal adviser to the Parent Council</w:t>
      </w:r>
    </w:p>
    <w:p w14:paraId="40D0F4DB" w14:textId="537F18D4" w:rsidR="008234A0" w:rsidRPr="008234A0" w:rsidRDefault="008234A0" w:rsidP="008234A0">
      <w:r w:rsidRPr="008234A0">
        <w:rPr>
          <w:i/>
          <w:iCs/>
        </w:rPr>
        <w:t xml:space="preserve">“The Head Teacher (HT) has both a right and a duty to attend, </w:t>
      </w:r>
      <w:r w:rsidRPr="008234A0">
        <w:rPr>
          <w:bCs/>
          <w:i/>
          <w:iCs/>
        </w:rPr>
        <w:t xml:space="preserve">or to be represented at, </w:t>
      </w:r>
      <w:r w:rsidRPr="008234A0">
        <w:rPr>
          <w:i/>
          <w:iCs/>
        </w:rPr>
        <w:t>meetings of the Parent Council (PC). The presumption is that the HT will normally attend. On occasion, another member of the school staff may attend if the HT is unavailable, or if they have more knowledge of, or expertise in, the subject being discussed. The HT will be expected to take part in PC discussions and offer advice to the PC on what is being done within the school to promote parental involvement. The HT, if requested to do so, must give advice and information to the PC on any matter falling within the HT's area of responsibility. This can cover all aspects of the work of the school, such as matters relating to the school curriculum, policies on uniform or discipline, etc.”</w:t>
      </w:r>
      <w:r w:rsidRPr="00CA0E74">
        <w:t xml:space="preserve"> Scottish Schools (Parental Involvement) act 2006 Guidance Section E </w:t>
      </w:r>
    </w:p>
    <w:p w14:paraId="7BD589EE" w14:textId="77777777" w:rsidR="008234A0" w:rsidRPr="008234A0" w:rsidRDefault="008234A0" w:rsidP="008234A0">
      <w:pPr>
        <w:pStyle w:val="Heading4"/>
        <w:rPr>
          <w:sz w:val="24"/>
          <w:szCs w:val="24"/>
        </w:rPr>
      </w:pPr>
      <w:r w:rsidRPr="008234A0">
        <w:rPr>
          <w:sz w:val="24"/>
          <w:szCs w:val="24"/>
        </w:rPr>
        <w:t xml:space="preserve">Joint Parent Council meetings </w:t>
      </w:r>
    </w:p>
    <w:p w14:paraId="0BB527BC" w14:textId="3C062ED3" w:rsidR="008234A0" w:rsidRDefault="008234A0" w:rsidP="008234A0">
      <w:pPr>
        <w:rPr>
          <w:rFonts w:cs="Arial"/>
        </w:rPr>
      </w:pPr>
      <w:r w:rsidRPr="00CA0E74">
        <w:rPr>
          <w:rFonts w:cs="Arial"/>
        </w:rPr>
        <w:t>“</w:t>
      </w:r>
      <w:r w:rsidRPr="00CA0E74">
        <w:rPr>
          <w:rFonts w:cs="Arial"/>
          <w:i/>
          <w:iCs/>
        </w:rPr>
        <w:t xml:space="preserve">The act makes provision for the establishment of a combined PC covering two or more schools where this has the requisite consent of the majority of parents in each of the schools” - </w:t>
      </w:r>
      <w:r w:rsidRPr="00CA0E74">
        <w:rPr>
          <w:rFonts w:cs="Arial"/>
        </w:rPr>
        <w:t>Scottish Schools (Parental Involvement) act 2006 Guidance Section E</w:t>
      </w:r>
    </w:p>
    <w:p w14:paraId="45FBFF01" w14:textId="77777777" w:rsidR="008234A0" w:rsidRDefault="008234A0" w:rsidP="008234A0">
      <w:pPr>
        <w:rPr>
          <w:rFonts w:cs="Arial"/>
        </w:rPr>
      </w:pPr>
    </w:p>
    <w:p w14:paraId="43836D58"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Head Teachers will attend a maximum of 4 formal meetings every year with each Parent Council. Any additional, formal meetings will be attended by the Depute Head Teacher who will represent the Head Teacher. </w:t>
      </w:r>
    </w:p>
    <w:p w14:paraId="24069DF1"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Out with the formal meetings Parent Councils can hold other meetings and set up subgroups (e.g. to organise fund raising and functions, consultation responses etc.), which will not generally include the Head Teacher, but the subgroups will report back to the next formal Parent Council meeting.</w:t>
      </w:r>
    </w:p>
    <w:p w14:paraId="2CE5D947"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Preferably, formal PC meetings should generally last no longer than 1.5 hours </w:t>
      </w:r>
      <w:r w:rsidRPr="008234A0">
        <w:rPr>
          <w:rFonts w:ascii="Arial" w:hAnsi="Arial" w:cs="Arial"/>
          <w:sz w:val="24"/>
          <w:szCs w:val="22"/>
        </w:rPr>
        <w:lastRenderedPageBreak/>
        <w:t>and finish no later than 9pm (the end of the school let is 9pm).</w:t>
      </w:r>
    </w:p>
    <w:p w14:paraId="08CD5183"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Preferably, meetings will be held Monday to Thursday and must be during term time.</w:t>
      </w:r>
    </w:p>
    <w:p w14:paraId="47BCC477" w14:textId="17882469"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Head Teachers in shared management schools will encourage and support Parent Councils to work together. </w:t>
      </w:r>
    </w:p>
    <w:p w14:paraId="2FC9D3B6"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Meeting dates should be agreed at the beginning of the year between Parent Councils and Head Teacher to avoid any clashes. </w:t>
      </w:r>
    </w:p>
    <w:p w14:paraId="6CCBB5B8" w14:textId="3D25F2CA"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Parent Council meetings can be flexible and do not need to be held at the same time e.g., some meetings could be at the beginning or end of the school day. </w:t>
      </w:r>
    </w:p>
    <w:p w14:paraId="5E07546B" w14:textId="7427E8E0"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Agenda needs to be focused and discussed with the Head Teacher at least five working days in advance of the meeting. It is recommended that AOB should not be included as this does not give the Head Teacher a chance to prepare his / her advice. As an alternative, an agenda item could be </w:t>
      </w:r>
      <w:r w:rsidRPr="008234A0">
        <w:rPr>
          <w:rFonts w:ascii="Arial" w:hAnsi="Arial" w:cs="Arial"/>
          <w:b/>
          <w:sz w:val="24"/>
          <w:szCs w:val="22"/>
        </w:rPr>
        <w:t xml:space="preserve">topics for the next meeting. </w:t>
      </w:r>
      <w:r w:rsidRPr="008234A0">
        <w:rPr>
          <w:rFonts w:ascii="Arial" w:hAnsi="Arial" w:cs="Arial"/>
          <w:sz w:val="24"/>
          <w:szCs w:val="22"/>
        </w:rPr>
        <w:t xml:space="preserve">This would allow for time to prepare a response or for a speaker to be invited. Head Teachers cannot be expected to respond to any items that are raised at short notice. </w:t>
      </w:r>
    </w:p>
    <w:p w14:paraId="5A3E8162" w14:textId="2772C608"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It is suggested that minutes should be shared with the Head Teacher before they are distributed to avoid any inaccurate information being sent out.</w:t>
      </w:r>
    </w:p>
    <w:p w14:paraId="2AF677C0"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Head Teachers should consider holding a meeting with the office bearers of the PCs of shared management schools to discuss sharing expectations and joint working. </w:t>
      </w:r>
    </w:p>
    <w:p w14:paraId="4C5CD0D9"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Develop partnership working between Parent Councils if appropriate – they may choose to remain separate Parent Councils.</w:t>
      </w:r>
    </w:p>
    <w:p w14:paraId="1FC4F558"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Consider the possibility of joint meetings for common issues e.g. formal meetings together (or regular contact between chairs of both PCs).</w:t>
      </w:r>
    </w:p>
    <w:p w14:paraId="6204E2A5"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Consider whether to hold Parent Council meetings at alternate or neutral venues. </w:t>
      </w:r>
    </w:p>
    <w:p w14:paraId="7077BE30" w14:textId="77777777" w:rsidR="008234A0" w:rsidRPr="008234A0" w:rsidRDefault="008234A0" w:rsidP="000A69D8">
      <w:pPr>
        <w:pStyle w:val="ListParagraph"/>
        <w:numPr>
          <w:ilvl w:val="0"/>
          <w:numId w:val="17"/>
        </w:numPr>
        <w:rPr>
          <w:rFonts w:ascii="Arial" w:hAnsi="Arial" w:cs="Arial"/>
          <w:sz w:val="24"/>
          <w:szCs w:val="22"/>
        </w:rPr>
      </w:pPr>
      <w:r w:rsidRPr="008234A0">
        <w:rPr>
          <w:rFonts w:ascii="Arial" w:hAnsi="Arial" w:cs="Arial"/>
          <w:sz w:val="24"/>
          <w:szCs w:val="22"/>
        </w:rPr>
        <w:t xml:space="preserve">Parent Council constitutions may need to be reviewed depending on the decisions taken regarding Parent Councils working together. </w:t>
      </w:r>
    </w:p>
    <w:p w14:paraId="3CC82702" w14:textId="5B680621" w:rsidR="008234A0" w:rsidRDefault="008234A0" w:rsidP="008234A0">
      <w:pPr>
        <w:pStyle w:val="Heading4"/>
        <w:rPr>
          <w:sz w:val="24"/>
          <w:szCs w:val="24"/>
        </w:rPr>
      </w:pPr>
      <w:r w:rsidRPr="008234A0">
        <w:rPr>
          <w:sz w:val="24"/>
          <w:szCs w:val="24"/>
        </w:rPr>
        <w:t>Parent Teacher meetings</w:t>
      </w:r>
    </w:p>
    <w:p w14:paraId="37CFB27B" w14:textId="50AFA995" w:rsidR="008234A0" w:rsidRDefault="008234A0" w:rsidP="00FE2526">
      <w:r w:rsidRPr="00CA0E74">
        <w:t xml:space="preserve">Where a HT is responsible for 2 or more schools, this should be managed within the </w:t>
      </w:r>
      <w:r w:rsidR="00E55A42" w:rsidRPr="00CA0E74">
        <w:t>35-hour</w:t>
      </w:r>
      <w:r w:rsidRPr="00CA0E74">
        <w:t xml:space="preserve"> working week. </w:t>
      </w:r>
    </w:p>
    <w:p w14:paraId="3087EC42" w14:textId="77777777" w:rsidR="008234A0" w:rsidRPr="00CA0E74" w:rsidRDefault="008234A0" w:rsidP="00FE2526"/>
    <w:p w14:paraId="35FEE377" w14:textId="77777777" w:rsidR="008234A0" w:rsidRDefault="008234A0" w:rsidP="00FE2526">
      <w:r w:rsidRPr="00CA0E74">
        <w:t xml:space="preserve">Head Teachers will be responsible for organising parents’ evenings but are not always required to be present. </w:t>
      </w:r>
    </w:p>
    <w:p w14:paraId="15AEA53E" w14:textId="77777777" w:rsidR="00E55A42" w:rsidRPr="00CA0E74" w:rsidRDefault="00E55A42" w:rsidP="008234A0"/>
    <w:p w14:paraId="0E690A59" w14:textId="2520DA40" w:rsidR="008234A0" w:rsidRPr="008234A0" w:rsidRDefault="008234A0" w:rsidP="000A69D8">
      <w:pPr>
        <w:pStyle w:val="ListParagraph"/>
        <w:numPr>
          <w:ilvl w:val="0"/>
          <w:numId w:val="18"/>
        </w:numPr>
        <w:rPr>
          <w:rFonts w:ascii="Arial" w:hAnsi="Arial" w:cs="Arial"/>
          <w:sz w:val="24"/>
          <w:szCs w:val="22"/>
        </w:rPr>
      </w:pPr>
      <w:r w:rsidRPr="008234A0">
        <w:rPr>
          <w:rFonts w:ascii="Arial" w:hAnsi="Arial" w:cs="Arial"/>
          <w:sz w:val="24"/>
          <w:szCs w:val="22"/>
        </w:rPr>
        <w:t xml:space="preserve">At least one senior manager must be present at parents’ evenings </w:t>
      </w:r>
      <w:r w:rsidR="00E55A42" w:rsidRPr="008234A0">
        <w:rPr>
          <w:rFonts w:ascii="Arial" w:hAnsi="Arial" w:cs="Arial"/>
          <w:sz w:val="24"/>
          <w:szCs w:val="22"/>
        </w:rPr>
        <w:t>to</w:t>
      </w:r>
      <w:r w:rsidRPr="008234A0">
        <w:rPr>
          <w:rFonts w:ascii="Arial" w:hAnsi="Arial" w:cs="Arial"/>
          <w:sz w:val="24"/>
          <w:szCs w:val="22"/>
        </w:rPr>
        <w:t xml:space="preserve"> support staff and </w:t>
      </w:r>
      <w:r w:rsidR="00E55A42" w:rsidRPr="008234A0">
        <w:rPr>
          <w:rFonts w:ascii="Arial" w:hAnsi="Arial" w:cs="Arial"/>
          <w:sz w:val="24"/>
          <w:szCs w:val="22"/>
        </w:rPr>
        <w:t>parents.</w:t>
      </w:r>
    </w:p>
    <w:p w14:paraId="6EBEC20F" w14:textId="7E891247" w:rsidR="008234A0" w:rsidRPr="008234A0" w:rsidRDefault="008234A0" w:rsidP="000A69D8">
      <w:pPr>
        <w:pStyle w:val="ListParagraph"/>
        <w:numPr>
          <w:ilvl w:val="0"/>
          <w:numId w:val="18"/>
        </w:numPr>
        <w:rPr>
          <w:rFonts w:ascii="Arial" w:hAnsi="Arial" w:cs="Arial"/>
          <w:sz w:val="24"/>
          <w:szCs w:val="22"/>
        </w:rPr>
      </w:pPr>
      <w:r w:rsidRPr="008234A0">
        <w:rPr>
          <w:rFonts w:ascii="Arial" w:hAnsi="Arial" w:cs="Arial"/>
          <w:sz w:val="24"/>
          <w:szCs w:val="22"/>
        </w:rPr>
        <w:t xml:space="preserve">Parents’ evenings will be planned well in advance as part of schools sharing </w:t>
      </w:r>
      <w:r w:rsidR="00E55A42" w:rsidRPr="008234A0">
        <w:rPr>
          <w:rFonts w:ascii="Arial" w:hAnsi="Arial" w:cs="Arial"/>
          <w:sz w:val="24"/>
          <w:szCs w:val="22"/>
        </w:rPr>
        <w:t>agreement.</w:t>
      </w:r>
      <w:r w:rsidRPr="008234A0">
        <w:rPr>
          <w:rFonts w:ascii="Arial" w:hAnsi="Arial" w:cs="Arial"/>
          <w:sz w:val="24"/>
          <w:szCs w:val="22"/>
        </w:rPr>
        <w:t xml:space="preserve"> </w:t>
      </w:r>
    </w:p>
    <w:p w14:paraId="2C905312" w14:textId="466CCAB1" w:rsidR="008234A0" w:rsidRPr="008234A0" w:rsidRDefault="008234A0" w:rsidP="000A69D8">
      <w:pPr>
        <w:pStyle w:val="ListParagraph"/>
        <w:numPr>
          <w:ilvl w:val="0"/>
          <w:numId w:val="18"/>
        </w:numPr>
        <w:rPr>
          <w:rFonts w:ascii="Arial" w:hAnsi="Arial" w:cs="Arial"/>
          <w:sz w:val="24"/>
          <w:szCs w:val="22"/>
        </w:rPr>
      </w:pPr>
      <w:r w:rsidRPr="008234A0">
        <w:rPr>
          <w:rFonts w:ascii="Arial" w:hAnsi="Arial" w:cs="Arial"/>
          <w:sz w:val="24"/>
          <w:szCs w:val="22"/>
        </w:rPr>
        <w:t xml:space="preserve">Parents’ evenings will be held Monday to Thursday during term </w:t>
      </w:r>
      <w:r w:rsidR="00E55A42" w:rsidRPr="008234A0">
        <w:rPr>
          <w:rFonts w:ascii="Arial" w:hAnsi="Arial" w:cs="Arial"/>
          <w:sz w:val="24"/>
          <w:szCs w:val="22"/>
        </w:rPr>
        <w:t>time.</w:t>
      </w:r>
    </w:p>
    <w:p w14:paraId="1967F089" w14:textId="77777777" w:rsidR="008234A0" w:rsidRDefault="008234A0" w:rsidP="008234A0"/>
    <w:p w14:paraId="1397CFEA" w14:textId="5FF78973" w:rsidR="00FE2526" w:rsidRDefault="00FE2526" w:rsidP="00FE2526">
      <w:pPr>
        <w:pStyle w:val="Heading4"/>
        <w:rPr>
          <w:b w:val="0"/>
          <w:bCs w:val="0"/>
          <w:sz w:val="24"/>
          <w:szCs w:val="24"/>
        </w:rPr>
      </w:pPr>
      <w:r w:rsidRPr="00FE2526">
        <w:rPr>
          <w:sz w:val="24"/>
          <w:szCs w:val="24"/>
        </w:rPr>
        <w:lastRenderedPageBreak/>
        <w:t>Accessibility</w:t>
      </w:r>
      <w:r w:rsidRPr="00FE2526">
        <w:rPr>
          <w:b w:val="0"/>
          <w:bCs w:val="0"/>
          <w:sz w:val="24"/>
          <w:szCs w:val="24"/>
        </w:rPr>
        <w:t xml:space="preserve"> - Managing expectations of parents and staff within shared management schools</w:t>
      </w:r>
    </w:p>
    <w:p w14:paraId="3C8543FE" w14:textId="77777777" w:rsidR="00FE2526" w:rsidRPr="00FE2526" w:rsidRDefault="00FE2526" w:rsidP="00FE2526"/>
    <w:p w14:paraId="6FC76E34" w14:textId="77777777" w:rsidR="00FE2526" w:rsidRDefault="00FE2526" w:rsidP="00FE2526">
      <w:r>
        <w:t xml:space="preserve">Head Teachers should have a regular presence in all shared management schools. This will be determined by the HT subject to local circumstances and the needs of pupils and staff. </w:t>
      </w:r>
    </w:p>
    <w:p w14:paraId="701F9ECC" w14:textId="77777777" w:rsidR="00FE2526" w:rsidRDefault="00FE2526" w:rsidP="00FE2526"/>
    <w:p w14:paraId="50DBBEEB" w14:textId="77777777" w:rsidR="00FE2526" w:rsidRDefault="00FE2526" w:rsidP="00FE2526">
      <w:r>
        <w:t>Head Teachers should be available by arrangement for the parents of shared management schools e.g. planned drop in sessions.</w:t>
      </w:r>
    </w:p>
    <w:p w14:paraId="341A867F" w14:textId="77777777" w:rsidR="00FE2526" w:rsidRDefault="00FE2526" w:rsidP="00FE2526"/>
    <w:p w14:paraId="19382B4B" w14:textId="77777777" w:rsidR="00FE2526" w:rsidRDefault="00FE2526" w:rsidP="00FE2526">
      <w:r>
        <w:t xml:space="preserve">Head Teachers must agree with staff, procedures that they will follow in different situations when the HT or DHT is not present e.g. pupil behaviour, meeting parents etc. Staff are empowered to make decisions and take action in line with the Teaching Profession for the 21st Century (TP21) agreement. </w:t>
      </w:r>
    </w:p>
    <w:p w14:paraId="2919598E" w14:textId="77777777" w:rsidR="00FE2526" w:rsidRDefault="00FE2526" w:rsidP="00FE2526"/>
    <w:p w14:paraId="1AE1A1A2" w14:textId="70E8FD59" w:rsidR="00FE2526" w:rsidRPr="00FE2526" w:rsidRDefault="00FE2526" w:rsidP="000A69D8">
      <w:pPr>
        <w:pStyle w:val="ListParagraph"/>
        <w:numPr>
          <w:ilvl w:val="0"/>
          <w:numId w:val="19"/>
        </w:numPr>
        <w:rPr>
          <w:rFonts w:ascii="Arial" w:hAnsi="Arial" w:cs="Arial"/>
          <w:sz w:val="24"/>
          <w:szCs w:val="22"/>
        </w:rPr>
      </w:pPr>
      <w:r w:rsidRPr="00FE2526">
        <w:rPr>
          <w:rFonts w:ascii="Arial" w:hAnsi="Arial" w:cs="Arial"/>
          <w:sz w:val="24"/>
          <w:szCs w:val="22"/>
        </w:rPr>
        <w:t xml:space="preserve">Parents need to be aware of the change to availability of access to Senior Staff. Parents need to contact the school office to make appointments. </w:t>
      </w:r>
    </w:p>
    <w:p w14:paraId="5D027EF8" w14:textId="2C273790" w:rsidR="00FE2526" w:rsidRPr="00FE2526" w:rsidRDefault="00FE2526" w:rsidP="000A69D8">
      <w:pPr>
        <w:pStyle w:val="ListParagraph"/>
        <w:numPr>
          <w:ilvl w:val="0"/>
          <w:numId w:val="19"/>
        </w:numPr>
        <w:rPr>
          <w:rFonts w:ascii="Arial" w:hAnsi="Arial" w:cs="Arial"/>
          <w:sz w:val="24"/>
          <w:szCs w:val="22"/>
        </w:rPr>
      </w:pPr>
      <w:r w:rsidRPr="00FE2526">
        <w:rPr>
          <w:rFonts w:ascii="Arial" w:hAnsi="Arial" w:cs="Arial"/>
          <w:sz w:val="24"/>
          <w:szCs w:val="22"/>
        </w:rPr>
        <w:t>The Depute Head Teacher / Principal Teacher must be empowered to act in situations without constantly referring to the HT.</w:t>
      </w:r>
    </w:p>
    <w:p w14:paraId="7D871452" w14:textId="43CDD5FF" w:rsidR="00FE2526" w:rsidRDefault="00FE2526" w:rsidP="000A69D8">
      <w:pPr>
        <w:pStyle w:val="ListParagraph"/>
        <w:numPr>
          <w:ilvl w:val="0"/>
          <w:numId w:val="19"/>
        </w:numPr>
        <w:rPr>
          <w:rFonts w:ascii="Arial" w:hAnsi="Arial" w:cs="Arial"/>
          <w:sz w:val="24"/>
          <w:szCs w:val="22"/>
        </w:rPr>
      </w:pPr>
      <w:r w:rsidRPr="00FE2526">
        <w:rPr>
          <w:rFonts w:ascii="Arial" w:hAnsi="Arial" w:cs="Arial"/>
          <w:sz w:val="24"/>
          <w:szCs w:val="22"/>
        </w:rPr>
        <w:t>Parents should be made aware that they can contact the HT or DHT at the other partner school if necessary.</w:t>
      </w:r>
    </w:p>
    <w:p w14:paraId="5FAFD7AD" w14:textId="75CFA457" w:rsidR="00E903D4" w:rsidRDefault="00E903D4" w:rsidP="00E903D4">
      <w:pPr>
        <w:pStyle w:val="Heading4"/>
        <w:rPr>
          <w:b w:val="0"/>
          <w:bCs w:val="0"/>
          <w:sz w:val="24"/>
          <w:szCs w:val="24"/>
        </w:rPr>
      </w:pPr>
      <w:r w:rsidRPr="00E903D4">
        <w:rPr>
          <w:sz w:val="24"/>
          <w:szCs w:val="24"/>
        </w:rPr>
        <w:t xml:space="preserve">Events / Meetings / Engaging with community - </w:t>
      </w:r>
      <w:r w:rsidRPr="00E903D4">
        <w:rPr>
          <w:b w:val="0"/>
          <w:bCs w:val="0"/>
          <w:sz w:val="24"/>
          <w:szCs w:val="24"/>
        </w:rPr>
        <w:t xml:space="preserve">Managing events / meetings within the working </w:t>
      </w:r>
      <w:r w:rsidR="00534A2B" w:rsidRPr="00E903D4">
        <w:rPr>
          <w:b w:val="0"/>
          <w:bCs w:val="0"/>
          <w:sz w:val="24"/>
          <w:szCs w:val="24"/>
        </w:rPr>
        <w:t>week.</w:t>
      </w:r>
    </w:p>
    <w:p w14:paraId="4864A16E" w14:textId="77777777" w:rsidR="00E903D4" w:rsidRPr="00E903D4" w:rsidRDefault="00E903D4" w:rsidP="00E903D4"/>
    <w:p w14:paraId="22653C16" w14:textId="77777777" w:rsidR="00E903D4" w:rsidRDefault="00E903D4" w:rsidP="00E903D4">
      <w:r w:rsidRPr="00CA0E74">
        <w:t xml:space="preserve">There can be no expectation that Head Teachers (or other staff) will attend events/meetings not organised by the school. </w:t>
      </w:r>
    </w:p>
    <w:p w14:paraId="3A4E121B" w14:textId="77777777" w:rsidR="00E903D4" w:rsidRPr="00CA0E74" w:rsidRDefault="00E903D4" w:rsidP="00E903D4"/>
    <w:p w14:paraId="20BEC9BF" w14:textId="6EA18472" w:rsidR="00E903D4" w:rsidRPr="00CA0E74" w:rsidRDefault="00E903D4" w:rsidP="00E903D4">
      <w:r w:rsidRPr="00CA0E74">
        <w:t xml:space="preserve">HT / DHT or representative will normally attend events/meetings organised by the school </w:t>
      </w:r>
      <w:r w:rsidR="00534A2B" w:rsidRPr="00CA0E74">
        <w:t>e.g.,</w:t>
      </w:r>
      <w:r w:rsidRPr="00CA0E74">
        <w:t xml:space="preserve"> concerts, parent meetings, review meetings, other events etc. </w:t>
      </w:r>
    </w:p>
    <w:p w14:paraId="524E6F3D" w14:textId="77777777" w:rsidR="00E903D4" w:rsidRDefault="00E903D4" w:rsidP="00E903D4">
      <w:r w:rsidRPr="00CA0E74">
        <w:t xml:space="preserve">Where possible, a single meeting will be held with shared partners such as Educational Psychologist / Support for Learning Teacher </w:t>
      </w:r>
    </w:p>
    <w:p w14:paraId="0FB191DB" w14:textId="77777777" w:rsidR="00E903D4" w:rsidRPr="00CA0E74" w:rsidRDefault="00E903D4" w:rsidP="00E903D4"/>
    <w:p w14:paraId="260E629C" w14:textId="77777777" w:rsidR="00E903D4" w:rsidRDefault="00E903D4" w:rsidP="00E903D4">
      <w:r w:rsidRPr="00CA0E74">
        <w:t xml:space="preserve">Meetings/events to cover issues from all shared management schools. These should be planned well in advance to avoid clashes with other commitments. </w:t>
      </w:r>
    </w:p>
    <w:p w14:paraId="58F7F078" w14:textId="77777777" w:rsidR="00E903D4" w:rsidRPr="00CA0E74" w:rsidRDefault="00E903D4" w:rsidP="00E903D4"/>
    <w:p w14:paraId="2F127F7C" w14:textId="5A09145F" w:rsidR="00E903D4" w:rsidRPr="00E903D4" w:rsidRDefault="00E903D4" w:rsidP="00E903D4">
      <w:pPr>
        <w:pStyle w:val="NoSpacing"/>
        <w:rPr>
          <w:rFonts w:cs="Arial"/>
          <w:szCs w:val="22"/>
        </w:rPr>
      </w:pPr>
      <w:r w:rsidRPr="00E903D4">
        <w:rPr>
          <w:rFonts w:cs="Arial"/>
          <w:szCs w:val="22"/>
        </w:rPr>
        <w:t>Head Teachers should clarify what their role is re community events, be clear about the added value which their attendance will bring and look at alternative ways of engaging with groups such as:</w:t>
      </w:r>
    </w:p>
    <w:p w14:paraId="20A57104" w14:textId="77777777" w:rsidR="00E903D4" w:rsidRPr="00E903D4" w:rsidRDefault="00E903D4" w:rsidP="00E903D4">
      <w:pPr>
        <w:pStyle w:val="NoSpacing"/>
        <w:ind w:left="720"/>
      </w:pPr>
    </w:p>
    <w:p w14:paraId="73B18C1D" w14:textId="6E781966" w:rsidR="00E903D4"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 xml:space="preserve">events/social functions organised by Parent Council </w:t>
      </w:r>
    </w:p>
    <w:p w14:paraId="7D592D17" w14:textId="7343C078" w:rsidR="00E903D4"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 xml:space="preserve">events organised by the community </w:t>
      </w:r>
      <w:r w:rsidR="00534A2B" w:rsidRPr="00E903D4">
        <w:rPr>
          <w:rFonts w:ascii="Arial" w:hAnsi="Arial" w:cs="Arial"/>
          <w:sz w:val="24"/>
          <w:szCs w:val="24"/>
        </w:rPr>
        <w:t>council.</w:t>
      </w:r>
      <w:r w:rsidRPr="00E903D4">
        <w:rPr>
          <w:rFonts w:ascii="Arial" w:hAnsi="Arial" w:cs="Arial"/>
          <w:sz w:val="24"/>
          <w:szCs w:val="24"/>
        </w:rPr>
        <w:t xml:space="preserve"> </w:t>
      </w:r>
    </w:p>
    <w:p w14:paraId="6123D599" w14:textId="3431A65B" w:rsidR="00E903D4"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 xml:space="preserve">other community events </w:t>
      </w:r>
    </w:p>
    <w:p w14:paraId="36C62D5E" w14:textId="3F86D28E" w:rsidR="00E903D4"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 xml:space="preserve">weekend (Friday-Sunday) and holiday events </w:t>
      </w:r>
    </w:p>
    <w:p w14:paraId="6BC7405E" w14:textId="20EC759E" w:rsidR="00E903D4"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 xml:space="preserve">Evening meetings – examine and decide if the meeting really needs to be in the evening and consider alternatives. </w:t>
      </w:r>
    </w:p>
    <w:p w14:paraId="6AABE831" w14:textId="55FD5274" w:rsidR="00FE2526" w:rsidRPr="00E903D4" w:rsidRDefault="00E903D4" w:rsidP="000A69D8">
      <w:pPr>
        <w:pStyle w:val="ListParagraph"/>
        <w:numPr>
          <w:ilvl w:val="0"/>
          <w:numId w:val="20"/>
        </w:numPr>
        <w:rPr>
          <w:rFonts w:ascii="Arial" w:hAnsi="Arial" w:cs="Arial"/>
          <w:sz w:val="24"/>
          <w:szCs w:val="24"/>
        </w:rPr>
      </w:pPr>
      <w:r w:rsidRPr="00E903D4">
        <w:rPr>
          <w:rFonts w:ascii="Arial" w:hAnsi="Arial" w:cs="Arial"/>
          <w:sz w:val="24"/>
          <w:szCs w:val="24"/>
        </w:rPr>
        <w:t>Consider meetings during and at the end of the school day (3.00pm).</w:t>
      </w:r>
    </w:p>
    <w:p w14:paraId="7631D77D" w14:textId="51B4A230" w:rsidR="00640B07" w:rsidRDefault="00640B07" w:rsidP="00E903D4">
      <w:pPr>
        <w:rPr>
          <w:rFonts w:eastAsia="Arial"/>
          <w:b/>
          <w:bCs/>
          <w:u w:color="000000"/>
        </w:rPr>
      </w:pPr>
      <w:r w:rsidRPr="00E903D4">
        <w:rPr>
          <w:rFonts w:eastAsia="Arial"/>
          <w:b/>
          <w:bCs/>
          <w:u w:color="000000"/>
        </w:rPr>
        <w:lastRenderedPageBreak/>
        <w:t xml:space="preserve">FALKIRK COUNCIL: CHILDREN’S SERVICES </w:t>
      </w:r>
    </w:p>
    <w:p w14:paraId="4DBCF683" w14:textId="77777777" w:rsidR="00E903D4" w:rsidRPr="00E903D4" w:rsidRDefault="00E903D4" w:rsidP="00E903D4">
      <w:pPr>
        <w:rPr>
          <w:rFonts w:eastAsia="Arial"/>
          <w:b/>
          <w:bCs/>
          <w:szCs w:val="32"/>
          <w:u w:color="000000"/>
        </w:rPr>
      </w:pPr>
    </w:p>
    <w:p w14:paraId="5DAC819E" w14:textId="02A83393" w:rsidR="00534A2B" w:rsidRDefault="00640B07" w:rsidP="004E1022">
      <w:pPr>
        <w:pStyle w:val="Heading1"/>
        <w:rPr>
          <w:rFonts w:eastAsia="Arial"/>
          <w:u w:val="single"/>
        </w:rPr>
      </w:pPr>
      <w:r w:rsidRPr="00E903D4">
        <w:rPr>
          <w:rFonts w:eastAsia="Arial"/>
          <w:u w:val="single"/>
        </w:rPr>
        <w:t>Agreed Term Dates for Session 202</w:t>
      </w:r>
      <w:r w:rsidR="004E1022">
        <w:rPr>
          <w:rFonts w:eastAsia="Arial"/>
          <w:u w:val="single"/>
        </w:rPr>
        <w:t>4</w:t>
      </w:r>
      <w:r w:rsidRPr="00E903D4">
        <w:rPr>
          <w:rFonts w:eastAsia="Arial"/>
          <w:u w:val="single"/>
        </w:rPr>
        <w:t>-202</w:t>
      </w:r>
      <w:r w:rsidR="004E1022">
        <w:rPr>
          <w:rFonts w:eastAsia="Arial"/>
          <w:u w:val="single"/>
        </w:rPr>
        <w:t>5</w:t>
      </w:r>
    </w:p>
    <w:p w14:paraId="53C72DED" w14:textId="094E56A7" w:rsidR="00B44228" w:rsidRDefault="00B44228" w:rsidP="00B44228">
      <w:pPr>
        <w:pStyle w:val="Heading2"/>
        <w:rPr>
          <w:rFonts w:eastAsia="Arial"/>
        </w:rPr>
      </w:pPr>
      <w:r w:rsidRPr="00B44228">
        <w:rPr>
          <w:rFonts w:eastAsia="Arial"/>
        </w:rPr>
        <w:t>School Year</w:t>
      </w:r>
    </w:p>
    <w:p w14:paraId="61BB3A15" w14:textId="77777777" w:rsidR="00B44228" w:rsidRPr="00B44228" w:rsidRDefault="00B44228" w:rsidP="00B44228">
      <w:pPr>
        <w:rPr>
          <w:rFonts w:eastAsia="Arial"/>
        </w:rPr>
      </w:pPr>
    </w:p>
    <w:p w14:paraId="7CD38D0F" w14:textId="77777777" w:rsidR="004E1022" w:rsidRDefault="004E1022" w:rsidP="004E1022">
      <w:r w:rsidRPr="00FE20B0">
        <w:t xml:space="preserve">Autumn Term </w:t>
      </w:r>
      <w:r>
        <w:t>b</w:t>
      </w:r>
      <w:r w:rsidRPr="00FE20B0">
        <w:t>egins</w:t>
      </w:r>
      <w:r>
        <w:t xml:space="preserve"> (for pupils)</w:t>
      </w:r>
      <w:r>
        <w:tab/>
        <w:t>Wednesday 14 August 2024</w:t>
      </w:r>
    </w:p>
    <w:p w14:paraId="5AD77DD2" w14:textId="77777777" w:rsidR="004E1022" w:rsidRDefault="004E1022" w:rsidP="004E1022">
      <w:r>
        <w:t>Autumn Term ends</w:t>
      </w:r>
      <w:r>
        <w:tab/>
      </w:r>
      <w:r>
        <w:tab/>
      </w:r>
      <w:r>
        <w:tab/>
        <w:t>Friday 11 October 2024</w:t>
      </w:r>
    </w:p>
    <w:p w14:paraId="1802C76B" w14:textId="77777777" w:rsidR="004E1022" w:rsidRDefault="004E1022" w:rsidP="004E1022"/>
    <w:p w14:paraId="3DA91D73" w14:textId="77777777" w:rsidR="004E1022" w:rsidRDefault="004E1022" w:rsidP="004E1022">
      <w:r>
        <w:t>Winter Term begins</w:t>
      </w:r>
      <w:r>
        <w:tab/>
      </w:r>
      <w:r>
        <w:tab/>
      </w:r>
      <w:r>
        <w:tab/>
        <w:t>Monday 28 October 2024</w:t>
      </w:r>
    </w:p>
    <w:p w14:paraId="1BDBACDB" w14:textId="77777777" w:rsidR="004E1022" w:rsidRDefault="004E1022" w:rsidP="004E1022">
      <w:r>
        <w:t>Winter Term ends</w:t>
      </w:r>
      <w:r>
        <w:tab/>
      </w:r>
      <w:r>
        <w:tab/>
      </w:r>
      <w:r>
        <w:tab/>
        <w:t>Friday 20 December 2024</w:t>
      </w:r>
    </w:p>
    <w:p w14:paraId="55830C7F" w14:textId="77777777" w:rsidR="004E1022" w:rsidRDefault="004E1022" w:rsidP="004E1022"/>
    <w:p w14:paraId="1F835428" w14:textId="77777777" w:rsidR="004E1022" w:rsidRDefault="004E1022" w:rsidP="004E1022">
      <w:r>
        <w:t>Spring Term begins</w:t>
      </w:r>
      <w:r>
        <w:tab/>
      </w:r>
      <w:r>
        <w:tab/>
      </w:r>
      <w:r>
        <w:tab/>
        <w:t>Monday 06 January 2025</w:t>
      </w:r>
    </w:p>
    <w:p w14:paraId="0C404B37" w14:textId="77777777" w:rsidR="004E1022" w:rsidRDefault="004E1022" w:rsidP="004E1022">
      <w:r>
        <w:t>Spring Term ends</w:t>
      </w:r>
      <w:r>
        <w:tab/>
      </w:r>
      <w:r>
        <w:tab/>
      </w:r>
      <w:r>
        <w:tab/>
        <w:t>Friday 04 April 2025</w:t>
      </w:r>
    </w:p>
    <w:p w14:paraId="199237CD" w14:textId="77777777" w:rsidR="004E1022" w:rsidRDefault="004E1022" w:rsidP="004E1022"/>
    <w:p w14:paraId="19737D81" w14:textId="2E4407A4" w:rsidR="004E1022" w:rsidRDefault="004E1022" w:rsidP="004E1022">
      <w:r>
        <w:t>Summer Term begins</w:t>
      </w:r>
      <w:r>
        <w:tab/>
      </w:r>
      <w:r>
        <w:tab/>
        <w:t>Tuesday 22 April 2025</w:t>
      </w:r>
    </w:p>
    <w:p w14:paraId="7EA28305" w14:textId="77777777" w:rsidR="004E1022" w:rsidRPr="00FE20B0" w:rsidRDefault="004E1022" w:rsidP="004E1022">
      <w:r>
        <w:t>Summer Term ends</w:t>
      </w:r>
      <w:r>
        <w:tab/>
      </w:r>
      <w:r>
        <w:tab/>
      </w:r>
      <w:r>
        <w:tab/>
        <w:t>Friday 27 June 2025</w:t>
      </w:r>
    </w:p>
    <w:p w14:paraId="0EB176B4" w14:textId="77777777" w:rsidR="00B44228" w:rsidRDefault="005D2144" w:rsidP="00B44228">
      <w:pPr>
        <w:pStyle w:val="Heading2"/>
        <w:rPr>
          <w:rFonts w:eastAsia="Arial"/>
          <w:u w:color="000000"/>
        </w:rPr>
      </w:pPr>
      <w:r w:rsidRPr="005D2144">
        <w:rPr>
          <w:rFonts w:eastAsia="Arial"/>
          <w:u w:color="000000"/>
        </w:rPr>
        <w:t>Term Time Public Holidays</w:t>
      </w:r>
    </w:p>
    <w:p w14:paraId="48C42CE9" w14:textId="66B02612" w:rsidR="001F2378" w:rsidRDefault="005D2144" w:rsidP="00B44228">
      <w:pPr>
        <w:pStyle w:val="NoSpacing"/>
        <w:rPr>
          <w:rFonts w:eastAsia="Arial"/>
        </w:rPr>
      </w:pPr>
      <w:r w:rsidRPr="005D2144">
        <w:rPr>
          <w:rFonts w:eastAsia="Arial"/>
        </w:rPr>
        <w:tab/>
      </w:r>
    </w:p>
    <w:p w14:paraId="7B901F17" w14:textId="77777777" w:rsidR="00B44228" w:rsidRDefault="00B44228" w:rsidP="00B44228">
      <w:pPr>
        <w:pStyle w:val="NoSpacing"/>
        <w:numPr>
          <w:ilvl w:val="0"/>
          <w:numId w:val="50"/>
        </w:numPr>
        <w:ind w:left="426"/>
      </w:pPr>
      <w:r>
        <w:t>Monday 9 September 2024</w:t>
      </w:r>
    </w:p>
    <w:p w14:paraId="6305AA3E" w14:textId="77777777" w:rsidR="00B44228" w:rsidRDefault="00B44228" w:rsidP="00B44228">
      <w:pPr>
        <w:pStyle w:val="NoSpacing"/>
        <w:numPr>
          <w:ilvl w:val="0"/>
          <w:numId w:val="50"/>
        </w:numPr>
        <w:ind w:left="426"/>
      </w:pPr>
      <w:r>
        <w:t>Friday 14 February 2025</w:t>
      </w:r>
    </w:p>
    <w:p w14:paraId="6B60F426" w14:textId="77777777" w:rsidR="00B44228" w:rsidRDefault="00B44228" w:rsidP="00B44228">
      <w:pPr>
        <w:pStyle w:val="NoSpacing"/>
        <w:numPr>
          <w:ilvl w:val="0"/>
          <w:numId w:val="50"/>
        </w:numPr>
        <w:ind w:left="426"/>
      </w:pPr>
      <w:r>
        <w:t>Monday 17 February 2025</w:t>
      </w:r>
    </w:p>
    <w:p w14:paraId="0C37838E" w14:textId="36DC8342" w:rsidR="00B44228" w:rsidRDefault="00B44228" w:rsidP="00B44228">
      <w:pPr>
        <w:pStyle w:val="NoSpacing"/>
        <w:numPr>
          <w:ilvl w:val="0"/>
          <w:numId w:val="50"/>
        </w:numPr>
        <w:ind w:left="426"/>
      </w:pPr>
      <w:r>
        <w:t>Monday 05 May 2025</w:t>
      </w:r>
    </w:p>
    <w:p w14:paraId="13AFDC73" w14:textId="77777777" w:rsidR="00B44228" w:rsidRPr="00FE20B0" w:rsidRDefault="00B44228" w:rsidP="00B44228">
      <w:pPr>
        <w:pStyle w:val="Heading2"/>
      </w:pPr>
      <w:r w:rsidRPr="00FE20B0">
        <w:t xml:space="preserve">Staff Development Days </w:t>
      </w:r>
    </w:p>
    <w:p w14:paraId="5CA8DDA6" w14:textId="77777777" w:rsidR="00B44228" w:rsidRDefault="00B44228" w:rsidP="00B44228">
      <w:pPr>
        <w:pStyle w:val="NoSpacing"/>
      </w:pPr>
    </w:p>
    <w:p w14:paraId="554C1A25" w14:textId="77777777" w:rsidR="00B44228" w:rsidRDefault="00B44228" w:rsidP="00B44228">
      <w:pPr>
        <w:pStyle w:val="NoSpacing"/>
        <w:numPr>
          <w:ilvl w:val="0"/>
          <w:numId w:val="51"/>
        </w:numPr>
        <w:ind w:left="426"/>
      </w:pPr>
      <w:r>
        <w:t>Monday 12 August 2024</w:t>
      </w:r>
    </w:p>
    <w:p w14:paraId="6393EC69" w14:textId="77777777" w:rsidR="00B44228" w:rsidRDefault="00B44228" w:rsidP="00B44228">
      <w:pPr>
        <w:pStyle w:val="NoSpacing"/>
        <w:numPr>
          <w:ilvl w:val="0"/>
          <w:numId w:val="51"/>
        </w:numPr>
        <w:ind w:left="426"/>
      </w:pPr>
      <w:r>
        <w:t>Tuesday 13 August 2024</w:t>
      </w:r>
    </w:p>
    <w:p w14:paraId="3CE1525C" w14:textId="77777777" w:rsidR="00B44228" w:rsidRDefault="00B44228" w:rsidP="00B44228">
      <w:pPr>
        <w:pStyle w:val="NoSpacing"/>
        <w:numPr>
          <w:ilvl w:val="0"/>
          <w:numId w:val="51"/>
        </w:numPr>
        <w:ind w:left="426"/>
      </w:pPr>
      <w:r>
        <w:t xml:space="preserve">Friday 29 November 2024 </w:t>
      </w:r>
    </w:p>
    <w:p w14:paraId="2B216193" w14:textId="77777777" w:rsidR="00B44228" w:rsidRDefault="00B44228" w:rsidP="00B44228">
      <w:pPr>
        <w:pStyle w:val="NoSpacing"/>
        <w:numPr>
          <w:ilvl w:val="0"/>
          <w:numId w:val="51"/>
        </w:numPr>
        <w:ind w:left="426"/>
      </w:pPr>
      <w:r>
        <w:t xml:space="preserve">Tuesday 18 February 2025 </w:t>
      </w:r>
    </w:p>
    <w:p w14:paraId="3AA90930" w14:textId="77777777" w:rsidR="00B44228" w:rsidRDefault="00B44228" w:rsidP="00B44228">
      <w:pPr>
        <w:pStyle w:val="NoSpacing"/>
        <w:numPr>
          <w:ilvl w:val="0"/>
          <w:numId w:val="51"/>
        </w:numPr>
        <w:ind w:left="426"/>
      </w:pPr>
      <w:r>
        <w:t>Friday 4</w:t>
      </w:r>
      <w:r w:rsidRPr="00A02503">
        <w:rPr>
          <w:vertAlign w:val="superscript"/>
        </w:rPr>
        <w:t>th</w:t>
      </w:r>
      <w:r>
        <w:t xml:space="preserve"> April 2025</w:t>
      </w:r>
    </w:p>
    <w:p w14:paraId="507DB26D" w14:textId="77777777" w:rsidR="00B44228" w:rsidRDefault="00B44228" w:rsidP="00B44228">
      <w:pPr>
        <w:pStyle w:val="NoSpacing"/>
      </w:pPr>
    </w:p>
    <w:p w14:paraId="5CA9DD00" w14:textId="77777777" w:rsidR="00B44228" w:rsidRPr="00B44228" w:rsidRDefault="00B44228" w:rsidP="00B44228">
      <w:pPr>
        <w:rPr>
          <w:rFonts w:eastAsia="Arial"/>
        </w:rPr>
      </w:pPr>
    </w:p>
    <w:p w14:paraId="5D2E058E" w14:textId="77777777" w:rsidR="001F2378" w:rsidRDefault="001F2378" w:rsidP="001F2378">
      <w:pPr>
        <w:spacing w:line="259" w:lineRule="auto"/>
        <w:ind w:left="2880" w:firstLine="720"/>
        <w:rPr>
          <w:rFonts w:eastAsia="Arial" w:cs="Arial"/>
          <w:color w:val="000000"/>
          <w:szCs w:val="22"/>
          <w:u w:color="000000"/>
        </w:rPr>
      </w:pPr>
    </w:p>
    <w:p w14:paraId="655BAFD8" w14:textId="77777777" w:rsidR="001F2378" w:rsidRDefault="001F2378" w:rsidP="001F2378">
      <w:pPr>
        <w:spacing w:line="259" w:lineRule="auto"/>
        <w:ind w:left="2880" w:firstLine="720"/>
        <w:rPr>
          <w:rFonts w:eastAsia="Arial" w:cs="Arial"/>
          <w:color w:val="000000"/>
          <w:szCs w:val="22"/>
          <w:u w:color="000000"/>
        </w:rPr>
      </w:pPr>
    </w:p>
    <w:p w14:paraId="0BA891F7" w14:textId="77777777" w:rsidR="001F2378" w:rsidRDefault="001F2378" w:rsidP="001F2378">
      <w:pPr>
        <w:spacing w:line="259" w:lineRule="auto"/>
        <w:ind w:left="2880" w:firstLine="720"/>
        <w:rPr>
          <w:rFonts w:eastAsia="Arial" w:cs="Arial"/>
          <w:color w:val="000000"/>
          <w:szCs w:val="22"/>
          <w:u w:color="000000"/>
        </w:rPr>
      </w:pPr>
    </w:p>
    <w:p w14:paraId="248A4FE3" w14:textId="77777777" w:rsidR="001F2378" w:rsidRDefault="001F2378" w:rsidP="001F2378">
      <w:pPr>
        <w:spacing w:line="259" w:lineRule="auto"/>
        <w:ind w:left="2880" w:firstLine="720"/>
        <w:rPr>
          <w:rFonts w:eastAsia="Arial" w:cs="Arial"/>
          <w:color w:val="000000"/>
          <w:szCs w:val="22"/>
          <w:u w:color="000000"/>
        </w:rPr>
      </w:pPr>
    </w:p>
    <w:p w14:paraId="2C632181" w14:textId="77777777" w:rsidR="001F2378" w:rsidRDefault="001F2378" w:rsidP="001F2378">
      <w:pPr>
        <w:spacing w:line="259" w:lineRule="auto"/>
        <w:ind w:left="2880" w:firstLine="720"/>
        <w:rPr>
          <w:rFonts w:eastAsia="Arial" w:cs="Arial"/>
          <w:color w:val="000000"/>
          <w:szCs w:val="22"/>
          <w:u w:color="000000"/>
        </w:rPr>
      </w:pPr>
    </w:p>
    <w:p w14:paraId="61213520" w14:textId="77777777" w:rsidR="001F2378" w:rsidRDefault="001F2378" w:rsidP="001F2378">
      <w:pPr>
        <w:spacing w:line="259" w:lineRule="auto"/>
        <w:ind w:left="2880" w:firstLine="720"/>
        <w:rPr>
          <w:rFonts w:eastAsia="Arial" w:cs="Arial"/>
          <w:color w:val="000000"/>
          <w:szCs w:val="22"/>
          <w:u w:color="000000"/>
        </w:rPr>
      </w:pPr>
    </w:p>
    <w:p w14:paraId="659A4277" w14:textId="77777777" w:rsidR="001F2378" w:rsidRDefault="001F2378" w:rsidP="001F2378">
      <w:pPr>
        <w:spacing w:line="259" w:lineRule="auto"/>
        <w:ind w:left="2880" w:firstLine="720"/>
        <w:rPr>
          <w:rFonts w:eastAsia="Arial" w:cs="Arial"/>
          <w:color w:val="000000"/>
          <w:szCs w:val="22"/>
          <w:u w:color="000000"/>
        </w:rPr>
      </w:pPr>
    </w:p>
    <w:p w14:paraId="6A90E300" w14:textId="77777777" w:rsidR="001F2378" w:rsidRDefault="001F2378" w:rsidP="001F2378">
      <w:pPr>
        <w:spacing w:line="259" w:lineRule="auto"/>
        <w:ind w:left="2880" w:firstLine="720"/>
        <w:rPr>
          <w:rFonts w:eastAsia="Arial" w:cs="Arial"/>
          <w:color w:val="000000"/>
          <w:szCs w:val="22"/>
          <w:u w:color="000000"/>
        </w:rPr>
      </w:pPr>
    </w:p>
    <w:p w14:paraId="5C2FA2AF" w14:textId="77777777" w:rsidR="001F2378" w:rsidRDefault="001F2378" w:rsidP="001F2378">
      <w:pPr>
        <w:spacing w:line="259" w:lineRule="auto"/>
        <w:ind w:left="2880" w:firstLine="720"/>
        <w:rPr>
          <w:rFonts w:eastAsia="Arial" w:cs="Arial"/>
          <w:color w:val="000000"/>
          <w:szCs w:val="22"/>
          <w:u w:color="000000"/>
        </w:rPr>
      </w:pPr>
    </w:p>
    <w:p w14:paraId="306E3E2E" w14:textId="77777777" w:rsidR="001F2378" w:rsidRDefault="001F2378" w:rsidP="001F2378">
      <w:pPr>
        <w:spacing w:line="259" w:lineRule="auto"/>
        <w:ind w:left="2880" w:firstLine="720"/>
        <w:rPr>
          <w:rFonts w:eastAsia="Arial" w:cs="Arial"/>
          <w:color w:val="000000"/>
          <w:szCs w:val="22"/>
          <w:u w:color="000000"/>
        </w:rPr>
      </w:pPr>
    </w:p>
    <w:p w14:paraId="091F0632" w14:textId="77777777" w:rsidR="001F2378" w:rsidRPr="005D2144" w:rsidRDefault="001F2378" w:rsidP="001F2378">
      <w:pPr>
        <w:spacing w:line="259" w:lineRule="auto"/>
        <w:ind w:left="2880" w:firstLine="720"/>
        <w:rPr>
          <w:rFonts w:eastAsia="Arial" w:cs="Arial"/>
          <w:b/>
          <w:bCs/>
          <w:color w:val="000000"/>
          <w:szCs w:val="22"/>
        </w:rPr>
      </w:pPr>
    </w:p>
    <w:p w14:paraId="0D293819" w14:textId="77777777" w:rsidR="00B10218" w:rsidRPr="00B10218" w:rsidRDefault="00B10218" w:rsidP="001F2378">
      <w:pPr>
        <w:pStyle w:val="Heading1"/>
        <w:rPr>
          <w:color w:val="FF0000"/>
        </w:rPr>
      </w:pPr>
      <w:r w:rsidRPr="00B10218">
        <w:t>Registration and enrolment</w:t>
      </w:r>
    </w:p>
    <w:p w14:paraId="742C2079" w14:textId="77777777" w:rsidR="00A53438" w:rsidRPr="00A53438" w:rsidRDefault="00A53438" w:rsidP="00A53438">
      <w:pPr>
        <w:pStyle w:val="NoSpacing"/>
      </w:pPr>
      <w:r w:rsidRPr="00A53438">
        <w:t xml:space="preserve">The date for registration of new P1 school entrants is advertised in all local nurseries, schools, the local press and on the council’s website www.falkirk.gov.uk.  Pupils should be registered in only one school for their catchment area.  Parents will be provided with </w:t>
      </w:r>
      <w:r w:rsidRPr="00A53438">
        <w:lastRenderedPageBreak/>
        <w:t xml:space="preserve">information about the school, when they register their child.   </w:t>
      </w:r>
    </w:p>
    <w:p w14:paraId="5BE6BEDC" w14:textId="77777777" w:rsidR="00A53438" w:rsidRPr="00A53438" w:rsidRDefault="00A53438" w:rsidP="00A53438">
      <w:pPr>
        <w:pStyle w:val="NoSpacing"/>
      </w:pPr>
    </w:p>
    <w:p w14:paraId="3E34F655" w14:textId="77777777" w:rsidR="00A53438" w:rsidRPr="00A53438" w:rsidRDefault="00A53438" w:rsidP="00A53438">
      <w:pPr>
        <w:pStyle w:val="NoSpacing"/>
      </w:pPr>
      <w:r w:rsidRPr="00A53438">
        <w:t>Pupils who are baptised Roman Catholic are automatically entitled to enrol at the denominational catchment school. All other pupils must make a placing request to attend a denominational school.</w:t>
      </w:r>
    </w:p>
    <w:p w14:paraId="10DAF0C0" w14:textId="77777777" w:rsidR="00A53438" w:rsidRPr="00A53438" w:rsidRDefault="00A53438" w:rsidP="00A53438">
      <w:pPr>
        <w:pStyle w:val="NoSpacing"/>
      </w:pPr>
    </w:p>
    <w:p w14:paraId="3A52AF5F" w14:textId="77777777" w:rsidR="00A53438" w:rsidRPr="00A53438" w:rsidRDefault="00A53438" w:rsidP="00A53438">
      <w:pPr>
        <w:pStyle w:val="NoSpacing"/>
      </w:pPr>
      <w:r w:rsidRPr="00A53438">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111E9D24" w14:textId="77777777" w:rsidR="00A53438" w:rsidRPr="00A53438" w:rsidRDefault="00A53438" w:rsidP="00A53438">
      <w:pPr>
        <w:pStyle w:val="NoSpacing"/>
      </w:pPr>
    </w:p>
    <w:p w14:paraId="5E7F2872" w14:textId="77777777" w:rsidR="00A53438" w:rsidRPr="00A53438" w:rsidRDefault="00A53438" w:rsidP="00A53438">
      <w:pPr>
        <w:pStyle w:val="NoSpacing"/>
      </w:pPr>
      <w:r w:rsidRPr="00A53438">
        <w:t>Parents of pupils who have moved into the catchment area or, who wish their child to transfer to the school, should contact the school office for information.</w:t>
      </w:r>
    </w:p>
    <w:p w14:paraId="4F3F8A5C" w14:textId="77777777" w:rsidR="00A53438" w:rsidRPr="00A53438" w:rsidRDefault="00A53438" w:rsidP="00A53438">
      <w:pPr>
        <w:pStyle w:val="NoSpacing"/>
      </w:pPr>
    </w:p>
    <w:p w14:paraId="655EC02C" w14:textId="53ABC94E" w:rsidR="001F2378" w:rsidRDefault="00A53438" w:rsidP="00A53438">
      <w:pPr>
        <w:pStyle w:val="NoSpacing"/>
      </w:pPr>
      <w:r w:rsidRPr="00A53438">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03BBCBB2" w14:textId="77777777" w:rsidR="00A53438" w:rsidRPr="00CA0E74" w:rsidRDefault="00A53438" w:rsidP="00A53438">
      <w:pPr>
        <w:rPr>
          <w:rFonts w:cs="Arial"/>
        </w:rPr>
      </w:pPr>
    </w:p>
    <w:p w14:paraId="2DBF0EA3" w14:textId="77777777" w:rsidR="00924F92" w:rsidRDefault="00924F92" w:rsidP="001F2378">
      <w:pPr>
        <w:pStyle w:val="Heading1"/>
      </w:pPr>
      <w:bookmarkStart w:id="5" w:name="_Toc308620548"/>
      <w:bookmarkEnd w:id="4"/>
      <w:r w:rsidRPr="00CA0E74">
        <w:t>Attendance and absence</w:t>
      </w:r>
      <w:bookmarkEnd w:id="5"/>
    </w:p>
    <w:p w14:paraId="75C91A20" w14:textId="66A7ED0A" w:rsidR="00201DDF" w:rsidRDefault="00201DDF" w:rsidP="00201DDF">
      <w:pPr>
        <w:pStyle w:val="NoSpacing"/>
      </w:pPr>
      <w:r w:rsidRPr="00201DDF">
        <w:t>It is the responsibility of parents of a child of school age to make sure that their child is educated. Most do this by sending their child to school regularly. Attendance is recorded twice a day, morning, and afternoon.</w:t>
      </w:r>
    </w:p>
    <w:p w14:paraId="78715136" w14:textId="77777777" w:rsidR="00201DDF" w:rsidRDefault="00201DDF" w:rsidP="00201DDF">
      <w:pPr>
        <w:pStyle w:val="NoSpacing"/>
      </w:pPr>
    </w:p>
    <w:p w14:paraId="3A281381" w14:textId="3A512E13" w:rsidR="00201DDF" w:rsidRDefault="00201DDF" w:rsidP="00201DDF">
      <w:pPr>
        <w:pStyle w:val="NoSpacing"/>
        <w:rPr>
          <w:b/>
          <w:bCs/>
        </w:rPr>
      </w:pPr>
      <w:r w:rsidRPr="00201DDF">
        <w:rPr>
          <w:b/>
          <w:bCs/>
        </w:rPr>
        <w:t>Percentag</w:t>
      </w:r>
      <w:r>
        <w:rPr>
          <w:b/>
          <w:bCs/>
        </w:rPr>
        <w:t>e</w:t>
      </w:r>
      <w:r>
        <w:rPr>
          <w:b/>
          <w:bCs/>
        </w:rPr>
        <w:tab/>
      </w:r>
      <w:r w:rsidRPr="00201DDF">
        <w:rPr>
          <w:b/>
          <w:bCs/>
        </w:rPr>
        <w:t>Number of School Days Annually</w:t>
      </w:r>
      <w:r>
        <w:rPr>
          <w:b/>
          <w:bCs/>
        </w:rPr>
        <w:tab/>
      </w:r>
      <w:r w:rsidRPr="00201DDF">
        <w:rPr>
          <w:b/>
          <w:bCs/>
        </w:rPr>
        <w:t>Number of days missed</w:t>
      </w:r>
    </w:p>
    <w:p w14:paraId="473E1701" w14:textId="57616EA9" w:rsidR="00201DDF" w:rsidRDefault="00201DDF" w:rsidP="00201DDF">
      <w:pPr>
        <w:pStyle w:val="NoSpacing"/>
        <w:rPr>
          <w:rFonts w:cs="Arial"/>
        </w:rPr>
      </w:pPr>
      <w:r w:rsidRPr="00C223DA">
        <w:rPr>
          <w:rFonts w:cs="Arial"/>
        </w:rPr>
        <w:t>100%</w:t>
      </w:r>
      <w:r>
        <w:rPr>
          <w:rFonts w:cs="Arial"/>
        </w:rPr>
        <w:tab/>
      </w:r>
      <w:r>
        <w:rPr>
          <w:rFonts w:cs="Arial"/>
        </w:rPr>
        <w:tab/>
      </w:r>
      <w:r w:rsidRPr="00C223DA">
        <w:rPr>
          <w:rFonts w:cs="Arial"/>
        </w:rPr>
        <w:t>190</w:t>
      </w:r>
      <w:r>
        <w:rPr>
          <w:rFonts w:cs="Arial"/>
        </w:rPr>
        <w:tab/>
      </w:r>
      <w:r>
        <w:rPr>
          <w:rFonts w:cs="Arial"/>
        </w:rPr>
        <w:tab/>
      </w:r>
      <w:r>
        <w:rPr>
          <w:rFonts w:cs="Arial"/>
        </w:rPr>
        <w:tab/>
      </w:r>
      <w:r>
        <w:rPr>
          <w:rFonts w:cs="Arial"/>
        </w:rPr>
        <w:tab/>
      </w:r>
      <w:r>
        <w:rPr>
          <w:rFonts w:cs="Arial"/>
        </w:rPr>
        <w:tab/>
        <w:t xml:space="preserve">          </w:t>
      </w:r>
      <w:r>
        <w:rPr>
          <w:rFonts w:cs="Arial"/>
        </w:rPr>
        <w:tab/>
      </w:r>
      <w:r w:rsidRPr="00C223DA">
        <w:rPr>
          <w:rFonts w:cs="Arial"/>
        </w:rPr>
        <w:t>0</w:t>
      </w:r>
    </w:p>
    <w:p w14:paraId="32454A17" w14:textId="4FDF287A" w:rsidR="00201DDF" w:rsidRDefault="00201DDF" w:rsidP="00201DDF">
      <w:pPr>
        <w:pStyle w:val="NoSpacing"/>
        <w:rPr>
          <w:rFonts w:cs="Arial"/>
        </w:rPr>
      </w:pPr>
      <w:r w:rsidRPr="00C223DA">
        <w:rPr>
          <w:rFonts w:cs="Arial"/>
        </w:rPr>
        <w:t>95%</w:t>
      </w:r>
      <w:r>
        <w:rPr>
          <w:rFonts w:cs="Arial"/>
        </w:rPr>
        <w:tab/>
      </w:r>
      <w:r>
        <w:rPr>
          <w:rFonts w:cs="Arial"/>
        </w:rPr>
        <w:tab/>
      </w:r>
      <w:r w:rsidRPr="00C223DA">
        <w:rPr>
          <w:rFonts w:cs="Arial"/>
        </w:rPr>
        <w:t>180.5</w:t>
      </w:r>
      <w:r>
        <w:rPr>
          <w:rFonts w:cs="Arial"/>
        </w:rPr>
        <w:tab/>
      </w:r>
      <w:r>
        <w:rPr>
          <w:rFonts w:cs="Arial"/>
        </w:rPr>
        <w:tab/>
      </w:r>
      <w:r>
        <w:rPr>
          <w:rFonts w:cs="Arial"/>
        </w:rPr>
        <w:tab/>
      </w:r>
      <w:r>
        <w:rPr>
          <w:rFonts w:cs="Arial"/>
        </w:rPr>
        <w:tab/>
      </w:r>
      <w:r>
        <w:rPr>
          <w:rFonts w:cs="Arial"/>
        </w:rPr>
        <w:tab/>
        <w:t xml:space="preserve">          </w:t>
      </w:r>
      <w:r>
        <w:rPr>
          <w:rFonts w:cs="Arial"/>
        </w:rPr>
        <w:tab/>
      </w:r>
      <w:r w:rsidRPr="00C223DA">
        <w:rPr>
          <w:rFonts w:cs="Arial"/>
        </w:rPr>
        <w:t>10 days (2 weeks)</w:t>
      </w:r>
    </w:p>
    <w:p w14:paraId="7CA3110D" w14:textId="3F20BD6B" w:rsidR="00201DDF" w:rsidRDefault="00201DDF" w:rsidP="00201DDF">
      <w:pPr>
        <w:pStyle w:val="NoSpacing"/>
      </w:pPr>
      <w:r w:rsidRPr="00C223DA">
        <w:t>90%</w:t>
      </w:r>
      <w:r>
        <w:tab/>
      </w:r>
      <w:r>
        <w:tab/>
      </w:r>
      <w:r w:rsidRPr="00C223DA">
        <w:t>171 days</w:t>
      </w:r>
      <w:r>
        <w:tab/>
      </w:r>
      <w:r>
        <w:tab/>
      </w:r>
      <w:r>
        <w:tab/>
      </w:r>
      <w:r>
        <w:tab/>
        <w:t xml:space="preserve">          </w:t>
      </w:r>
      <w:r>
        <w:tab/>
      </w:r>
      <w:r w:rsidRPr="00C223DA">
        <w:t>19 days (3 weeks, 4</w:t>
      </w:r>
      <w:r>
        <w:t xml:space="preserve"> </w:t>
      </w:r>
      <w:r w:rsidRPr="00C223DA">
        <w:t>days)</w:t>
      </w:r>
    </w:p>
    <w:p w14:paraId="54D383EB" w14:textId="4B7C5E9D" w:rsidR="00BE0073" w:rsidRPr="00201DDF" w:rsidRDefault="00BE0073" w:rsidP="00201DDF">
      <w:pPr>
        <w:pStyle w:val="NoSpacing"/>
        <w:rPr>
          <w:b/>
          <w:bCs/>
        </w:rPr>
      </w:pPr>
      <w:r w:rsidRPr="00C223DA">
        <w:rPr>
          <w:rFonts w:cs="Arial"/>
        </w:rPr>
        <w:t>85%</w:t>
      </w:r>
      <w:r>
        <w:rPr>
          <w:rFonts w:cs="Arial"/>
        </w:rPr>
        <w:tab/>
      </w:r>
      <w:r>
        <w:rPr>
          <w:rFonts w:cs="Arial"/>
        </w:rPr>
        <w:tab/>
      </w:r>
      <w:r w:rsidRPr="00C223DA">
        <w:rPr>
          <w:rFonts w:cs="Arial"/>
        </w:rPr>
        <w:t>161 days</w:t>
      </w:r>
      <w:r>
        <w:rPr>
          <w:rFonts w:cs="Arial"/>
        </w:rPr>
        <w:tab/>
      </w:r>
      <w:r>
        <w:rPr>
          <w:rFonts w:cs="Arial"/>
        </w:rPr>
        <w:tab/>
      </w:r>
      <w:r>
        <w:rPr>
          <w:rFonts w:cs="Arial"/>
        </w:rPr>
        <w:tab/>
      </w:r>
      <w:r>
        <w:rPr>
          <w:rFonts w:cs="Arial"/>
        </w:rPr>
        <w:tab/>
      </w:r>
      <w:r>
        <w:rPr>
          <w:rFonts w:cs="Arial"/>
        </w:rPr>
        <w:tab/>
      </w:r>
      <w:r w:rsidRPr="00C223DA">
        <w:rPr>
          <w:rFonts w:cs="Arial"/>
        </w:rPr>
        <w:t>28 days (5 weeks, 3 days)</w:t>
      </w:r>
    </w:p>
    <w:p w14:paraId="21754585" w14:textId="77777777" w:rsidR="00924F92" w:rsidRDefault="00924F92" w:rsidP="00A44A78">
      <w:pPr>
        <w:rPr>
          <w:rFonts w:cs="Arial"/>
        </w:rPr>
      </w:pPr>
    </w:p>
    <w:p w14:paraId="545307FC" w14:textId="77777777" w:rsidR="00BE0073" w:rsidRDefault="00BE0073" w:rsidP="00BE0073">
      <w:pPr>
        <w:pStyle w:val="NoSpacing"/>
      </w:pPr>
      <w:r w:rsidRPr="00582F45">
        <w:t xml:space="preserve">Absence from school is recorded as </w:t>
      </w:r>
      <w:r>
        <w:t>‘</w:t>
      </w:r>
      <w:r w:rsidRPr="00582F45">
        <w:t>authorised</w:t>
      </w:r>
      <w:r>
        <w:t>’ i.e. it has been</w:t>
      </w:r>
      <w:r w:rsidRPr="00582F45">
        <w:t xml:space="preserve"> approved by the education authority, or as </w:t>
      </w:r>
      <w:r>
        <w:t>‘</w:t>
      </w:r>
      <w:r w:rsidRPr="00582F45">
        <w:t>unauthorised</w:t>
      </w:r>
      <w:r>
        <w:t>’ i.e. the absence remaining</w:t>
      </w:r>
      <w:r w:rsidRPr="00582F45">
        <w:t xml:space="preserve"> une</w:t>
      </w:r>
      <w:r>
        <w:t>xplained by the parent</w:t>
      </w:r>
      <w:r w:rsidRPr="00582F45">
        <w:t>.</w:t>
      </w:r>
      <w:r>
        <w:t xml:space="preserve"> </w:t>
      </w:r>
    </w:p>
    <w:p w14:paraId="68827B9C" w14:textId="77777777" w:rsidR="00BE0073" w:rsidRPr="00582F45" w:rsidRDefault="00BE0073" w:rsidP="00BE0073">
      <w:pPr>
        <w:pStyle w:val="NoSpacing"/>
      </w:pPr>
    </w:p>
    <w:p w14:paraId="10663966" w14:textId="77777777" w:rsidR="00BE0073" w:rsidRPr="00582F45" w:rsidRDefault="00BE0073" w:rsidP="00BE0073">
      <w:pPr>
        <w:pStyle w:val="NoSpacing"/>
      </w:pPr>
      <w:r w:rsidRPr="00582F45">
        <w:t>Please let the school know by letter</w:t>
      </w:r>
      <w:r>
        <w:t>, email to the school’s generic address</w:t>
      </w:r>
      <w:r w:rsidRPr="00582F45">
        <w:t xml:space="preserve"> or phone if your child is likely to be absent. If there is no explanation from a child’s parents / carers, the absence will be regarded as unauthorised.</w:t>
      </w:r>
    </w:p>
    <w:p w14:paraId="36A9017E" w14:textId="77777777" w:rsidR="00BE0073" w:rsidRDefault="00BE0073" w:rsidP="00A44A78">
      <w:pPr>
        <w:rPr>
          <w:rFonts w:cs="Arial"/>
        </w:rPr>
      </w:pPr>
    </w:p>
    <w:p w14:paraId="74E9C64A" w14:textId="77777777" w:rsidR="00BE0073" w:rsidRPr="00D602C6" w:rsidRDefault="00BE0073" w:rsidP="00BE0073">
      <w:pPr>
        <w:pStyle w:val="NoSpacing"/>
      </w:pPr>
      <w:r w:rsidRPr="00D602C6">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t xml:space="preserve">exceptional circumstances </w:t>
      </w:r>
      <w:r w:rsidRPr="00D602C6">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62FBE76A" w14:textId="77777777" w:rsidR="00BE0073" w:rsidRDefault="00BE0073" w:rsidP="00A44A78">
      <w:pPr>
        <w:rPr>
          <w:rFonts w:cs="Arial"/>
        </w:rPr>
      </w:pPr>
    </w:p>
    <w:p w14:paraId="3BC52879" w14:textId="77777777" w:rsidR="00BE0073" w:rsidRDefault="00BE0073" w:rsidP="00A44A78">
      <w:pPr>
        <w:rPr>
          <w:rFonts w:cs="Arial"/>
        </w:rPr>
      </w:pPr>
    </w:p>
    <w:p w14:paraId="2D054B0D" w14:textId="77777777" w:rsidR="00BE0073" w:rsidRDefault="00BE0073" w:rsidP="00A44A78">
      <w:pPr>
        <w:rPr>
          <w:rFonts w:cs="Arial"/>
        </w:rPr>
      </w:pPr>
    </w:p>
    <w:p w14:paraId="1A915412" w14:textId="7B357A4E" w:rsidR="00BE0073" w:rsidRPr="00BE0073" w:rsidRDefault="00BE0073" w:rsidP="00BE0073">
      <w:pPr>
        <w:pStyle w:val="NoSpacing"/>
      </w:pPr>
      <w:r w:rsidRPr="00BE0073">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1B664A39" w14:textId="77777777" w:rsidR="00BE0073" w:rsidRDefault="00BE0073" w:rsidP="00BE0073">
      <w:pPr>
        <w:pStyle w:val="NoSpacing"/>
      </w:pPr>
    </w:p>
    <w:p w14:paraId="226270EE" w14:textId="77777777" w:rsidR="00BE0073" w:rsidRPr="00BE0073" w:rsidRDefault="00BE0073" w:rsidP="00BE0073">
      <w:pPr>
        <w:pStyle w:val="NoSpacing"/>
      </w:pPr>
      <w:r w:rsidRPr="00BE0073">
        <w:t>A supportive approach is taken to unexplained absence. However, the education authority has legal powers to write to, interview or prosecute parents, or refer pupils to the Reporter to the Children’s Panel.</w:t>
      </w:r>
    </w:p>
    <w:p w14:paraId="547D3115" w14:textId="77777777" w:rsidR="00BE0073" w:rsidRPr="00CA0E74" w:rsidRDefault="00BE0073" w:rsidP="00BE0073">
      <w:pPr>
        <w:pStyle w:val="NoSpacing"/>
      </w:pPr>
    </w:p>
    <w:p w14:paraId="2AF8C334" w14:textId="77777777" w:rsidR="0009776E" w:rsidRPr="00CA0E74" w:rsidRDefault="0009776E" w:rsidP="001F2378">
      <w:pPr>
        <w:pStyle w:val="Heading1"/>
        <w:rPr>
          <w:color w:val="FF0000"/>
        </w:rPr>
      </w:pPr>
      <w:r w:rsidRPr="00CA0E74">
        <w:t>School Dress Code</w:t>
      </w:r>
    </w:p>
    <w:p w14:paraId="152B5082" w14:textId="77777777" w:rsidR="008B0DBB" w:rsidRPr="000770E4" w:rsidRDefault="008B0DBB" w:rsidP="008B0DBB">
      <w:pPr>
        <w:rPr>
          <w:rFonts w:cs="Arial"/>
        </w:rPr>
      </w:pPr>
      <w:r w:rsidRPr="000770E4">
        <w:rPr>
          <w:rFonts w:cs="Arial"/>
        </w:rPr>
        <w:t>Parents are asked to co-operate with the school in encouraging their child to follow the school’s dress code.</w:t>
      </w:r>
    </w:p>
    <w:p w14:paraId="39BC54F5" w14:textId="77777777" w:rsidR="008B0DBB" w:rsidRPr="000770E4" w:rsidRDefault="008B0DBB" w:rsidP="008B0DBB">
      <w:pPr>
        <w:rPr>
          <w:rFonts w:cs="Arial"/>
        </w:rPr>
      </w:pPr>
    </w:p>
    <w:p w14:paraId="09140AA8" w14:textId="77777777" w:rsidR="008B0DBB" w:rsidRPr="000770E4" w:rsidRDefault="008B0DBB" w:rsidP="008B0DBB">
      <w:pPr>
        <w:rPr>
          <w:rFonts w:cs="Arial"/>
        </w:rPr>
      </w:pPr>
      <w:r w:rsidRPr="000770E4">
        <w:rPr>
          <w:rFonts w:cs="Arial"/>
        </w:rPr>
        <w:t>All schools have a dress code, which includes the school’s policy on uniform. The wearing of uniform is encouraged as it helps to:</w:t>
      </w:r>
    </w:p>
    <w:p w14:paraId="25F0D382" w14:textId="77777777" w:rsidR="001F2378" w:rsidRPr="00CA0E74" w:rsidRDefault="001F2378" w:rsidP="00A44A78">
      <w:pPr>
        <w:rPr>
          <w:rFonts w:cs="Arial"/>
        </w:rPr>
      </w:pPr>
    </w:p>
    <w:p w14:paraId="16E620A6" w14:textId="77777777" w:rsidR="008B0DBB" w:rsidRPr="000770E4" w:rsidRDefault="008B0DBB" w:rsidP="008B0DBB">
      <w:pPr>
        <w:numPr>
          <w:ilvl w:val="0"/>
          <w:numId w:val="2"/>
        </w:numPr>
        <w:jc w:val="left"/>
        <w:rPr>
          <w:rFonts w:cs="Arial"/>
        </w:rPr>
      </w:pPr>
      <w:r w:rsidRPr="000770E4">
        <w:rPr>
          <w:rFonts w:cs="Arial"/>
        </w:rPr>
        <w:t>develop a school community spirit</w:t>
      </w:r>
    </w:p>
    <w:p w14:paraId="157F5068" w14:textId="77777777" w:rsidR="008B0DBB" w:rsidRPr="000770E4" w:rsidRDefault="008B0DBB" w:rsidP="008B0DBB">
      <w:pPr>
        <w:numPr>
          <w:ilvl w:val="0"/>
          <w:numId w:val="2"/>
        </w:numPr>
        <w:jc w:val="left"/>
        <w:rPr>
          <w:rFonts w:cs="Arial"/>
        </w:rPr>
      </w:pPr>
      <w:r w:rsidRPr="000770E4">
        <w:rPr>
          <w:rFonts w:cs="Arial"/>
        </w:rPr>
        <w:t>improves school security by making non-pupils more easily identifiable</w:t>
      </w:r>
    </w:p>
    <w:p w14:paraId="503C5FED" w14:textId="77777777" w:rsidR="008B0DBB" w:rsidRPr="000770E4" w:rsidRDefault="008B0DBB" w:rsidP="008B0DBB">
      <w:pPr>
        <w:numPr>
          <w:ilvl w:val="0"/>
          <w:numId w:val="2"/>
        </w:numPr>
        <w:jc w:val="left"/>
        <w:rPr>
          <w:rFonts w:cs="Arial"/>
        </w:rPr>
      </w:pPr>
      <w:r w:rsidRPr="000770E4">
        <w:rPr>
          <w:rFonts w:cs="Arial"/>
        </w:rPr>
        <w:t>allows pupils to be easily identified when out of the school, e.g. on trips</w:t>
      </w:r>
    </w:p>
    <w:p w14:paraId="3738DF24" w14:textId="77777777" w:rsidR="008B0DBB" w:rsidRPr="000770E4" w:rsidRDefault="008B0DBB" w:rsidP="008B0DBB">
      <w:pPr>
        <w:numPr>
          <w:ilvl w:val="0"/>
          <w:numId w:val="2"/>
        </w:numPr>
        <w:jc w:val="left"/>
        <w:rPr>
          <w:rFonts w:cs="Arial"/>
        </w:rPr>
      </w:pPr>
      <w:r w:rsidRPr="000770E4">
        <w:rPr>
          <w:rFonts w:cs="Arial"/>
        </w:rPr>
        <w:t>enhances the school’s reputation within the community; and</w:t>
      </w:r>
    </w:p>
    <w:p w14:paraId="1BD52BF7" w14:textId="77777777" w:rsidR="008B0DBB" w:rsidRPr="000770E4" w:rsidRDefault="008B0DBB" w:rsidP="008B0DBB">
      <w:pPr>
        <w:numPr>
          <w:ilvl w:val="0"/>
          <w:numId w:val="2"/>
        </w:numPr>
        <w:jc w:val="left"/>
        <w:rPr>
          <w:rFonts w:cs="Arial"/>
        </w:rPr>
      </w:pPr>
      <w:r w:rsidRPr="000770E4">
        <w:rPr>
          <w:rFonts w:cs="Arial"/>
        </w:rPr>
        <w:t>minimises rivalry and bullying amongst pupils that can arise from, for example, the wearing of designer clothing.</w:t>
      </w:r>
    </w:p>
    <w:p w14:paraId="7AB715E9" w14:textId="77777777" w:rsidR="0009776E" w:rsidRPr="00CA0E74" w:rsidRDefault="0009776E" w:rsidP="00A44A78">
      <w:pPr>
        <w:ind w:left="720"/>
        <w:rPr>
          <w:rFonts w:cs="Arial"/>
        </w:rPr>
      </w:pPr>
    </w:p>
    <w:p w14:paraId="4E1D6927" w14:textId="77777777" w:rsidR="008B0DBB" w:rsidRPr="000770E4" w:rsidRDefault="008B0DBB" w:rsidP="008B0DBB">
      <w:pPr>
        <w:rPr>
          <w:rFonts w:cs="Arial"/>
        </w:rPr>
      </w:pPr>
      <w:r w:rsidRPr="000770E4">
        <w:rPr>
          <w:rFonts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44365C2C" w14:textId="77777777" w:rsidR="005B1D36" w:rsidRPr="00F17093" w:rsidRDefault="005B1D36" w:rsidP="00A44A78">
      <w:pPr>
        <w:rPr>
          <w:rFonts w:cs="Arial"/>
        </w:rPr>
      </w:pPr>
    </w:p>
    <w:p w14:paraId="6D43FEA2" w14:textId="2D76D0AF" w:rsidR="008B0DBB" w:rsidRDefault="00F17093" w:rsidP="00A44A78">
      <w:pPr>
        <w:rPr>
          <w:rFonts w:cs="Arial"/>
          <w:i/>
        </w:rPr>
      </w:pPr>
      <w:r w:rsidRPr="00F17093">
        <w:rPr>
          <w:rFonts w:cs="Arial"/>
        </w:rPr>
        <w:t xml:space="preserve">All uniform orders and up to date pricing can be found and placed online at </w:t>
      </w:r>
      <w:hyperlink r:id="rId25" w:history="1">
        <w:r w:rsidRPr="001029A8">
          <w:rPr>
            <w:rStyle w:val="Hyperlink"/>
            <w:rFonts w:cs="Arial"/>
          </w:rPr>
          <w:t>https://www.border-embroideries.co.uk/schools/grange-primary-school.html</w:t>
        </w:r>
      </w:hyperlink>
      <w:r>
        <w:rPr>
          <w:rFonts w:cs="Arial"/>
        </w:rPr>
        <w:t xml:space="preserve"> </w:t>
      </w:r>
      <w:r w:rsidRPr="00F17093">
        <w:rPr>
          <w:rFonts w:cs="Arial"/>
        </w:rPr>
        <w:t>and nu</w:t>
      </w:r>
      <w:r>
        <w:rPr>
          <w:rFonts w:cs="Arial"/>
        </w:rPr>
        <w:t xml:space="preserve">rsery uniform can be ordered at </w:t>
      </w:r>
      <w:r w:rsidRPr="00F17093">
        <w:rPr>
          <w:rFonts w:cs="Arial"/>
        </w:rPr>
        <w:t>https://www.border-embroideries.co.uk/schools/grange-nursery.html. Uniforms can be delivered to the school. If this is the case, we will send it home with their child. Uniform can also be collected in person by visiting the BESchoolwear store at 32 Vicar St, Falkirk FK1 1JB</w:t>
      </w:r>
      <w:r w:rsidRPr="00F17093">
        <w:rPr>
          <w:rFonts w:cs="Arial"/>
          <w:i/>
        </w:rPr>
        <w:t>.</w:t>
      </w:r>
    </w:p>
    <w:p w14:paraId="42309614" w14:textId="77777777" w:rsidR="00F17093" w:rsidRPr="00CA0E74" w:rsidRDefault="00F17093" w:rsidP="00A44A78">
      <w:pPr>
        <w:rPr>
          <w:rFonts w:cs="Arial"/>
        </w:rPr>
      </w:pPr>
    </w:p>
    <w:p w14:paraId="07928139" w14:textId="77777777" w:rsidR="008B0DBB" w:rsidRPr="008B0DBB" w:rsidRDefault="008B0DBB" w:rsidP="008B0DBB">
      <w:pPr>
        <w:rPr>
          <w:rFonts w:cs="Arial"/>
        </w:rPr>
      </w:pPr>
      <w:r w:rsidRPr="008B0DBB">
        <w:rPr>
          <w:rFonts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1A740C20" w14:textId="77777777" w:rsidR="008B0DBB" w:rsidRPr="008B0DBB" w:rsidRDefault="008B0DBB" w:rsidP="008B0DBB">
      <w:pPr>
        <w:rPr>
          <w:rFonts w:cs="Arial"/>
        </w:rPr>
      </w:pPr>
    </w:p>
    <w:p w14:paraId="7101E5BD" w14:textId="77777777" w:rsidR="008B0DBB" w:rsidRPr="008B0DBB" w:rsidRDefault="008B0DBB" w:rsidP="008B0DBB">
      <w:pPr>
        <w:rPr>
          <w:rFonts w:cs="Arial"/>
        </w:rPr>
      </w:pPr>
      <w:r w:rsidRPr="008B0DBB">
        <w:rPr>
          <w:rFonts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70D773C0" w14:textId="77777777" w:rsidR="008B0DBB" w:rsidRPr="008B0DBB" w:rsidRDefault="008B0DBB" w:rsidP="008B0DBB">
      <w:pPr>
        <w:rPr>
          <w:rFonts w:cs="Arial"/>
        </w:rPr>
      </w:pPr>
    </w:p>
    <w:p w14:paraId="148082C4" w14:textId="77777777" w:rsidR="008B0DBB" w:rsidRPr="008B0DBB" w:rsidRDefault="008B0DBB" w:rsidP="008B0DBB">
      <w:pPr>
        <w:rPr>
          <w:rFonts w:cs="Arial"/>
        </w:rPr>
      </w:pPr>
      <w:r w:rsidRPr="008B0DBB">
        <w:rPr>
          <w:rFonts w:cs="Arial"/>
        </w:rPr>
        <w:lastRenderedPageBreak/>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21254FFA" w14:textId="77777777" w:rsidR="008B0DBB" w:rsidRPr="008B0DBB" w:rsidRDefault="008B0DBB" w:rsidP="008B0DBB">
      <w:pPr>
        <w:rPr>
          <w:rFonts w:cs="Arial"/>
        </w:rPr>
      </w:pPr>
    </w:p>
    <w:p w14:paraId="2F79FB32" w14:textId="77777777" w:rsidR="008B0DBB" w:rsidRPr="008B0DBB" w:rsidRDefault="008B0DBB" w:rsidP="008B0DBB">
      <w:pPr>
        <w:rPr>
          <w:rFonts w:cs="Arial"/>
        </w:rPr>
      </w:pPr>
      <w:r w:rsidRPr="008B0DBB">
        <w:rPr>
          <w:rFonts w:cs="Arial"/>
        </w:rPr>
        <w:t>Offensive clothing such as T-shirts or other items featuring inappropriate language or illustrations is not permitted.  Football colours are also inappropriate as they can lead to incidents of rivalry.</w:t>
      </w:r>
    </w:p>
    <w:p w14:paraId="75A66AAD" w14:textId="77777777" w:rsidR="008B0DBB" w:rsidRPr="008B0DBB" w:rsidRDefault="008B0DBB" w:rsidP="008B0DBB">
      <w:pPr>
        <w:rPr>
          <w:rFonts w:cs="Arial"/>
        </w:rPr>
      </w:pPr>
    </w:p>
    <w:p w14:paraId="2B15507A" w14:textId="0C5773EC" w:rsidR="00AF4CD2" w:rsidRDefault="008B0DBB" w:rsidP="008B0DBB">
      <w:pPr>
        <w:rPr>
          <w:rFonts w:cs="Arial"/>
        </w:rPr>
      </w:pPr>
      <w:r w:rsidRPr="008B0DBB">
        <w:rPr>
          <w:rFonts w:cs="Arial"/>
        </w:rPr>
        <w:t>If you have any queries regarding the school’s dress code, please contact the Headteacher.</w:t>
      </w:r>
    </w:p>
    <w:p w14:paraId="692BCCCA" w14:textId="77777777" w:rsidR="008B0DBB" w:rsidRPr="00CA0E74" w:rsidRDefault="008B0DBB" w:rsidP="008B0DBB">
      <w:pPr>
        <w:rPr>
          <w:rFonts w:cs="Arial"/>
        </w:rPr>
      </w:pPr>
    </w:p>
    <w:p w14:paraId="6BBD2798" w14:textId="77777777" w:rsidR="00011056" w:rsidRPr="00CA0E74" w:rsidRDefault="00011056" w:rsidP="001F2378">
      <w:pPr>
        <w:pStyle w:val="Heading1"/>
      </w:pPr>
      <w:r w:rsidRPr="00CA0E74">
        <w:t>Breakfast Club</w:t>
      </w:r>
    </w:p>
    <w:p w14:paraId="52A4D2CD" w14:textId="22D18093" w:rsidR="002E103A" w:rsidRDefault="002E103A" w:rsidP="00A44A78">
      <w:pPr>
        <w:rPr>
          <w:rFonts w:cs="Arial"/>
          <w:color w:val="000000" w:themeColor="text1"/>
        </w:rPr>
      </w:pPr>
      <w:r w:rsidRPr="00CA0E74">
        <w:rPr>
          <w:rFonts w:cs="Arial"/>
        </w:rPr>
        <w:t xml:space="preserve">We offer a Breakfast </w:t>
      </w:r>
      <w:r w:rsidRPr="00B74219">
        <w:rPr>
          <w:rFonts w:cs="Arial"/>
          <w:color w:val="000000" w:themeColor="text1"/>
        </w:rPr>
        <w:t>Club from 8.</w:t>
      </w:r>
      <w:r w:rsidR="003E4328" w:rsidRPr="00B74219">
        <w:rPr>
          <w:rFonts w:cs="Arial"/>
          <w:color w:val="000000" w:themeColor="text1"/>
        </w:rPr>
        <w:t>30</w:t>
      </w:r>
      <w:r w:rsidRPr="00B74219">
        <w:rPr>
          <w:rFonts w:cs="Arial"/>
          <w:color w:val="000000" w:themeColor="text1"/>
        </w:rPr>
        <w:t xml:space="preserve"> till 9.00am, when pupils may have breakfast and take part in activities designed to promote personal and social development</w:t>
      </w:r>
      <w:r w:rsidR="00CB7E5B" w:rsidRPr="00B74219">
        <w:rPr>
          <w:rFonts w:cs="Arial"/>
          <w:color w:val="000000" w:themeColor="text1"/>
        </w:rPr>
        <w:t xml:space="preserve">.  Each session </w:t>
      </w:r>
      <w:r w:rsidR="002779E3" w:rsidRPr="00B74219">
        <w:rPr>
          <w:rFonts w:cs="Arial"/>
          <w:color w:val="000000" w:themeColor="text1"/>
        </w:rPr>
        <w:t>costs £1.</w:t>
      </w:r>
      <w:r w:rsidR="00280AD0">
        <w:rPr>
          <w:rFonts w:cs="Arial"/>
          <w:color w:val="000000" w:themeColor="text1"/>
        </w:rPr>
        <w:t>90</w:t>
      </w:r>
      <w:r w:rsidRPr="00B74219">
        <w:rPr>
          <w:rFonts w:cs="Arial"/>
          <w:color w:val="000000" w:themeColor="text1"/>
        </w:rPr>
        <w:t xml:space="preserve"> </w:t>
      </w:r>
      <w:r w:rsidR="00280AD0">
        <w:rPr>
          <w:rFonts w:cs="Arial"/>
          <w:color w:val="000000" w:themeColor="text1"/>
        </w:rPr>
        <w:t>(or £3.80</w:t>
      </w:r>
      <w:r w:rsidR="003E4328" w:rsidRPr="00B74219">
        <w:rPr>
          <w:rFonts w:cs="Arial"/>
          <w:color w:val="000000" w:themeColor="text1"/>
        </w:rPr>
        <w:t xml:space="preserve"> </w:t>
      </w:r>
      <w:r w:rsidR="00280AD0">
        <w:rPr>
          <w:rFonts w:cs="Arial"/>
          <w:color w:val="000000" w:themeColor="text1"/>
        </w:rPr>
        <w:t>family</w:t>
      </w:r>
      <w:r w:rsidR="003E4328" w:rsidRPr="00B74219">
        <w:rPr>
          <w:rFonts w:cs="Arial"/>
          <w:color w:val="000000" w:themeColor="text1"/>
        </w:rPr>
        <w:t xml:space="preserve"> rate) </w:t>
      </w:r>
      <w:r w:rsidRPr="00B74219">
        <w:rPr>
          <w:rFonts w:cs="Arial"/>
          <w:color w:val="000000" w:themeColor="text1"/>
        </w:rPr>
        <w:t>to include the price of breakfast (or free to those with a free meal entitlement).</w:t>
      </w:r>
      <w:r w:rsidR="00CB7E5B" w:rsidRPr="00B74219">
        <w:rPr>
          <w:rFonts w:cs="Arial"/>
          <w:color w:val="000000" w:themeColor="text1"/>
        </w:rPr>
        <w:t xml:space="preserve"> See school website for more details.</w:t>
      </w:r>
    </w:p>
    <w:p w14:paraId="0BADED07" w14:textId="77777777" w:rsidR="001F2378" w:rsidRPr="00B74219" w:rsidRDefault="001F2378" w:rsidP="00A44A78">
      <w:pPr>
        <w:rPr>
          <w:rFonts w:cs="Arial"/>
          <w:color w:val="000000" w:themeColor="text1"/>
        </w:rPr>
      </w:pPr>
    </w:p>
    <w:p w14:paraId="77002191" w14:textId="501D5548" w:rsidR="00CB727E" w:rsidRPr="00CB727E" w:rsidRDefault="00CB727E" w:rsidP="001F2378">
      <w:pPr>
        <w:pStyle w:val="Heading1"/>
      </w:pPr>
      <w:r w:rsidRPr="00CB727E">
        <w:t>Free School Meals and Clothing Grants</w:t>
      </w:r>
    </w:p>
    <w:p w14:paraId="11859336" w14:textId="77777777" w:rsidR="00191D1C" w:rsidRPr="00D31A99" w:rsidRDefault="00191D1C" w:rsidP="00191D1C">
      <w:pPr>
        <w:pStyle w:val="NormalWeb"/>
        <w:shd w:val="clear" w:color="auto" w:fill="FFFFFF"/>
        <w:rPr>
          <w:rFonts w:cs="Arial"/>
          <w:color w:val="333333"/>
        </w:rPr>
      </w:pPr>
      <w:r w:rsidRPr="00D31A99">
        <w:rPr>
          <w:rFonts w:cs="Arial"/>
          <w:color w:val="333333"/>
        </w:rPr>
        <w:t xml:space="preserve">Falkirk Council provide Free School Meals, and financial support towards the cost of School Clothing and Footwear for families that meet certain eligibility criteria. </w:t>
      </w:r>
    </w:p>
    <w:p w14:paraId="30BD00A9" w14:textId="77777777" w:rsidR="00CB727E" w:rsidRPr="00D31A99" w:rsidRDefault="00CB727E" w:rsidP="001F2378">
      <w:pPr>
        <w:pStyle w:val="Heading2"/>
      </w:pPr>
      <w:r w:rsidRPr="00D31A99">
        <w:t>Do I qualify for an award?</w:t>
      </w:r>
    </w:p>
    <w:p w14:paraId="012001A6" w14:textId="77777777" w:rsidR="00191D1C" w:rsidRPr="00D31A99" w:rsidRDefault="00191D1C" w:rsidP="000A69D8">
      <w:pPr>
        <w:numPr>
          <w:ilvl w:val="0"/>
          <w:numId w:val="6"/>
        </w:numPr>
        <w:shd w:val="clear" w:color="auto" w:fill="FFFFFF"/>
        <w:jc w:val="left"/>
        <w:rPr>
          <w:rFonts w:cs="Arial"/>
          <w:color w:val="000000"/>
        </w:rPr>
      </w:pPr>
      <w:r w:rsidRPr="00D31A99">
        <w:rPr>
          <w:rFonts w:cs="Arial"/>
          <w:color w:val="333333"/>
        </w:rPr>
        <w:t>To be eligible, you should normally be resident in the Falkirk Council area and your child(ren) must attend any </w:t>
      </w:r>
      <w:hyperlink r:id="rId26" w:history="1">
        <w:r w:rsidRPr="00D31A99">
          <w:rPr>
            <w:rStyle w:val="Hyperlink"/>
            <w:rFonts w:cs="Arial"/>
            <w:color w:val="005B9C"/>
          </w:rPr>
          <w:t>primary, special or secondary school</w:t>
        </w:r>
      </w:hyperlink>
      <w:r w:rsidRPr="00D31A99">
        <w:rPr>
          <w:rFonts w:cs="Arial"/>
          <w:color w:val="333333"/>
        </w:rPr>
        <w:t> managed by Falkirk Council. </w:t>
      </w:r>
    </w:p>
    <w:p w14:paraId="29172C31" w14:textId="77777777" w:rsidR="00CB727E" w:rsidRPr="00D31A99" w:rsidRDefault="00CB727E" w:rsidP="001F2378">
      <w:pPr>
        <w:pStyle w:val="Heading2"/>
      </w:pPr>
      <w:r w:rsidRPr="00D31A99">
        <w:t>What is the Current Value of Clothing Grants?</w:t>
      </w:r>
    </w:p>
    <w:p w14:paraId="6D494A49" w14:textId="77777777" w:rsidR="00191D1C" w:rsidRPr="00D31A99" w:rsidRDefault="00191D1C" w:rsidP="000A69D8">
      <w:pPr>
        <w:numPr>
          <w:ilvl w:val="0"/>
          <w:numId w:val="7"/>
        </w:numPr>
        <w:shd w:val="clear" w:color="auto" w:fill="FFFFFF"/>
        <w:jc w:val="left"/>
        <w:rPr>
          <w:rFonts w:cs="Arial"/>
        </w:rPr>
      </w:pPr>
      <w:r w:rsidRPr="00D31A99">
        <w:rPr>
          <w:rFonts w:cs="Arial"/>
          <w:color w:val="333333"/>
        </w:rPr>
        <w:t>For</w:t>
      </w:r>
      <w:r w:rsidRPr="003E4DDF">
        <w:rPr>
          <w:rFonts w:cs="Arial"/>
        </w:rPr>
        <w:t xml:space="preserve"> </w:t>
      </w:r>
      <w:r w:rsidRPr="00191D1C">
        <w:rPr>
          <w:rFonts w:cs="Arial"/>
        </w:rPr>
        <w:t>2024/25</w:t>
      </w:r>
      <w:r w:rsidRPr="00D31A99">
        <w:rPr>
          <w:rFonts w:cs="Arial"/>
          <w:color w:val="333333"/>
        </w:rPr>
        <w:t xml:space="preserve"> the Clothing Grant is </w:t>
      </w:r>
      <w:r w:rsidRPr="00191D1C">
        <w:rPr>
          <w:rFonts w:cs="Arial"/>
          <w:color w:val="333333"/>
        </w:rPr>
        <w:t>£125.00</w:t>
      </w:r>
      <w:r w:rsidRPr="00D31A99">
        <w:rPr>
          <w:rFonts w:cs="Arial"/>
          <w:color w:val="333333"/>
        </w:rPr>
        <w:t xml:space="preserve"> per child/per year for primary school aged children and </w:t>
      </w:r>
      <w:r w:rsidRPr="00191D1C">
        <w:rPr>
          <w:rFonts w:cs="Arial"/>
          <w:color w:val="333333"/>
        </w:rPr>
        <w:t>£155.00</w:t>
      </w:r>
      <w:r w:rsidRPr="00D31A99">
        <w:rPr>
          <w:rFonts w:cs="Arial"/>
          <w:color w:val="333333"/>
        </w:rPr>
        <w:t xml:space="preserve"> per child/per year for secondary school aged children</w:t>
      </w:r>
      <w:r w:rsidRPr="00D31A99">
        <w:rPr>
          <w:rFonts w:cs="Arial"/>
          <w:color w:val="000000"/>
        </w:rPr>
        <w:t>.</w:t>
      </w:r>
    </w:p>
    <w:p w14:paraId="33CF27B8" w14:textId="40358A4A" w:rsidR="00CB727E" w:rsidRPr="00D31A99" w:rsidRDefault="00CB727E" w:rsidP="001F2378">
      <w:pPr>
        <w:pStyle w:val="Heading2"/>
      </w:pPr>
      <w:r w:rsidRPr="00D31A99">
        <w:t> Do I Need to Apply if My Children are in Primary 1 to Primary 5 and Receive Universal Free School Meals?</w:t>
      </w:r>
    </w:p>
    <w:p w14:paraId="21897FEE" w14:textId="77777777" w:rsidR="00191D1C" w:rsidRPr="00D31A99" w:rsidRDefault="00191D1C" w:rsidP="000A69D8">
      <w:pPr>
        <w:numPr>
          <w:ilvl w:val="0"/>
          <w:numId w:val="8"/>
        </w:numPr>
        <w:shd w:val="clear" w:color="auto" w:fill="FFFFFF"/>
        <w:jc w:val="left"/>
        <w:rPr>
          <w:rFonts w:cs="Arial"/>
          <w:color w:val="333333"/>
        </w:rPr>
      </w:pPr>
      <w:r w:rsidRPr="00D31A99">
        <w:rPr>
          <w:rFonts w:cs="Arial"/>
          <w:color w:val="333333"/>
        </w:rPr>
        <w:t xml:space="preserve">Free School Meals – No you do not need to apply for Free School Meals if your child is in Primary 1-5. </w:t>
      </w:r>
    </w:p>
    <w:p w14:paraId="32FD923F" w14:textId="77777777" w:rsidR="00191D1C" w:rsidRPr="00D31A99" w:rsidRDefault="00191D1C" w:rsidP="000A69D8">
      <w:pPr>
        <w:numPr>
          <w:ilvl w:val="0"/>
          <w:numId w:val="8"/>
        </w:numPr>
        <w:shd w:val="clear" w:color="auto" w:fill="FFFFFF"/>
        <w:jc w:val="left"/>
        <w:rPr>
          <w:rFonts w:cs="Arial"/>
          <w:color w:val="333333"/>
        </w:rPr>
      </w:pPr>
      <w:r w:rsidRPr="00D31A99">
        <w:rPr>
          <w:rFonts w:cs="Arial"/>
          <w:color w:val="333333"/>
        </w:rPr>
        <w:t>Clothing Grants – Yes</w:t>
      </w:r>
      <w:r w:rsidRPr="00D31A99">
        <w:rPr>
          <w:rFonts w:cs="Arial"/>
          <w:color w:val="000000"/>
        </w:rPr>
        <w:t>,</w:t>
      </w:r>
      <w:r w:rsidRPr="00D31A99">
        <w:rPr>
          <w:rFonts w:cs="Arial"/>
          <w:color w:val="333333"/>
        </w:rPr>
        <w:t xml:space="preserve"> you still need to apply for Clothing Grant for these pupils.</w:t>
      </w:r>
    </w:p>
    <w:p w14:paraId="279648C9" w14:textId="77777777" w:rsidR="00CB727E" w:rsidRPr="00D31A99" w:rsidRDefault="00CB727E" w:rsidP="001F2378">
      <w:pPr>
        <w:pStyle w:val="Heading2"/>
        <w:rPr>
          <w:color w:val="333333"/>
        </w:rPr>
      </w:pPr>
      <w:r w:rsidRPr="00D31A99">
        <w:t>How is Eligibility Assessed?</w:t>
      </w:r>
    </w:p>
    <w:p w14:paraId="32902587" w14:textId="77777777" w:rsidR="00A71D41" w:rsidRPr="00D31A99" w:rsidRDefault="00A71D41" w:rsidP="000A69D8">
      <w:pPr>
        <w:numPr>
          <w:ilvl w:val="0"/>
          <w:numId w:val="8"/>
        </w:numPr>
        <w:shd w:val="clear" w:color="auto" w:fill="FFFFFF"/>
        <w:jc w:val="left"/>
        <w:rPr>
          <w:rFonts w:cs="Arial"/>
          <w:color w:val="333333"/>
        </w:rPr>
      </w:pPr>
      <w:r w:rsidRPr="00D31A99">
        <w:rPr>
          <w:rFonts w:cs="Arial"/>
          <w:color w:val="000000"/>
        </w:rPr>
        <w:t xml:space="preserve">Assessment of eligibility is generally based on your household income/circumstances. </w:t>
      </w:r>
    </w:p>
    <w:p w14:paraId="5EFC8282" w14:textId="77777777" w:rsidR="00A71D41" w:rsidRPr="00D31A99" w:rsidRDefault="00A71D41" w:rsidP="000A69D8">
      <w:pPr>
        <w:numPr>
          <w:ilvl w:val="0"/>
          <w:numId w:val="8"/>
        </w:numPr>
        <w:shd w:val="clear" w:color="auto" w:fill="FFFFFF"/>
        <w:jc w:val="left"/>
        <w:rPr>
          <w:rFonts w:cs="Arial"/>
          <w:color w:val="333333"/>
        </w:rPr>
      </w:pPr>
      <w:r w:rsidRPr="00D31A99">
        <w:rPr>
          <w:rFonts w:cs="Arial"/>
          <w:color w:val="000000"/>
        </w:rPr>
        <w:t xml:space="preserve">There are different qualifying thresholds for Free School Meals and Clothing Grant awards. </w:t>
      </w:r>
    </w:p>
    <w:p w14:paraId="1827A699" w14:textId="77777777" w:rsidR="00A71D41" w:rsidRPr="00D31A99" w:rsidRDefault="00A71D41" w:rsidP="000A69D8">
      <w:pPr>
        <w:numPr>
          <w:ilvl w:val="0"/>
          <w:numId w:val="8"/>
        </w:numPr>
        <w:shd w:val="clear" w:color="auto" w:fill="FFFFFF"/>
        <w:jc w:val="left"/>
        <w:rPr>
          <w:rFonts w:cs="Arial"/>
          <w:color w:val="333333"/>
        </w:rPr>
      </w:pPr>
      <w:r w:rsidRPr="00D31A99">
        <w:rPr>
          <w:rFonts w:cs="Arial"/>
          <w:color w:val="000000"/>
        </w:rPr>
        <w:t xml:space="preserve">The qualifying criteria can be found on our website here: </w:t>
      </w:r>
      <w:hyperlink r:id="rId27" w:history="1">
        <w:r w:rsidRPr="00D31A99">
          <w:rPr>
            <w:rStyle w:val="Hyperlink"/>
            <w:rFonts w:cs="Arial"/>
          </w:rPr>
          <w:t>www.falkirk.gov.uk/fsm</w:t>
        </w:r>
      </w:hyperlink>
      <w:r w:rsidRPr="00D31A99">
        <w:rPr>
          <w:rFonts w:cs="Arial"/>
          <w:color w:val="000000"/>
        </w:rPr>
        <w:t>.</w:t>
      </w:r>
    </w:p>
    <w:p w14:paraId="7C4E334B" w14:textId="77777777" w:rsidR="001F2378" w:rsidRPr="00D31A99" w:rsidRDefault="001F2378" w:rsidP="001F2378">
      <w:pPr>
        <w:shd w:val="clear" w:color="auto" w:fill="FFFFFF"/>
        <w:ind w:left="720"/>
        <w:rPr>
          <w:rFonts w:cs="Arial"/>
          <w:color w:val="333333"/>
        </w:rPr>
      </w:pPr>
    </w:p>
    <w:p w14:paraId="397784AB" w14:textId="0AE3621C" w:rsidR="00CB727E" w:rsidRPr="00D31A99" w:rsidRDefault="00CB727E" w:rsidP="001F2378">
      <w:r w:rsidRPr="00D31A99">
        <w:rPr>
          <w:rFonts w:cs="Arial"/>
        </w:rPr>
        <w:t> </w:t>
      </w:r>
      <w:r w:rsidRPr="00D31A99">
        <w:rPr>
          <w:b/>
          <w:bCs/>
        </w:rPr>
        <w:t>Will I need to submit an application form?</w:t>
      </w:r>
    </w:p>
    <w:p w14:paraId="1B1E5410" w14:textId="77777777" w:rsidR="00AF33D7" w:rsidRPr="00AF33D7" w:rsidRDefault="00AF33D7" w:rsidP="000A69D8">
      <w:pPr>
        <w:pStyle w:val="ListParagraph"/>
        <w:widowControl/>
        <w:numPr>
          <w:ilvl w:val="0"/>
          <w:numId w:val="9"/>
        </w:numPr>
        <w:autoSpaceDE/>
        <w:autoSpaceDN/>
        <w:adjustRightInd/>
        <w:spacing w:after="0"/>
        <w:contextualSpacing/>
        <w:jc w:val="left"/>
        <w:rPr>
          <w:rFonts w:ascii="Arial" w:hAnsi="Arial" w:cs="Arial"/>
          <w:color w:val="0563C1"/>
          <w:sz w:val="24"/>
          <w:szCs w:val="24"/>
        </w:rPr>
      </w:pPr>
      <w:r w:rsidRPr="00AF33D7">
        <w:rPr>
          <w:rFonts w:ascii="Arial" w:hAnsi="Arial" w:cs="Arial"/>
          <w:sz w:val="24"/>
          <w:szCs w:val="24"/>
        </w:rPr>
        <w:lastRenderedPageBreak/>
        <w:t xml:space="preserve">No - If you received an award during the 2023/2024 school year and you have already been contacted to advise you do not need to re-apply. </w:t>
      </w:r>
    </w:p>
    <w:p w14:paraId="758B9EB5" w14:textId="77777777" w:rsidR="00AF33D7" w:rsidRPr="00AF33D7" w:rsidRDefault="00AF33D7" w:rsidP="000A69D8">
      <w:pPr>
        <w:pStyle w:val="ListParagraph"/>
        <w:widowControl/>
        <w:numPr>
          <w:ilvl w:val="0"/>
          <w:numId w:val="9"/>
        </w:numPr>
        <w:autoSpaceDE/>
        <w:autoSpaceDN/>
        <w:adjustRightInd/>
        <w:spacing w:after="0"/>
        <w:contextualSpacing/>
        <w:jc w:val="left"/>
        <w:rPr>
          <w:rFonts w:ascii="Arial" w:hAnsi="Arial" w:cs="Arial"/>
          <w:color w:val="0563C1"/>
          <w:sz w:val="24"/>
          <w:szCs w:val="24"/>
        </w:rPr>
      </w:pPr>
      <w:r w:rsidRPr="00AF33D7">
        <w:rPr>
          <w:rFonts w:ascii="Arial" w:hAnsi="Arial" w:cs="Arial"/>
          <w:sz w:val="24"/>
          <w:szCs w:val="24"/>
        </w:rPr>
        <w:t>Yes - If you have never applied before or if you did not receive an award during the 2023/2024 school year.</w:t>
      </w:r>
    </w:p>
    <w:p w14:paraId="1B61439F" w14:textId="77777777" w:rsidR="00CB727E" w:rsidRPr="00D31A99" w:rsidRDefault="00CB727E" w:rsidP="001F2378">
      <w:pPr>
        <w:pStyle w:val="Heading2"/>
      </w:pPr>
      <w:r w:rsidRPr="00D31A99">
        <w:t>How Do I Apply?</w:t>
      </w:r>
    </w:p>
    <w:p w14:paraId="7D6BD970" w14:textId="77777777" w:rsidR="00CB727E" w:rsidRPr="001F2378" w:rsidRDefault="00CB727E" w:rsidP="000A69D8">
      <w:pPr>
        <w:pStyle w:val="ListParagraph"/>
        <w:widowControl/>
        <w:numPr>
          <w:ilvl w:val="0"/>
          <w:numId w:val="10"/>
        </w:numPr>
        <w:autoSpaceDE/>
        <w:autoSpaceDN/>
        <w:adjustRightInd/>
        <w:spacing w:after="200" w:line="276" w:lineRule="auto"/>
        <w:contextualSpacing/>
        <w:rPr>
          <w:rStyle w:val="Hyperlink"/>
          <w:rFonts w:ascii="Arial" w:hAnsi="Arial" w:cs="Arial"/>
          <w:color w:val="0563C1"/>
          <w:sz w:val="24"/>
          <w:szCs w:val="24"/>
          <w:u w:val="none"/>
        </w:rPr>
      </w:pPr>
      <w:r w:rsidRPr="00D31A99">
        <w:rPr>
          <w:rFonts w:ascii="Arial" w:hAnsi="Arial" w:cs="Arial"/>
          <w:sz w:val="24"/>
          <w:szCs w:val="24"/>
        </w:rPr>
        <w:t xml:space="preserve">You should apply online: </w:t>
      </w:r>
      <w:hyperlink r:id="rId28" w:history="1">
        <w:r w:rsidRPr="00D31A99">
          <w:rPr>
            <w:rStyle w:val="Hyperlink"/>
            <w:rFonts w:ascii="Arial" w:hAnsi="Arial" w:cs="Arial"/>
            <w:sz w:val="24"/>
            <w:szCs w:val="24"/>
          </w:rPr>
          <w:t>www.falkirk.gov.uk/fsm</w:t>
        </w:r>
      </w:hyperlink>
    </w:p>
    <w:p w14:paraId="2D81A41C" w14:textId="08FE7B3E" w:rsidR="00CB727E" w:rsidRPr="00D31A99" w:rsidRDefault="00CB727E" w:rsidP="001F2378">
      <w:pPr>
        <w:pStyle w:val="Heading2"/>
        <w:rPr>
          <w:rFonts w:eastAsia="Calibri"/>
        </w:rPr>
      </w:pPr>
      <w:r w:rsidRPr="00D31A99">
        <w:t>When will I receive my award?</w:t>
      </w:r>
    </w:p>
    <w:p w14:paraId="2FEA2BC3" w14:textId="77777777" w:rsidR="00AF33D7" w:rsidRPr="00D31A99" w:rsidRDefault="00AF33D7" w:rsidP="000A69D8">
      <w:pPr>
        <w:pStyle w:val="ListParagraph"/>
        <w:widowControl/>
        <w:numPr>
          <w:ilvl w:val="0"/>
          <w:numId w:val="9"/>
        </w:numPr>
        <w:autoSpaceDE/>
        <w:autoSpaceDN/>
        <w:adjustRightInd/>
        <w:spacing w:after="0"/>
        <w:contextualSpacing/>
        <w:jc w:val="left"/>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E4645AA" w14:textId="734825C7" w:rsidR="00CB727E" w:rsidRPr="00D31A99" w:rsidRDefault="00CB727E" w:rsidP="001F2378">
      <w:pPr>
        <w:pStyle w:val="Heading2"/>
      </w:pPr>
      <w:r w:rsidRPr="00D31A99">
        <w:t>Further Information</w:t>
      </w:r>
    </w:p>
    <w:p w14:paraId="741744BF" w14:textId="77777777" w:rsidR="00AF33D7" w:rsidRPr="00D31A99" w:rsidRDefault="00AF33D7" w:rsidP="000A69D8">
      <w:pPr>
        <w:pStyle w:val="ListParagraph"/>
        <w:widowControl/>
        <w:numPr>
          <w:ilvl w:val="0"/>
          <w:numId w:val="9"/>
        </w:numPr>
        <w:autoSpaceDE/>
        <w:autoSpaceDN/>
        <w:adjustRightInd/>
        <w:spacing w:after="0"/>
        <w:contextualSpacing/>
        <w:jc w:val="left"/>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9"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1DBF8625" w14:textId="46E1DAD3" w:rsidR="00CB727E" w:rsidRPr="00D31A99" w:rsidRDefault="00CB727E" w:rsidP="001F2378">
      <w:pPr>
        <w:pStyle w:val="Heading2"/>
      </w:pPr>
      <w:r w:rsidRPr="00D31A99">
        <w:t>Other Support</w:t>
      </w:r>
    </w:p>
    <w:p w14:paraId="5E0F575A" w14:textId="77777777" w:rsidR="00AF33D7" w:rsidRPr="00D31A99" w:rsidRDefault="00AF33D7" w:rsidP="00AF33D7">
      <w:pPr>
        <w:autoSpaceDE w:val="0"/>
        <w:autoSpaceDN w:val="0"/>
        <w:rPr>
          <w:rFonts w:cs="Arial"/>
        </w:rPr>
      </w:pPr>
      <w:r w:rsidRPr="00D31A99">
        <w:rPr>
          <w:rFonts w:cs="Arial"/>
        </w:rPr>
        <w:t xml:space="preserve">There are other sources of support which may be available to families, depending on your circumstances. </w:t>
      </w:r>
    </w:p>
    <w:p w14:paraId="0D96F702" w14:textId="77777777" w:rsidR="00AF33D7" w:rsidRPr="00D31A99" w:rsidRDefault="00AF33D7" w:rsidP="00AF33D7">
      <w:pPr>
        <w:autoSpaceDE w:val="0"/>
        <w:autoSpaceDN w:val="0"/>
        <w:rPr>
          <w:rFonts w:cs="Arial"/>
        </w:rPr>
      </w:pPr>
      <w:r w:rsidRPr="00D31A99">
        <w:rPr>
          <w:rFonts w:cs="Arial"/>
        </w:rPr>
        <w:t> </w:t>
      </w:r>
    </w:p>
    <w:p w14:paraId="738EBCFF" w14:textId="77777777" w:rsidR="00AF33D7" w:rsidRPr="00D31A99" w:rsidRDefault="00770EDD" w:rsidP="000A69D8">
      <w:pPr>
        <w:numPr>
          <w:ilvl w:val="0"/>
          <w:numId w:val="11"/>
        </w:numPr>
        <w:autoSpaceDE w:val="0"/>
        <w:autoSpaceDN w:val="0"/>
        <w:jc w:val="left"/>
        <w:rPr>
          <w:rFonts w:cs="Arial"/>
        </w:rPr>
      </w:pPr>
      <w:hyperlink r:id="rId30" w:history="1">
        <w:r w:rsidR="00AF33D7" w:rsidRPr="00D31A99">
          <w:rPr>
            <w:rStyle w:val="Hyperlink"/>
            <w:rFonts w:cs="Arial"/>
            <w:color w:val="8E58B6"/>
          </w:rPr>
          <w:t>Best Start Grant: Pregnancy and Baby Payment</w:t>
        </w:r>
      </w:hyperlink>
      <w:r w:rsidR="00AF33D7" w:rsidRPr="00D31A99">
        <w:rPr>
          <w:rFonts w:cs="Arial"/>
        </w:rPr>
        <w:t xml:space="preserve"> – Payments for parents of new-borns, or those currently expecting.</w:t>
      </w:r>
    </w:p>
    <w:p w14:paraId="45F58875" w14:textId="77777777" w:rsidR="00AF33D7" w:rsidRPr="00D31A99" w:rsidRDefault="00770EDD" w:rsidP="000A69D8">
      <w:pPr>
        <w:numPr>
          <w:ilvl w:val="0"/>
          <w:numId w:val="11"/>
        </w:numPr>
        <w:autoSpaceDE w:val="0"/>
        <w:autoSpaceDN w:val="0"/>
        <w:jc w:val="left"/>
        <w:rPr>
          <w:rFonts w:cs="Arial"/>
        </w:rPr>
      </w:pPr>
      <w:hyperlink r:id="rId31" w:history="1">
        <w:r w:rsidR="00AF33D7" w:rsidRPr="00D31A99">
          <w:rPr>
            <w:rStyle w:val="Hyperlink"/>
            <w:rFonts w:cs="Arial"/>
          </w:rPr>
          <w:t>Best Start Foods</w:t>
        </w:r>
      </w:hyperlink>
      <w:r w:rsidR="00AF33D7" w:rsidRPr="00D31A99">
        <w:rPr>
          <w:rFonts w:cs="Arial"/>
        </w:rPr>
        <w:t xml:space="preserve"> – Payments for parents of children up to 3 years old.</w:t>
      </w:r>
    </w:p>
    <w:p w14:paraId="7780DA3A" w14:textId="77777777" w:rsidR="00AF33D7" w:rsidRPr="00D31A99" w:rsidRDefault="00770EDD" w:rsidP="000A69D8">
      <w:pPr>
        <w:numPr>
          <w:ilvl w:val="0"/>
          <w:numId w:val="11"/>
        </w:numPr>
        <w:autoSpaceDE w:val="0"/>
        <w:autoSpaceDN w:val="0"/>
        <w:jc w:val="left"/>
        <w:rPr>
          <w:rFonts w:cs="Arial"/>
        </w:rPr>
      </w:pPr>
      <w:hyperlink r:id="rId32" w:history="1">
        <w:r w:rsidR="00AF33D7" w:rsidRPr="00D31A99">
          <w:rPr>
            <w:rStyle w:val="Hyperlink"/>
            <w:rFonts w:cs="Arial"/>
            <w:color w:val="8E58B6"/>
          </w:rPr>
          <w:t>Best Start Grant: Early Learning Payment</w:t>
        </w:r>
      </w:hyperlink>
      <w:r w:rsidR="00AF33D7" w:rsidRPr="00D31A99">
        <w:rPr>
          <w:rFonts w:cs="Arial"/>
        </w:rPr>
        <w:t xml:space="preserve"> – Payment for parents with children aged between 2 and 3 and half years old.</w:t>
      </w:r>
    </w:p>
    <w:p w14:paraId="2540C83A" w14:textId="77777777" w:rsidR="00AF33D7" w:rsidRPr="00D31A99" w:rsidRDefault="00770EDD" w:rsidP="000A69D8">
      <w:pPr>
        <w:numPr>
          <w:ilvl w:val="0"/>
          <w:numId w:val="11"/>
        </w:numPr>
        <w:autoSpaceDE w:val="0"/>
        <w:autoSpaceDN w:val="0"/>
        <w:jc w:val="left"/>
        <w:rPr>
          <w:rFonts w:cs="Arial"/>
        </w:rPr>
      </w:pPr>
      <w:hyperlink r:id="rId33" w:history="1">
        <w:r w:rsidR="00AF33D7" w:rsidRPr="00D31A99">
          <w:rPr>
            <w:rStyle w:val="Hyperlink"/>
            <w:rFonts w:cs="Arial"/>
            <w:color w:val="8E58B6"/>
          </w:rPr>
          <w:t>Best Start Grant: School Age Payment</w:t>
        </w:r>
      </w:hyperlink>
      <w:r w:rsidR="00AF33D7" w:rsidRPr="00D31A99">
        <w:rPr>
          <w:rFonts w:cs="Arial"/>
        </w:rPr>
        <w:t xml:space="preserve"> – Payment for parents of children starting Primary School.</w:t>
      </w:r>
    </w:p>
    <w:p w14:paraId="414E14F0" w14:textId="77777777" w:rsidR="00AF33D7" w:rsidRPr="00D31A99" w:rsidRDefault="00770EDD" w:rsidP="000A69D8">
      <w:pPr>
        <w:numPr>
          <w:ilvl w:val="0"/>
          <w:numId w:val="11"/>
        </w:numPr>
        <w:autoSpaceDE w:val="0"/>
        <w:autoSpaceDN w:val="0"/>
        <w:jc w:val="left"/>
        <w:rPr>
          <w:rFonts w:cs="Arial"/>
        </w:rPr>
      </w:pPr>
      <w:hyperlink r:id="rId34" w:history="1">
        <w:r w:rsidR="00AF33D7" w:rsidRPr="00D31A99">
          <w:rPr>
            <w:rStyle w:val="Hyperlink"/>
            <w:rFonts w:cs="Arial"/>
            <w:color w:val="8E58B6"/>
          </w:rPr>
          <w:t>Education Maintenance Allowance (EMA)</w:t>
        </w:r>
      </w:hyperlink>
      <w:r w:rsidR="00AF33D7" w:rsidRPr="00D31A99">
        <w:rPr>
          <w:rFonts w:cs="Arial"/>
        </w:rPr>
        <w:t xml:space="preserve"> – Financial support for 16 -19 year olds continuing at high school. </w:t>
      </w:r>
    </w:p>
    <w:p w14:paraId="6B861A0B" w14:textId="77777777" w:rsidR="00AF33D7" w:rsidRPr="00D31A99" w:rsidRDefault="00770EDD" w:rsidP="000A69D8">
      <w:pPr>
        <w:numPr>
          <w:ilvl w:val="0"/>
          <w:numId w:val="11"/>
        </w:numPr>
        <w:autoSpaceDE w:val="0"/>
        <w:autoSpaceDN w:val="0"/>
        <w:jc w:val="left"/>
        <w:rPr>
          <w:rFonts w:cs="Arial"/>
        </w:rPr>
      </w:pPr>
      <w:hyperlink r:id="rId35" w:history="1">
        <w:r w:rsidR="00AF33D7" w:rsidRPr="00D31A99">
          <w:rPr>
            <w:rStyle w:val="Hyperlink"/>
            <w:rFonts w:cs="Arial"/>
            <w:color w:val="8E58B6"/>
          </w:rPr>
          <w:t>Young Scot</w:t>
        </w:r>
      </w:hyperlink>
      <w:r w:rsidR="00AF33D7" w:rsidRPr="00D31A99">
        <w:rPr>
          <w:rFonts w:cs="Arial"/>
        </w:rPr>
        <w:t xml:space="preserve"> – The Young Scot National Entitlement Card is available free of charge to everyone aged 11-25 living in Scotland.   It can be used to receive discounts, for rewards, and also as proof of age.</w:t>
      </w:r>
    </w:p>
    <w:p w14:paraId="12A2168E" w14:textId="77777777" w:rsidR="00AF33D7" w:rsidRPr="00D31A99" w:rsidRDefault="00770EDD" w:rsidP="000A69D8">
      <w:pPr>
        <w:pStyle w:val="ListParagraph"/>
        <w:widowControl/>
        <w:numPr>
          <w:ilvl w:val="0"/>
          <w:numId w:val="11"/>
        </w:numPr>
        <w:shd w:val="clear" w:color="auto" w:fill="FFFFFF"/>
        <w:autoSpaceDE/>
        <w:autoSpaceDN/>
        <w:adjustRightInd/>
        <w:spacing w:after="0"/>
        <w:contextualSpacing/>
        <w:jc w:val="left"/>
        <w:rPr>
          <w:rFonts w:ascii="Arial" w:hAnsi="Arial" w:cs="Arial"/>
          <w:color w:val="333333"/>
          <w:sz w:val="24"/>
          <w:szCs w:val="24"/>
        </w:rPr>
      </w:pPr>
      <w:hyperlink r:id="rId36" w:history="1">
        <w:r w:rsidR="00AF33D7" w:rsidRPr="00D31A99">
          <w:rPr>
            <w:rStyle w:val="Hyperlink"/>
            <w:rFonts w:ascii="Arial" w:hAnsi="Arial" w:cs="Arial"/>
            <w:sz w:val="24"/>
            <w:szCs w:val="24"/>
          </w:rPr>
          <w:t>Young Persons' Free Bus Travel Scheme</w:t>
        </w:r>
      </w:hyperlink>
      <w:r w:rsidR="00AF33D7" w:rsidRPr="00D31A99">
        <w:rPr>
          <w:rFonts w:ascii="Arial" w:hAnsi="Arial" w:cs="Arial"/>
          <w:color w:val="000000"/>
          <w:sz w:val="24"/>
          <w:szCs w:val="24"/>
        </w:rPr>
        <w:t xml:space="preserve"> - </w:t>
      </w:r>
      <w:r w:rsidR="00AF33D7" w:rsidRPr="00D31A99">
        <w:rPr>
          <w:rFonts w:ascii="Arial" w:hAnsi="Arial" w:cs="Arial"/>
          <w:color w:val="333333"/>
          <w:sz w:val="24"/>
          <w:szCs w:val="24"/>
        </w:rPr>
        <w:t>Young people aged between 5 and 21 years old are eligible for free bus travel from 31 January 2022.</w:t>
      </w:r>
    </w:p>
    <w:p w14:paraId="6F47F11E" w14:textId="77777777" w:rsidR="00AF33D7" w:rsidRPr="00D31A99" w:rsidRDefault="00770EDD" w:rsidP="000A69D8">
      <w:pPr>
        <w:numPr>
          <w:ilvl w:val="0"/>
          <w:numId w:val="11"/>
        </w:numPr>
        <w:autoSpaceDE w:val="0"/>
        <w:autoSpaceDN w:val="0"/>
        <w:jc w:val="left"/>
        <w:rPr>
          <w:rFonts w:cs="Arial"/>
          <w:color w:val="000000"/>
        </w:rPr>
      </w:pPr>
      <w:hyperlink r:id="rId37" w:history="1">
        <w:r w:rsidR="00AF33D7" w:rsidRPr="00D31A99">
          <w:rPr>
            <w:rStyle w:val="Hyperlink"/>
            <w:rFonts w:cs="Arial"/>
          </w:rPr>
          <w:t>Help with Welfare Benefits</w:t>
        </w:r>
      </w:hyperlink>
      <w:r w:rsidR="00AF33D7" w:rsidRPr="00D31A99">
        <w:rPr>
          <w:rFonts w:cs="Arial"/>
          <w:color w:val="000000"/>
        </w:rPr>
        <w:t xml:space="preserve"> – Find out if you are claiming all of the support you are entitled to and speak to an adviser for further advice.</w:t>
      </w:r>
    </w:p>
    <w:p w14:paraId="35F9FA32" w14:textId="77777777" w:rsidR="00AF33D7" w:rsidRPr="00D31A99" w:rsidRDefault="00770EDD" w:rsidP="000A69D8">
      <w:pPr>
        <w:pStyle w:val="ListParagraph"/>
        <w:widowControl/>
        <w:numPr>
          <w:ilvl w:val="0"/>
          <w:numId w:val="11"/>
        </w:numPr>
        <w:shd w:val="clear" w:color="auto" w:fill="FFFFFF"/>
        <w:adjustRightInd/>
        <w:spacing w:after="0"/>
        <w:contextualSpacing/>
        <w:jc w:val="left"/>
        <w:rPr>
          <w:rFonts w:ascii="Arial" w:hAnsi="Arial" w:cs="Arial"/>
          <w:color w:val="000000"/>
          <w:sz w:val="24"/>
          <w:szCs w:val="24"/>
        </w:rPr>
      </w:pPr>
      <w:hyperlink r:id="rId38" w:history="1">
        <w:r w:rsidR="00AF33D7" w:rsidRPr="00D31A99">
          <w:rPr>
            <w:rStyle w:val="Hyperlink"/>
            <w:rFonts w:ascii="Arial" w:hAnsi="Arial" w:cs="Arial"/>
            <w:sz w:val="24"/>
            <w:szCs w:val="24"/>
          </w:rPr>
          <w:t>Other support for families</w:t>
        </w:r>
      </w:hyperlink>
      <w:r w:rsidR="00AF33D7" w:rsidRPr="00D31A99">
        <w:rPr>
          <w:rFonts w:ascii="Arial" w:hAnsi="Arial" w:cs="Arial"/>
          <w:color w:val="333333"/>
          <w:sz w:val="24"/>
          <w:szCs w:val="24"/>
        </w:rPr>
        <w:t xml:space="preserve"> - Any family facing </w:t>
      </w:r>
      <w:r w:rsidR="00AF33D7" w:rsidRPr="00D31A99">
        <w:rPr>
          <w:rFonts w:ascii="Arial" w:hAnsi="Arial" w:cs="Arial"/>
          <w:color w:val="000000"/>
          <w:sz w:val="24"/>
          <w:szCs w:val="24"/>
        </w:rPr>
        <w:t xml:space="preserve">financial </w:t>
      </w:r>
      <w:r w:rsidR="00AF33D7"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07593787" w14:textId="77777777" w:rsidR="001F2378" w:rsidRPr="00D31A99" w:rsidRDefault="001F2378" w:rsidP="001F2378">
      <w:pPr>
        <w:pStyle w:val="ListParagraph"/>
        <w:widowControl/>
        <w:numPr>
          <w:ilvl w:val="0"/>
          <w:numId w:val="0"/>
        </w:numPr>
        <w:shd w:val="clear" w:color="auto" w:fill="FFFFFF"/>
        <w:adjustRightInd/>
        <w:spacing w:after="0"/>
        <w:ind w:left="720"/>
        <w:contextualSpacing/>
        <w:rPr>
          <w:rFonts w:ascii="Arial" w:hAnsi="Arial" w:cs="Arial"/>
          <w:color w:val="000000"/>
          <w:sz w:val="24"/>
          <w:szCs w:val="24"/>
        </w:rPr>
      </w:pPr>
    </w:p>
    <w:p w14:paraId="7F22BABC" w14:textId="038DE2BA" w:rsidR="00654655" w:rsidRPr="00654655" w:rsidRDefault="00654655" w:rsidP="001F2378">
      <w:pPr>
        <w:pStyle w:val="Heading1"/>
      </w:pPr>
      <w:r w:rsidRPr="00654655">
        <w:t>School Meals</w:t>
      </w:r>
    </w:p>
    <w:p w14:paraId="1C08C9C3" w14:textId="77777777" w:rsidR="008B0DBB" w:rsidRDefault="008B0DBB" w:rsidP="008B0DBB">
      <w:pPr>
        <w:pStyle w:val="NoSpacing"/>
      </w:pPr>
      <w: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2 portions of veg and 1 portion of fruit included with every meal choice with High Schools providing a range of plated meals, pasta, meal deals and salad </w:t>
      </w:r>
      <w:r>
        <w:lastRenderedPageBreak/>
        <w:t>boxes. 2 portions of veg and 1 portion of fruit are included with every meal choice within the balanced core High School menu Meal prices are reviewed annually. Please contact the school to be advised of the current price.</w:t>
      </w:r>
    </w:p>
    <w:p w14:paraId="1831064C" w14:textId="77777777" w:rsidR="008B0DBB" w:rsidRDefault="008B0DBB" w:rsidP="008B0DBB">
      <w:pPr>
        <w:pStyle w:val="NoSpacing"/>
      </w:pPr>
    </w:p>
    <w:p w14:paraId="1242445A" w14:textId="2BCB5DE3" w:rsidR="00654655" w:rsidRDefault="008B0DBB" w:rsidP="008B0DBB">
      <w:pPr>
        <w:pStyle w:val="NoSpacing"/>
      </w:pPr>
      <w:r>
        <w:t>All P1-5 pupils are entitled to a free school meal. In the case of P6-P7 and secondary aged pupils, some families may be eligible to apply to Falkirk Council for provision of free school meals. Further details can be obtained from your child’s school.</w:t>
      </w:r>
    </w:p>
    <w:p w14:paraId="58E3F2F5" w14:textId="77777777" w:rsidR="008B0DBB" w:rsidRDefault="008B0DBB" w:rsidP="008B0DBB">
      <w:pPr>
        <w:rPr>
          <w:rFonts w:cs="Arial"/>
        </w:rPr>
      </w:pPr>
    </w:p>
    <w:p w14:paraId="49FE4D06" w14:textId="77777777" w:rsidR="002E09D7" w:rsidRDefault="002E09D7" w:rsidP="00445835">
      <w:pPr>
        <w:pStyle w:val="Heading1"/>
      </w:pPr>
      <w:r w:rsidRPr="002E09D7">
        <w:t>Education Maintenance Allowance (EMA)</w:t>
      </w:r>
    </w:p>
    <w:p w14:paraId="662C5069" w14:textId="77777777" w:rsidR="00C60171" w:rsidRDefault="00C60171" w:rsidP="00C60171">
      <w:pPr>
        <w:pStyle w:val="NoSpacing"/>
      </w:pPr>
      <w:r w:rsidRPr="007D594A">
        <w:t>EMA is a weekly allowance of £30 which you may be able to get if you are:</w:t>
      </w:r>
    </w:p>
    <w:p w14:paraId="19A714F5" w14:textId="77777777" w:rsidR="00C60171" w:rsidRPr="007D594A" w:rsidRDefault="00C60171" w:rsidP="00C60171">
      <w:pPr>
        <w:pStyle w:val="NoSpacing"/>
      </w:pPr>
    </w:p>
    <w:p w14:paraId="4D15AC21" w14:textId="77777777" w:rsidR="00C60171" w:rsidRPr="007D594A" w:rsidRDefault="00C60171" w:rsidP="000A69D8">
      <w:pPr>
        <w:pStyle w:val="NoSpacing"/>
        <w:numPr>
          <w:ilvl w:val="0"/>
          <w:numId w:val="48"/>
        </w:numPr>
        <w:ind w:left="426"/>
      </w:pPr>
      <w:r w:rsidRPr="007D594A">
        <w:t>aged 16 to 19</w:t>
      </w:r>
    </w:p>
    <w:p w14:paraId="53793B9D" w14:textId="77777777" w:rsidR="00C60171" w:rsidRDefault="00C60171" w:rsidP="000A69D8">
      <w:pPr>
        <w:pStyle w:val="NoSpacing"/>
        <w:numPr>
          <w:ilvl w:val="0"/>
          <w:numId w:val="48"/>
        </w:numPr>
        <w:ind w:left="426"/>
      </w:pPr>
      <w:r w:rsidRPr="007D594A">
        <w:t>attend a Falkirk school (or attend Home Education)</w:t>
      </w:r>
    </w:p>
    <w:p w14:paraId="3D3165CD" w14:textId="77777777" w:rsidR="00C60171" w:rsidRPr="007D594A" w:rsidRDefault="00C60171" w:rsidP="00C60171">
      <w:pPr>
        <w:pStyle w:val="NoSpacing"/>
        <w:ind w:left="426"/>
      </w:pPr>
    </w:p>
    <w:p w14:paraId="6CF0D6C4" w14:textId="77777777" w:rsidR="00C60171" w:rsidRDefault="00C60171" w:rsidP="00C60171">
      <w:pPr>
        <w:pStyle w:val="NoSpacing"/>
      </w:pPr>
      <w:r w:rsidRPr="007D594A">
        <w:t>You'll need to meet the terms of your Learning Agreement, and will usually only get EMA for a week where you have 100% attendance.</w:t>
      </w:r>
    </w:p>
    <w:p w14:paraId="26F3156B" w14:textId="77777777" w:rsidR="00C60171" w:rsidRPr="00C60171" w:rsidRDefault="00C60171" w:rsidP="00C60171">
      <w:pPr>
        <w:pStyle w:val="NoSpacing"/>
      </w:pPr>
    </w:p>
    <w:p w14:paraId="6E6C0A25" w14:textId="77777777" w:rsidR="00C60171" w:rsidRPr="007D594A" w:rsidRDefault="00C60171" w:rsidP="00C60171">
      <w:pPr>
        <w:pStyle w:val="NormalWeb"/>
        <w:shd w:val="clear" w:color="auto" w:fill="FFFFFF"/>
        <w:spacing w:after="158" w:line="360" w:lineRule="atLeast"/>
        <w:rPr>
          <w:rFonts w:cs="Arial"/>
          <w:color w:val="333333"/>
        </w:rPr>
      </w:pPr>
      <w:r w:rsidRPr="007D594A">
        <w:rPr>
          <w:rFonts w:cs="Arial"/>
          <w:color w:val="333333"/>
        </w:rPr>
        <w:t>Check if you are eligible by visiting the </w:t>
      </w:r>
      <w:hyperlink r:id="rId39" w:history="1">
        <w:r w:rsidRPr="007D594A">
          <w:rPr>
            <w:rStyle w:val="Hyperlink"/>
            <w:rFonts w:cs="Arial"/>
            <w:b/>
            <w:bCs/>
            <w:color w:val="005B9C"/>
          </w:rPr>
          <w:t>EMA Scotland website</w:t>
        </w:r>
      </w:hyperlink>
      <w:r w:rsidRPr="007D594A">
        <w:rPr>
          <w:rFonts w:cs="Arial"/>
          <w:color w:val="333333"/>
        </w:rPr>
        <w:t>.</w:t>
      </w:r>
    </w:p>
    <w:p w14:paraId="67F9C886" w14:textId="77777777" w:rsidR="002E09D7" w:rsidRPr="007D594A" w:rsidRDefault="002E09D7" w:rsidP="00A44A78">
      <w:pPr>
        <w:pStyle w:val="Heading2"/>
        <w:shd w:val="clear" w:color="auto" w:fill="FFFFFF"/>
        <w:spacing w:before="315" w:after="158"/>
        <w:rPr>
          <w:color w:val="333333"/>
          <w:szCs w:val="24"/>
        </w:rPr>
      </w:pPr>
      <w:r w:rsidRPr="007D594A">
        <w:rPr>
          <w:color w:val="333333"/>
          <w:szCs w:val="24"/>
        </w:rPr>
        <w:t>How to apply</w:t>
      </w:r>
    </w:p>
    <w:p w14:paraId="4B4CC9BE" w14:textId="77777777" w:rsidR="00C60171" w:rsidRDefault="00C60171" w:rsidP="00C60171">
      <w:pPr>
        <w:pStyle w:val="NoSpacing"/>
        <w:rPr>
          <w:rFonts w:cs="Arial"/>
          <w:color w:val="333333"/>
        </w:rPr>
      </w:pPr>
      <w:r w:rsidRPr="0022268C">
        <w:rPr>
          <w:rFonts w:cs="Arial"/>
          <w:color w:val="333333"/>
        </w:rPr>
        <w:t xml:space="preserve">You can apply online at </w:t>
      </w:r>
      <w:hyperlink r:id="rId40" w:history="1">
        <w:r w:rsidRPr="0022268C">
          <w:rPr>
            <w:rStyle w:val="Hyperlink"/>
            <w:rFonts w:cs="Arial"/>
          </w:rPr>
          <w:t>Education Maintenance Allowance | Falkirk Council</w:t>
        </w:r>
      </w:hyperlink>
      <w:r w:rsidRPr="0022268C">
        <w:rPr>
          <w:rFonts w:cs="Arial"/>
          <w:color w:val="333333"/>
        </w:rPr>
        <w:t>.</w:t>
      </w:r>
    </w:p>
    <w:p w14:paraId="058EE5DE" w14:textId="77777777" w:rsidR="00C60171" w:rsidRPr="0022268C" w:rsidRDefault="00C60171" w:rsidP="00C60171">
      <w:pPr>
        <w:pStyle w:val="NoSpacing"/>
        <w:rPr>
          <w:rFonts w:cs="Arial"/>
          <w:color w:val="333333"/>
        </w:rPr>
      </w:pPr>
    </w:p>
    <w:p w14:paraId="5BE45DDB" w14:textId="77777777" w:rsidR="00C60171" w:rsidRDefault="00C60171" w:rsidP="00C60171">
      <w:pPr>
        <w:pStyle w:val="NoSpacing"/>
        <w:rPr>
          <w:rFonts w:cs="Arial"/>
          <w:color w:val="333333"/>
        </w:rPr>
      </w:pPr>
      <w:r w:rsidRPr="0022268C">
        <w:rPr>
          <w:rFonts w:cs="Arial"/>
          <w:color w:val="333333"/>
        </w:rPr>
        <w:t>Make sure you read the guidance carefully and provide all the information that is asked, including any supporting evidence.  </w:t>
      </w:r>
    </w:p>
    <w:p w14:paraId="060B1476" w14:textId="77777777" w:rsidR="00C60171" w:rsidRPr="0022268C" w:rsidRDefault="00C60171" w:rsidP="00C60171">
      <w:pPr>
        <w:pStyle w:val="NoSpacing"/>
        <w:rPr>
          <w:rFonts w:cs="Arial"/>
          <w:color w:val="333333"/>
        </w:rPr>
      </w:pPr>
    </w:p>
    <w:p w14:paraId="62F1809C" w14:textId="77777777" w:rsidR="00C60171" w:rsidRDefault="00C60171" w:rsidP="00C60171">
      <w:pPr>
        <w:pStyle w:val="NoSpacing"/>
        <w:rPr>
          <w:rFonts w:cs="Arial"/>
          <w:color w:val="333333"/>
        </w:rPr>
      </w:pPr>
      <w:r w:rsidRPr="0022268C">
        <w:rPr>
          <w:rStyle w:val="Strong"/>
          <w:color w:val="333333"/>
        </w:rPr>
        <w:t>Please Note</w:t>
      </w:r>
      <w:r w:rsidRPr="0022268C">
        <w:rPr>
          <w:rFonts w:cs="Arial"/>
          <w:color w:val="333333"/>
        </w:rPr>
        <w:t>: You will need to complete the application with your parent/carer present as some of the questions relate to their circumstances, and they need to sign the declaration.</w:t>
      </w:r>
    </w:p>
    <w:p w14:paraId="52FD8EEC" w14:textId="77777777" w:rsidR="00C60171" w:rsidRPr="0022268C" w:rsidRDefault="00C60171" w:rsidP="00C60171">
      <w:pPr>
        <w:pStyle w:val="NoSpacing"/>
        <w:rPr>
          <w:rFonts w:cs="Arial"/>
          <w:color w:val="333333"/>
        </w:rPr>
      </w:pPr>
    </w:p>
    <w:p w14:paraId="02E0C6CB" w14:textId="31A7089B" w:rsidR="00C60171" w:rsidRDefault="00C60171" w:rsidP="00C60171">
      <w:pPr>
        <w:pStyle w:val="NoSpacing"/>
        <w:rPr>
          <w:rFonts w:cs="Arial"/>
          <w:color w:val="333333"/>
        </w:rPr>
      </w:pPr>
      <w:r w:rsidRPr="0022268C">
        <w:rPr>
          <w:rFonts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651694DC" w14:textId="42E06BCF" w:rsidR="002E09D7" w:rsidRPr="00C60171" w:rsidRDefault="00C60171" w:rsidP="00C60171">
      <w:pPr>
        <w:pStyle w:val="Heading2"/>
        <w:shd w:val="clear" w:color="auto" w:fill="FFFFFF"/>
        <w:spacing w:before="315" w:after="158"/>
        <w:rPr>
          <w:i/>
          <w:iCs w:val="0"/>
          <w:color w:val="333333"/>
          <w:szCs w:val="24"/>
        </w:rPr>
      </w:pPr>
      <w:r w:rsidRPr="00A04C08">
        <w:rPr>
          <w:iCs w:val="0"/>
          <w:color w:val="333333"/>
          <w:szCs w:val="24"/>
        </w:rPr>
        <w:t>Deadlines</w:t>
      </w:r>
    </w:p>
    <w:p w14:paraId="79011ADF" w14:textId="77777777" w:rsidR="004F7E19" w:rsidRDefault="00217692" w:rsidP="00A44A78">
      <w:pPr>
        <w:rPr>
          <w:b/>
          <w:bCs/>
          <w:color w:val="333333"/>
          <w:u w:val="single"/>
        </w:rPr>
      </w:pPr>
      <w:r w:rsidRPr="00217692">
        <w:rPr>
          <w:b/>
          <w:bCs/>
          <w:color w:val="333333"/>
          <w:u w:val="single"/>
        </w:rPr>
        <w:t>Your Age</w:t>
      </w:r>
      <w:r w:rsidR="004F7E19">
        <w:rPr>
          <w:b/>
          <w:bCs/>
          <w:color w:val="333333"/>
          <w:u w:val="single"/>
        </w:rPr>
        <w:t xml:space="preserve"> </w:t>
      </w:r>
    </w:p>
    <w:p w14:paraId="56F9FCF1" w14:textId="77777777" w:rsidR="004B531D" w:rsidRDefault="004F7E19" w:rsidP="00A44A78">
      <w:pPr>
        <w:rPr>
          <w:color w:val="333333"/>
        </w:rPr>
      </w:pPr>
      <w:r w:rsidRPr="007D594A">
        <w:rPr>
          <w:color w:val="333333"/>
        </w:rPr>
        <w:t>16-19 on or before 30 September</w:t>
      </w:r>
      <w:r>
        <w:rPr>
          <w:color w:val="333333"/>
        </w:rPr>
        <w:t xml:space="preserve"> </w:t>
      </w:r>
    </w:p>
    <w:p w14:paraId="2E34ED07" w14:textId="77777777" w:rsidR="004B531D" w:rsidRDefault="004B531D" w:rsidP="00A44A78">
      <w:pPr>
        <w:rPr>
          <w:color w:val="333333"/>
        </w:rPr>
      </w:pPr>
    </w:p>
    <w:p w14:paraId="19CA5921" w14:textId="69DCA696" w:rsidR="004B531D" w:rsidRDefault="004B531D" w:rsidP="00A44A78">
      <w:pPr>
        <w:rPr>
          <w:b/>
          <w:bCs/>
          <w:color w:val="333333"/>
          <w:u w:val="single"/>
        </w:rPr>
      </w:pPr>
      <w:r w:rsidRPr="004F7E19">
        <w:rPr>
          <w:b/>
          <w:bCs/>
          <w:color w:val="333333"/>
          <w:u w:val="single"/>
        </w:rPr>
        <w:t xml:space="preserve">Application </w:t>
      </w:r>
      <w:r>
        <w:rPr>
          <w:b/>
          <w:bCs/>
          <w:color w:val="333333"/>
          <w:u w:val="single"/>
        </w:rPr>
        <w:t>D</w:t>
      </w:r>
      <w:r w:rsidRPr="004F7E19">
        <w:rPr>
          <w:b/>
          <w:bCs/>
          <w:color w:val="333333"/>
          <w:u w:val="single"/>
        </w:rPr>
        <w:t>ate</w:t>
      </w:r>
    </w:p>
    <w:p w14:paraId="557E95B8" w14:textId="76EF7E1A" w:rsidR="004B531D" w:rsidRDefault="004B531D" w:rsidP="00A44A78">
      <w:pPr>
        <w:rPr>
          <w:color w:val="333333"/>
        </w:rPr>
      </w:pPr>
      <w:r w:rsidRPr="007D594A">
        <w:rPr>
          <w:color w:val="333333"/>
        </w:rPr>
        <w:t>Apply on or before 30 September</w:t>
      </w:r>
      <w:r>
        <w:rPr>
          <w:color w:val="333333"/>
        </w:rPr>
        <w:tab/>
      </w:r>
      <w:r>
        <w:rPr>
          <w:color w:val="333333"/>
        </w:rPr>
        <w:tab/>
      </w:r>
      <w:r>
        <w:rPr>
          <w:color w:val="333333"/>
        </w:rPr>
        <w:tab/>
      </w:r>
      <w:r w:rsidRPr="007D594A">
        <w:rPr>
          <w:color w:val="333333"/>
        </w:rPr>
        <w:t>Apply after 30 September</w:t>
      </w:r>
    </w:p>
    <w:p w14:paraId="2BF5CE3C" w14:textId="77777777" w:rsidR="004B531D" w:rsidRDefault="004B531D" w:rsidP="00A44A78">
      <w:pPr>
        <w:rPr>
          <w:color w:val="333333"/>
        </w:rPr>
      </w:pPr>
    </w:p>
    <w:p w14:paraId="31D4A968" w14:textId="77777777" w:rsidR="004B531D" w:rsidRDefault="004B531D" w:rsidP="00A44A78">
      <w:pPr>
        <w:rPr>
          <w:b/>
          <w:bCs/>
          <w:color w:val="333333"/>
          <w:u w:val="single"/>
        </w:rPr>
        <w:sectPr w:rsidR="004B531D" w:rsidSect="00664427">
          <w:footerReference w:type="default" r:id="rId41"/>
          <w:pgSz w:w="11907" w:h="16839" w:code="9"/>
          <w:pgMar w:top="630" w:right="1559" w:bottom="851" w:left="1276" w:header="720" w:footer="720" w:gutter="0"/>
          <w:cols w:space="720"/>
          <w:noEndnote/>
          <w:docGrid w:linePitch="272"/>
        </w:sectPr>
      </w:pPr>
    </w:p>
    <w:p w14:paraId="6C22BCD4" w14:textId="77777777" w:rsidR="004B531D" w:rsidRDefault="004B531D" w:rsidP="00A44A78">
      <w:pPr>
        <w:rPr>
          <w:b/>
          <w:bCs/>
          <w:color w:val="333333"/>
          <w:u w:val="single"/>
        </w:rPr>
      </w:pPr>
      <w:r w:rsidRPr="004F7E19">
        <w:rPr>
          <w:b/>
          <w:bCs/>
          <w:color w:val="333333"/>
          <w:u w:val="single"/>
        </w:rPr>
        <w:t>Payment Start Date</w:t>
      </w:r>
    </w:p>
    <w:p w14:paraId="4D9B2C11" w14:textId="6FAA7A15" w:rsidR="004B531D" w:rsidRPr="004B531D" w:rsidRDefault="004B531D" w:rsidP="00A44A78">
      <w:pPr>
        <w:rPr>
          <w:color w:val="333333"/>
        </w:rPr>
      </w:pPr>
      <w:r w:rsidRPr="004B531D">
        <w:rPr>
          <w:color w:val="333333"/>
        </w:rPr>
        <w:t>Payments start from beginning of August term.</w:t>
      </w:r>
      <w:r w:rsidRPr="004B531D">
        <w:rPr>
          <w:color w:val="333333"/>
        </w:rPr>
        <w:tab/>
      </w:r>
    </w:p>
    <w:p w14:paraId="0E318190" w14:textId="77777777" w:rsidR="004B531D" w:rsidRDefault="004B531D" w:rsidP="00A44A78">
      <w:pPr>
        <w:rPr>
          <w:b/>
          <w:bCs/>
          <w:color w:val="333333"/>
          <w:u w:val="single"/>
        </w:rPr>
      </w:pPr>
    </w:p>
    <w:p w14:paraId="1D8E3F79" w14:textId="77777777" w:rsidR="004B531D" w:rsidRDefault="004B531D" w:rsidP="004B531D">
      <w:pPr>
        <w:rPr>
          <w:b/>
          <w:bCs/>
          <w:color w:val="333333"/>
          <w:u w:val="single"/>
        </w:rPr>
      </w:pPr>
      <w:r w:rsidRPr="00217692">
        <w:rPr>
          <w:b/>
          <w:bCs/>
          <w:color w:val="333333"/>
          <w:u w:val="single"/>
        </w:rPr>
        <w:t>Your Age</w:t>
      </w:r>
      <w:r>
        <w:rPr>
          <w:b/>
          <w:bCs/>
          <w:color w:val="333333"/>
          <w:u w:val="single"/>
        </w:rPr>
        <w:t xml:space="preserve"> </w:t>
      </w:r>
    </w:p>
    <w:p w14:paraId="7FD66D6F" w14:textId="59C6D3AE" w:rsidR="004B531D" w:rsidRDefault="004B531D" w:rsidP="00A44A78">
      <w:pPr>
        <w:rPr>
          <w:b/>
          <w:bCs/>
          <w:color w:val="333333"/>
          <w:u w:val="single"/>
        </w:rPr>
      </w:pPr>
      <w:r w:rsidRPr="007D594A">
        <w:rPr>
          <w:color w:val="333333"/>
        </w:rPr>
        <w:t>Turn 16 between 01 October and 28 February</w:t>
      </w:r>
    </w:p>
    <w:p w14:paraId="7EC9095D" w14:textId="77777777" w:rsidR="004B531D" w:rsidRDefault="004B531D" w:rsidP="00A44A78">
      <w:pPr>
        <w:rPr>
          <w:b/>
          <w:bCs/>
          <w:color w:val="333333"/>
          <w:u w:val="single"/>
        </w:rPr>
      </w:pPr>
    </w:p>
    <w:p w14:paraId="242BC60D" w14:textId="77777777" w:rsidR="004B531D" w:rsidRDefault="004B531D" w:rsidP="00A44A78">
      <w:pPr>
        <w:rPr>
          <w:b/>
          <w:bCs/>
          <w:color w:val="333333"/>
          <w:u w:val="single"/>
        </w:rPr>
      </w:pPr>
    </w:p>
    <w:p w14:paraId="12C46A16" w14:textId="5C870246" w:rsidR="004B531D" w:rsidRDefault="004B531D" w:rsidP="00A44A78">
      <w:pPr>
        <w:rPr>
          <w:b/>
          <w:bCs/>
          <w:color w:val="333333"/>
          <w:u w:val="single"/>
        </w:rPr>
      </w:pPr>
      <w:r w:rsidRPr="004B531D">
        <w:rPr>
          <w:color w:val="333333"/>
        </w:rPr>
        <w:t>Payments start the week we receive your application.</w:t>
      </w:r>
    </w:p>
    <w:p w14:paraId="2364543A" w14:textId="77777777" w:rsidR="004B531D" w:rsidRDefault="004B531D" w:rsidP="00A44A78">
      <w:pPr>
        <w:rPr>
          <w:b/>
          <w:bCs/>
          <w:color w:val="333333"/>
          <w:u w:val="single"/>
        </w:rPr>
      </w:pPr>
    </w:p>
    <w:p w14:paraId="28076355" w14:textId="77777777" w:rsidR="004B531D" w:rsidRDefault="004B531D" w:rsidP="00A44A78">
      <w:pPr>
        <w:rPr>
          <w:b/>
          <w:bCs/>
          <w:color w:val="333333"/>
          <w:u w:val="single"/>
        </w:rPr>
      </w:pPr>
    </w:p>
    <w:p w14:paraId="7CE3D14D" w14:textId="77777777" w:rsidR="004B531D" w:rsidRDefault="004B531D" w:rsidP="00A44A78">
      <w:pPr>
        <w:rPr>
          <w:b/>
          <w:bCs/>
          <w:color w:val="333333"/>
          <w:u w:val="single"/>
        </w:rPr>
      </w:pPr>
    </w:p>
    <w:p w14:paraId="4355D12C" w14:textId="77777777" w:rsidR="004B531D" w:rsidRDefault="004B531D" w:rsidP="00A44A78">
      <w:pPr>
        <w:rPr>
          <w:b/>
          <w:bCs/>
          <w:color w:val="333333"/>
          <w:u w:val="single"/>
        </w:rPr>
      </w:pPr>
    </w:p>
    <w:p w14:paraId="4673DB24" w14:textId="77777777" w:rsidR="004B531D" w:rsidRDefault="004B531D" w:rsidP="00A44A78">
      <w:pPr>
        <w:rPr>
          <w:color w:val="333333"/>
        </w:rPr>
        <w:sectPr w:rsidR="004B531D" w:rsidSect="004B531D">
          <w:type w:val="continuous"/>
          <w:pgSz w:w="11907" w:h="16839" w:code="9"/>
          <w:pgMar w:top="630" w:right="1559" w:bottom="851" w:left="1276" w:header="720" w:footer="720" w:gutter="0"/>
          <w:cols w:num="2" w:space="720"/>
          <w:noEndnote/>
          <w:docGrid w:linePitch="272"/>
        </w:sectPr>
      </w:pPr>
    </w:p>
    <w:p w14:paraId="04506169" w14:textId="77777777" w:rsidR="00AF136F" w:rsidRDefault="004F7E19" w:rsidP="00A44A78">
      <w:pPr>
        <w:rPr>
          <w:b/>
          <w:bCs/>
          <w:color w:val="333333"/>
          <w:u w:val="single"/>
        </w:rPr>
      </w:pPr>
      <w:r w:rsidRPr="004F7E19">
        <w:rPr>
          <w:b/>
          <w:bCs/>
          <w:color w:val="333333"/>
          <w:u w:val="single"/>
        </w:rPr>
        <w:t>Application date</w:t>
      </w:r>
      <w:r>
        <w:rPr>
          <w:b/>
          <w:bCs/>
          <w:color w:val="333333"/>
          <w:u w:val="single"/>
        </w:rPr>
        <w:t xml:space="preserve"> </w:t>
      </w:r>
    </w:p>
    <w:p w14:paraId="580067F6" w14:textId="77777777" w:rsidR="00AF136F" w:rsidRDefault="00AF136F" w:rsidP="00A44A78">
      <w:pPr>
        <w:rPr>
          <w:color w:val="333333"/>
        </w:rPr>
        <w:sectPr w:rsidR="00AF136F" w:rsidSect="004B531D">
          <w:type w:val="continuous"/>
          <w:pgSz w:w="11907" w:h="16839" w:code="9"/>
          <w:pgMar w:top="630" w:right="1559" w:bottom="851" w:left="1276" w:header="720" w:footer="720" w:gutter="0"/>
          <w:cols w:space="720"/>
          <w:noEndnote/>
          <w:docGrid w:linePitch="272"/>
        </w:sectPr>
      </w:pPr>
    </w:p>
    <w:p w14:paraId="45C62BC8" w14:textId="77777777" w:rsidR="00AF136F" w:rsidRDefault="004F7E19" w:rsidP="00A44A78">
      <w:pPr>
        <w:rPr>
          <w:color w:val="333333"/>
        </w:rPr>
      </w:pPr>
      <w:r w:rsidRPr="007D594A">
        <w:rPr>
          <w:color w:val="333333"/>
        </w:rPr>
        <w:lastRenderedPageBreak/>
        <w:t>Apply on or before 28 February</w:t>
      </w:r>
      <w:r>
        <w:rPr>
          <w:color w:val="333333"/>
        </w:rPr>
        <w:t xml:space="preserve"> </w:t>
      </w:r>
    </w:p>
    <w:p w14:paraId="7DC9C27B" w14:textId="1C17FE90" w:rsidR="00AF136F" w:rsidRDefault="004F7E19" w:rsidP="00A44A78">
      <w:pPr>
        <w:rPr>
          <w:color w:val="333333"/>
        </w:rPr>
      </w:pPr>
      <w:r w:rsidRPr="007D594A">
        <w:rPr>
          <w:color w:val="333333"/>
        </w:rPr>
        <w:t>Apply after 28 February</w:t>
      </w:r>
      <w:r>
        <w:rPr>
          <w:color w:val="333333"/>
        </w:rPr>
        <w:t xml:space="preserve"> </w:t>
      </w:r>
    </w:p>
    <w:p w14:paraId="22A13C95" w14:textId="77777777" w:rsidR="00AF136F" w:rsidRDefault="00AF136F" w:rsidP="00A44A78">
      <w:pPr>
        <w:rPr>
          <w:color w:val="333333"/>
        </w:rPr>
        <w:sectPr w:rsidR="00AF136F" w:rsidSect="00AF136F">
          <w:type w:val="continuous"/>
          <w:pgSz w:w="11907" w:h="16839" w:code="9"/>
          <w:pgMar w:top="630" w:right="1559" w:bottom="851" w:left="1276" w:header="720" w:footer="720" w:gutter="0"/>
          <w:cols w:num="2" w:space="720"/>
          <w:noEndnote/>
          <w:docGrid w:linePitch="272"/>
        </w:sectPr>
      </w:pPr>
    </w:p>
    <w:p w14:paraId="156E9FC4" w14:textId="77777777" w:rsidR="00AF136F" w:rsidRDefault="00AF136F" w:rsidP="00A44A78">
      <w:pPr>
        <w:rPr>
          <w:color w:val="333333"/>
        </w:rPr>
      </w:pPr>
    </w:p>
    <w:p w14:paraId="5AFCC77D" w14:textId="77777777" w:rsidR="00AF136F" w:rsidRDefault="004F7E19" w:rsidP="00A44A78">
      <w:pPr>
        <w:rPr>
          <w:b/>
          <w:bCs/>
          <w:color w:val="333333"/>
          <w:u w:val="single"/>
        </w:rPr>
      </w:pPr>
      <w:r w:rsidRPr="004F7E19">
        <w:rPr>
          <w:b/>
          <w:bCs/>
          <w:color w:val="333333"/>
          <w:u w:val="single"/>
        </w:rPr>
        <w:t>Payment Start Date</w:t>
      </w:r>
      <w:r>
        <w:rPr>
          <w:b/>
          <w:bCs/>
          <w:color w:val="333333"/>
          <w:u w:val="single"/>
        </w:rPr>
        <w:t xml:space="preserve"> </w:t>
      </w:r>
    </w:p>
    <w:p w14:paraId="5327FA1A" w14:textId="77777777" w:rsidR="00AF136F" w:rsidRDefault="00AF136F" w:rsidP="00A44A78">
      <w:pPr>
        <w:rPr>
          <w:color w:val="333333"/>
        </w:rPr>
        <w:sectPr w:rsidR="00AF136F" w:rsidSect="004B531D">
          <w:type w:val="continuous"/>
          <w:pgSz w:w="11907" w:h="16839" w:code="9"/>
          <w:pgMar w:top="630" w:right="1559" w:bottom="851" w:left="1276" w:header="720" w:footer="720" w:gutter="0"/>
          <w:cols w:space="720"/>
          <w:noEndnote/>
          <w:docGrid w:linePitch="272"/>
        </w:sectPr>
      </w:pPr>
    </w:p>
    <w:p w14:paraId="19BA533D" w14:textId="376BA5CB" w:rsidR="00AF136F" w:rsidRDefault="004F7E19" w:rsidP="00A44A78">
      <w:pPr>
        <w:rPr>
          <w:color w:val="333333"/>
        </w:rPr>
      </w:pPr>
      <w:r w:rsidRPr="007D594A">
        <w:rPr>
          <w:color w:val="333333"/>
        </w:rPr>
        <w:t xml:space="preserve">Payments start from beginning of January </w:t>
      </w:r>
      <w:r w:rsidR="00AF136F" w:rsidRPr="007D594A">
        <w:rPr>
          <w:color w:val="333333"/>
        </w:rPr>
        <w:t>term.</w:t>
      </w:r>
      <w:r>
        <w:rPr>
          <w:color w:val="333333"/>
        </w:rPr>
        <w:t xml:space="preserve"> </w:t>
      </w:r>
    </w:p>
    <w:p w14:paraId="3DAEEC1C" w14:textId="1CA99603" w:rsidR="00217692" w:rsidRPr="00AF136F" w:rsidRDefault="004F7E19" w:rsidP="00A44A78">
      <w:pPr>
        <w:rPr>
          <w:color w:val="333333"/>
        </w:rPr>
      </w:pPr>
      <w:r w:rsidRPr="007D594A">
        <w:rPr>
          <w:color w:val="333333"/>
        </w:rPr>
        <w:t xml:space="preserve">Payments start the week we receive your </w:t>
      </w:r>
      <w:r w:rsidR="00AF136F" w:rsidRPr="007D594A">
        <w:rPr>
          <w:color w:val="333333"/>
        </w:rPr>
        <w:t>application.</w:t>
      </w:r>
    </w:p>
    <w:p w14:paraId="3FB2AA9C" w14:textId="77777777" w:rsidR="00AF136F" w:rsidRDefault="00AF136F" w:rsidP="00A44A78">
      <w:pPr>
        <w:rPr>
          <w:rFonts w:cs="Arial"/>
        </w:rPr>
        <w:sectPr w:rsidR="00AF136F" w:rsidSect="00AF136F">
          <w:type w:val="continuous"/>
          <w:pgSz w:w="11907" w:h="16839" w:code="9"/>
          <w:pgMar w:top="630" w:right="1559" w:bottom="851" w:left="1276" w:header="720" w:footer="720" w:gutter="0"/>
          <w:cols w:num="2" w:space="720"/>
          <w:noEndnote/>
          <w:docGrid w:linePitch="272"/>
        </w:sectPr>
      </w:pPr>
    </w:p>
    <w:p w14:paraId="721D2C91" w14:textId="77777777" w:rsidR="009F35DE" w:rsidRPr="00CA0E74" w:rsidRDefault="009F35DE" w:rsidP="00A44A78">
      <w:pPr>
        <w:rPr>
          <w:rFonts w:cs="Arial"/>
        </w:rPr>
      </w:pPr>
    </w:p>
    <w:p w14:paraId="11CB3897" w14:textId="6DBE6A7D" w:rsidR="00B35CFA" w:rsidRPr="00AF136F" w:rsidRDefault="003E2C9A" w:rsidP="00AF136F">
      <w:pPr>
        <w:pStyle w:val="Heading1"/>
      </w:pPr>
      <w:r w:rsidRPr="00CA0E74">
        <w:t>Healthy Snack Policy</w:t>
      </w:r>
    </w:p>
    <w:p w14:paraId="3C46A896" w14:textId="77777777" w:rsidR="00B35CFA" w:rsidRPr="00CA0E74" w:rsidRDefault="00B35CFA" w:rsidP="00AF136F">
      <w:pPr>
        <w:pStyle w:val="Heading2"/>
      </w:pPr>
      <w:r w:rsidRPr="00CA0E74">
        <w:t>Healthy Snack guidelines</w:t>
      </w:r>
    </w:p>
    <w:p w14:paraId="7DBE5103" w14:textId="77777777" w:rsidR="00B35CFA" w:rsidRPr="00CA0E74" w:rsidRDefault="00B35CFA" w:rsidP="00A44A78">
      <w:pPr>
        <w:rPr>
          <w:rFonts w:cs="Arial"/>
          <w:bCs/>
          <w:i/>
          <w:iCs/>
        </w:rPr>
      </w:pPr>
    </w:p>
    <w:p w14:paraId="0936EE15" w14:textId="77777777" w:rsidR="00B35CFA" w:rsidRPr="00AF136F" w:rsidRDefault="00B35CFA" w:rsidP="000A69D8">
      <w:pPr>
        <w:pStyle w:val="ListParagraph"/>
        <w:numPr>
          <w:ilvl w:val="0"/>
          <w:numId w:val="21"/>
        </w:numPr>
        <w:rPr>
          <w:rFonts w:ascii="Arial" w:hAnsi="Arial" w:cs="Arial"/>
          <w:sz w:val="24"/>
          <w:szCs w:val="24"/>
        </w:rPr>
      </w:pPr>
      <w:r w:rsidRPr="00AF136F">
        <w:rPr>
          <w:rFonts w:ascii="Arial" w:hAnsi="Arial" w:cs="Arial"/>
          <w:sz w:val="24"/>
          <w:szCs w:val="24"/>
        </w:rPr>
        <w:t xml:space="preserve">Children may eat </w:t>
      </w:r>
      <w:r w:rsidR="00D70FF6" w:rsidRPr="00AF136F">
        <w:rPr>
          <w:rFonts w:ascii="Arial" w:hAnsi="Arial" w:cs="Arial"/>
          <w:sz w:val="24"/>
          <w:szCs w:val="24"/>
        </w:rPr>
        <w:t xml:space="preserve">a healthy </w:t>
      </w:r>
      <w:r w:rsidRPr="00AF136F">
        <w:rPr>
          <w:rFonts w:ascii="Arial" w:hAnsi="Arial" w:cs="Arial"/>
          <w:sz w:val="24"/>
          <w:szCs w:val="24"/>
        </w:rPr>
        <w:t>snack at morning break or after lunch</w:t>
      </w:r>
    </w:p>
    <w:p w14:paraId="1B585733" w14:textId="77777777" w:rsidR="00B35CFA" w:rsidRPr="00AF136F" w:rsidRDefault="00B35CFA" w:rsidP="000A69D8">
      <w:pPr>
        <w:pStyle w:val="ListParagraph"/>
        <w:numPr>
          <w:ilvl w:val="0"/>
          <w:numId w:val="21"/>
        </w:numPr>
        <w:rPr>
          <w:rFonts w:ascii="Arial" w:hAnsi="Arial" w:cs="Arial"/>
          <w:sz w:val="24"/>
          <w:szCs w:val="24"/>
        </w:rPr>
      </w:pPr>
      <w:r w:rsidRPr="00AF136F">
        <w:rPr>
          <w:rFonts w:ascii="Arial" w:hAnsi="Arial" w:cs="Arial"/>
          <w:sz w:val="24"/>
          <w:szCs w:val="24"/>
        </w:rPr>
        <w:t xml:space="preserve">Children may bring </w:t>
      </w:r>
      <w:r w:rsidRPr="00AF136F">
        <w:rPr>
          <w:rFonts w:ascii="Arial" w:hAnsi="Arial" w:cs="Arial"/>
          <w:b/>
          <w:bCs/>
          <w:sz w:val="24"/>
          <w:szCs w:val="24"/>
        </w:rPr>
        <w:t>one</w:t>
      </w:r>
      <w:r w:rsidRPr="00AF136F">
        <w:rPr>
          <w:rFonts w:ascii="Arial" w:hAnsi="Arial" w:cs="Arial"/>
          <w:sz w:val="24"/>
          <w:szCs w:val="24"/>
        </w:rPr>
        <w:t xml:space="preserve"> snack and /or </w:t>
      </w:r>
      <w:r w:rsidRPr="00AF136F">
        <w:rPr>
          <w:rFonts w:ascii="Arial" w:hAnsi="Arial" w:cs="Arial"/>
          <w:b/>
          <w:bCs/>
          <w:sz w:val="24"/>
          <w:szCs w:val="24"/>
        </w:rPr>
        <w:t>one</w:t>
      </w:r>
      <w:r w:rsidRPr="00AF136F">
        <w:rPr>
          <w:rFonts w:ascii="Arial" w:hAnsi="Arial" w:cs="Arial"/>
          <w:sz w:val="24"/>
          <w:szCs w:val="24"/>
        </w:rPr>
        <w:t xml:space="preserve"> drink, for each break, as noted below. </w:t>
      </w:r>
    </w:p>
    <w:p w14:paraId="27160284" w14:textId="49375066" w:rsidR="00B35CFA" w:rsidRPr="00AF136F" w:rsidRDefault="00857C4C" w:rsidP="000A69D8">
      <w:pPr>
        <w:pStyle w:val="ListParagraph"/>
        <w:numPr>
          <w:ilvl w:val="0"/>
          <w:numId w:val="21"/>
        </w:numPr>
        <w:rPr>
          <w:rFonts w:ascii="Arial" w:hAnsi="Arial" w:cs="Arial"/>
          <w:sz w:val="24"/>
          <w:szCs w:val="24"/>
        </w:rPr>
      </w:pPr>
      <w:r w:rsidRPr="00AF136F">
        <w:rPr>
          <w:rFonts w:ascii="Arial" w:hAnsi="Arial" w:cs="Arial"/>
          <w:sz w:val="24"/>
          <w:szCs w:val="24"/>
        </w:rPr>
        <w:t>T</w:t>
      </w:r>
      <w:r w:rsidR="00B35CFA" w:rsidRPr="00AF136F">
        <w:rPr>
          <w:rFonts w:ascii="Arial" w:hAnsi="Arial" w:cs="Arial"/>
          <w:sz w:val="24"/>
          <w:szCs w:val="24"/>
        </w:rPr>
        <w:t xml:space="preserve">o support our </w:t>
      </w:r>
      <w:r w:rsidR="00AF136F" w:rsidRPr="00AF136F">
        <w:rPr>
          <w:rFonts w:ascii="Arial" w:hAnsi="Arial" w:cs="Arial"/>
          <w:sz w:val="24"/>
          <w:szCs w:val="24"/>
        </w:rPr>
        <w:t>policy,</w:t>
      </w:r>
      <w:r w:rsidR="00B35CFA" w:rsidRPr="00AF136F">
        <w:rPr>
          <w:rFonts w:ascii="Arial" w:hAnsi="Arial" w:cs="Arial"/>
          <w:sz w:val="24"/>
          <w:szCs w:val="24"/>
        </w:rPr>
        <w:t xml:space="preserve"> we would ask parents to discourage their children from eating sweets during the day but, if parents wish children to have sweets or other snacks, these may only be eaten </w:t>
      </w:r>
      <w:r w:rsidR="00B35CFA" w:rsidRPr="00AF136F">
        <w:rPr>
          <w:rFonts w:ascii="Arial" w:hAnsi="Arial" w:cs="Arial"/>
          <w:sz w:val="24"/>
          <w:szCs w:val="24"/>
          <w:u w:val="single"/>
        </w:rPr>
        <w:t>after</w:t>
      </w:r>
      <w:r w:rsidR="00B35CFA" w:rsidRPr="00AF136F">
        <w:rPr>
          <w:rFonts w:ascii="Arial" w:hAnsi="Arial" w:cs="Arial"/>
          <w:sz w:val="24"/>
          <w:szCs w:val="24"/>
        </w:rPr>
        <w:t xml:space="preserve"> lunch, in line with recommendations from the Dental Health Service.</w:t>
      </w:r>
    </w:p>
    <w:p w14:paraId="126B4445" w14:textId="77777777" w:rsidR="00B35CFA" w:rsidRPr="00AF136F" w:rsidRDefault="00B35CFA" w:rsidP="00AF136F">
      <w:pPr>
        <w:rPr>
          <w:rFonts w:cs="Arial"/>
        </w:rPr>
      </w:pPr>
    </w:p>
    <w:p w14:paraId="3826B507" w14:textId="77777777" w:rsidR="002E103A" w:rsidRPr="00CA0E74" w:rsidRDefault="00B35CFA" w:rsidP="00A44A78">
      <w:pPr>
        <w:ind w:right="-334"/>
        <w:rPr>
          <w:rFonts w:cs="Arial"/>
        </w:rPr>
      </w:pPr>
      <w:r w:rsidRPr="00CA0E74">
        <w:rPr>
          <w:rFonts w:cs="Arial"/>
        </w:rPr>
        <w:t xml:space="preserve">We aim to encourage children </w:t>
      </w:r>
      <w:r w:rsidR="00D666AA" w:rsidRPr="00CA0E74">
        <w:rPr>
          <w:rFonts w:cs="Arial"/>
        </w:rPr>
        <w:t>to</w:t>
      </w:r>
      <w:r w:rsidRPr="00CA0E74">
        <w:rPr>
          <w:rFonts w:cs="Arial"/>
        </w:rPr>
        <w:t xml:space="preserve"> be more active at playtimes and spend less of the time eating.  Parents will also have more control over their child’s intake of fats, sugar and salt. </w:t>
      </w:r>
    </w:p>
    <w:p w14:paraId="3FFB9C98" w14:textId="77777777" w:rsidR="002E103A" w:rsidRPr="00CA0E74" w:rsidRDefault="002E103A" w:rsidP="00A44A78">
      <w:pPr>
        <w:ind w:right="-334"/>
        <w:rPr>
          <w:rFonts w:cs="Arial"/>
        </w:rPr>
      </w:pPr>
    </w:p>
    <w:p w14:paraId="32B33EE6" w14:textId="77777777" w:rsidR="00B35CFA" w:rsidRDefault="00B35CFA" w:rsidP="00A44A78">
      <w:pPr>
        <w:rPr>
          <w:rFonts w:cs="Arial"/>
          <w:bCs/>
          <w:iCs/>
        </w:rPr>
      </w:pPr>
      <w:r w:rsidRPr="00CA0E74">
        <w:rPr>
          <w:rFonts w:cs="Arial"/>
          <w:bCs/>
          <w:iCs/>
        </w:rPr>
        <w:t xml:space="preserve">What children may eat for </w:t>
      </w:r>
      <w:r w:rsidR="002E103A" w:rsidRPr="00CA0E74">
        <w:rPr>
          <w:rFonts w:cs="Arial"/>
          <w:bCs/>
          <w:iCs/>
        </w:rPr>
        <w:t>snack:</w:t>
      </w:r>
    </w:p>
    <w:p w14:paraId="2316D6B2" w14:textId="77777777" w:rsidR="00AF136F" w:rsidRPr="00CA0E74" w:rsidRDefault="00AF136F" w:rsidP="00A44A78">
      <w:pPr>
        <w:rPr>
          <w:rFonts w:cs="Arial"/>
          <w:bCs/>
          <w:iCs/>
        </w:rPr>
      </w:pPr>
    </w:p>
    <w:p w14:paraId="2180C291" w14:textId="77777777" w:rsidR="00B35CFA" w:rsidRPr="00AF136F" w:rsidRDefault="00B35CFA" w:rsidP="000A69D8">
      <w:pPr>
        <w:pStyle w:val="ListParagraph"/>
        <w:numPr>
          <w:ilvl w:val="0"/>
          <w:numId w:val="22"/>
        </w:numPr>
        <w:rPr>
          <w:rFonts w:ascii="Arial" w:hAnsi="Arial" w:cs="Arial"/>
          <w:sz w:val="24"/>
          <w:szCs w:val="22"/>
        </w:rPr>
      </w:pPr>
      <w:r w:rsidRPr="00AF136F">
        <w:rPr>
          <w:rFonts w:ascii="Arial" w:hAnsi="Arial" w:cs="Arial"/>
          <w:sz w:val="24"/>
          <w:szCs w:val="22"/>
        </w:rPr>
        <w:t>A portion of fresh fruit (</w:t>
      </w:r>
      <w:r w:rsidR="002E103A" w:rsidRPr="00AF136F">
        <w:rPr>
          <w:rFonts w:ascii="Arial" w:hAnsi="Arial" w:cs="Arial"/>
          <w:sz w:val="24"/>
          <w:szCs w:val="22"/>
        </w:rPr>
        <w:t>e.g.</w:t>
      </w:r>
      <w:r w:rsidRPr="00AF136F">
        <w:rPr>
          <w:rFonts w:ascii="Arial" w:hAnsi="Arial" w:cs="Arial"/>
          <w:sz w:val="24"/>
          <w:szCs w:val="22"/>
        </w:rPr>
        <w:t xml:space="preserve"> one apple, one orange, two small tangerines, a small bunch of grapes, or small portion of mixed fruits) </w:t>
      </w:r>
    </w:p>
    <w:p w14:paraId="63B4F350" w14:textId="77777777" w:rsidR="00B35CFA" w:rsidRPr="00AF136F" w:rsidRDefault="00B35CFA" w:rsidP="000A69D8">
      <w:pPr>
        <w:pStyle w:val="ListParagraph"/>
        <w:numPr>
          <w:ilvl w:val="0"/>
          <w:numId w:val="22"/>
        </w:numPr>
        <w:rPr>
          <w:rFonts w:ascii="Arial" w:hAnsi="Arial" w:cs="Arial"/>
          <w:sz w:val="24"/>
          <w:szCs w:val="22"/>
        </w:rPr>
      </w:pPr>
      <w:r w:rsidRPr="00AF136F">
        <w:rPr>
          <w:rFonts w:ascii="Arial" w:hAnsi="Arial" w:cs="Arial"/>
          <w:sz w:val="24"/>
          <w:szCs w:val="22"/>
        </w:rPr>
        <w:t xml:space="preserve">Two plain biscuits </w:t>
      </w:r>
      <w:r w:rsidR="002E103A" w:rsidRPr="00AF136F">
        <w:rPr>
          <w:rFonts w:ascii="Arial" w:hAnsi="Arial" w:cs="Arial"/>
          <w:sz w:val="24"/>
          <w:szCs w:val="22"/>
        </w:rPr>
        <w:t>e.g.</w:t>
      </w:r>
      <w:r w:rsidRPr="00AF136F">
        <w:rPr>
          <w:rFonts w:ascii="Arial" w:hAnsi="Arial" w:cs="Arial"/>
          <w:sz w:val="24"/>
          <w:szCs w:val="22"/>
        </w:rPr>
        <w:t xml:space="preserve"> rich tea, digestives, oatcakes, rice cakes, breadsticks etc</w:t>
      </w:r>
    </w:p>
    <w:p w14:paraId="2FE73E92" w14:textId="77777777" w:rsidR="00B35CFA" w:rsidRPr="00AF136F" w:rsidRDefault="00B35CFA" w:rsidP="000A69D8">
      <w:pPr>
        <w:pStyle w:val="ListParagraph"/>
        <w:numPr>
          <w:ilvl w:val="0"/>
          <w:numId w:val="22"/>
        </w:numPr>
        <w:rPr>
          <w:rFonts w:ascii="Arial" w:hAnsi="Arial" w:cs="Arial"/>
          <w:sz w:val="24"/>
          <w:szCs w:val="22"/>
        </w:rPr>
      </w:pPr>
      <w:r w:rsidRPr="00AF136F">
        <w:rPr>
          <w:rFonts w:ascii="Arial" w:hAnsi="Arial" w:cs="Arial"/>
          <w:sz w:val="24"/>
          <w:szCs w:val="22"/>
        </w:rPr>
        <w:t>A slice of wholemeal bread with low fat spread</w:t>
      </w:r>
    </w:p>
    <w:p w14:paraId="55584034" w14:textId="77777777" w:rsidR="00B35CFA" w:rsidRPr="00AF136F" w:rsidRDefault="00B35CFA" w:rsidP="000A69D8">
      <w:pPr>
        <w:pStyle w:val="ListParagraph"/>
        <w:numPr>
          <w:ilvl w:val="0"/>
          <w:numId w:val="22"/>
        </w:numPr>
        <w:rPr>
          <w:rFonts w:ascii="Arial" w:hAnsi="Arial" w:cs="Arial"/>
          <w:sz w:val="24"/>
          <w:szCs w:val="22"/>
        </w:rPr>
      </w:pPr>
      <w:r w:rsidRPr="00AF136F">
        <w:rPr>
          <w:rFonts w:ascii="Arial" w:hAnsi="Arial" w:cs="Arial"/>
          <w:sz w:val="24"/>
          <w:szCs w:val="22"/>
        </w:rPr>
        <w:t xml:space="preserve">Small box of raisins </w:t>
      </w:r>
    </w:p>
    <w:p w14:paraId="35A3EA93" w14:textId="77777777" w:rsidR="00B35CFA" w:rsidRPr="00AF136F" w:rsidRDefault="00B35CFA" w:rsidP="000A69D8">
      <w:pPr>
        <w:pStyle w:val="ListParagraph"/>
        <w:numPr>
          <w:ilvl w:val="0"/>
          <w:numId w:val="22"/>
        </w:numPr>
        <w:rPr>
          <w:rFonts w:ascii="Arial" w:hAnsi="Arial" w:cs="Arial"/>
          <w:sz w:val="24"/>
          <w:szCs w:val="22"/>
        </w:rPr>
      </w:pPr>
      <w:r w:rsidRPr="00AF136F">
        <w:rPr>
          <w:rFonts w:ascii="Arial" w:hAnsi="Arial" w:cs="Arial"/>
          <w:sz w:val="24"/>
          <w:szCs w:val="22"/>
        </w:rPr>
        <w:t xml:space="preserve">2 plain pancakes </w:t>
      </w:r>
    </w:p>
    <w:p w14:paraId="6C6AE184" w14:textId="77777777" w:rsidR="00B35CFA" w:rsidRPr="00CA0E74" w:rsidRDefault="00B35CFA" w:rsidP="00A44A78">
      <w:pPr>
        <w:ind w:left="360"/>
        <w:rPr>
          <w:rFonts w:cs="Arial"/>
        </w:rPr>
      </w:pPr>
    </w:p>
    <w:p w14:paraId="5B5A762B" w14:textId="77777777" w:rsidR="00B35CFA" w:rsidRPr="00CA0E74" w:rsidRDefault="00962A8D" w:rsidP="00A44A78">
      <w:pPr>
        <w:rPr>
          <w:rFonts w:cs="Arial"/>
        </w:rPr>
      </w:pPr>
      <w:r w:rsidRPr="00CA0E74">
        <w:rPr>
          <w:rFonts w:cs="Arial"/>
          <w:b/>
        </w:rPr>
        <w:t>NO</w:t>
      </w:r>
      <w:r w:rsidRPr="00CA0E74">
        <w:rPr>
          <w:rFonts w:cs="Arial"/>
        </w:rPr>
        <w:t>:</w:t>
      </w:r>
      <w:r w:rsidR="00B35CFA" w:rsidRPr="00CA0E74">
        <w:rPr>
          <w:rFonts w:cs="Arial"/>
        </w:rPr>
        <w:t xml:space="preserve"> crisps, chocolate, sweets, cakes, nuts </w:t>
      </w:r>
    </w:p>
    <w:p w14:paraId="38743B25" w14:textId="77777777" w:rsidR="00B35CFA" w:rsidRPr="00CA0E74" w:rsidRDefault="00B35CFA" w:rsidP="00AF136F"/>
    <w:p w14:paraId="5E0DC704" w14:textId="77777777" w:rsidR="00B35CFA" w:rsidRDefault="00B35CFA" w:rsidP="00AF136F">
      <w:pPr>
        <w:pStyle w:val="Heading2"/>
      </w:pPr>
      <w:r w:rsidRPr="00CA0E74">
        <w:t>What children may drink</w:t>
      </w:r>
    </w:p>
    <w:p w14:paraId="0368B9AA" w14:textId="77777777" w:rsidR="00AF136F" w:rsidRPr="00AF136F" w:rsidRDefault="00AF136F" w:rsidP="00AF136F"/>
    <w:p w14:paraId="5198D6B8" w14:textId="77777777" w:rsidR="00B35CFA" w:rsidRPr="00AF136F" w:rsidRDefault="00B35CFA" w:rsidP="000A69D8">
      <w:pPr>
        <w:pStyle w:val="ListParagraph"/>
        <w:numPr>
          <w:ilvl w:val="0"/>
          <w:numId w:val="23"/>
        </w:numPr>
        <w:rPr>
          <w:rFonts w:ascii="Arial" w:hAnsi="Arial" w:cs="Arial"/>
          <w:sz w:val="24"/>
          <w:szCs w:val="22"/>
        </w:rPr>
      </w:pPr>
      <w:r w:rsidRPr="00AF136F">
        <w:rPr>
          <w:rFonts w:ascii="Arial" w:hAnsi="Arial" w:cs="Arial"/>
          <w:sz w:val="24"/>
          <w:szCs w:val="22"/>
        </w:rPr>
        <w:t>Plain or flavoured bottled water (up to 330ml bottle; plastic bottles only)</w:t>
      </w:r>
    </w:p>
    <w:p w14:paraId="6F722AC1" w14:textId="77777777" w:rsidR="00B35CFA" w:rsidRPr="00AF136F" w:rsidRDefault="00B35CFA" w:rsidP="000A69D8">
      <w:pPr>
        <w:pStyle w:val="ListParagraph"/>
        <w:numPr>
          <w:ilvl w:val="0"/>
          <w:numId w:val="23"/>
        </w:numPr>
        <w:rPr>
          <w:rFonts w:ascii="Arial" w:hAnsi="Arial" w:cs="Arial"/>
          <w:sz w:val="24"/>
          <w:szCs w:val="22"/>
        </w:rPr>
      </w:pPr>
      <w:r w:rsidRPr="00AF136F">
        <w:rPr>
          <w:rFonts w:ascii="Arial" w:hAnsi="Arial" w:cs="Arial"/>
          <w:sz w:val="24"/>
          <w:szCs w:val="22"/>
        </w:rPr>
        <w:t>Low sugar fruit drink to keep dental decay to a minimum</w:t>
      </w:r>
    </w:p>
    <w:p w14:paraId="09DF2D1F" w14:textId="77777777" w:rsidR="00B35CFA" w:rsidRPr="00CA0E74" w:rsidRDefault="00B35CFA" w:rsidP="00A44A78">
      <w:pPr>
        <w:rPr>
          <w:rFonts w:cs="Arial"/>
        </w:rPr>
      </w:pPr>
    </w:p>
    <w:p w14:paraId="51D2AD3E" w14:textId="77777777" w:rsidR="00B35CFA" w:rsidRPr="00CA0E74" w:rsidRDefault="007D1AAC" w:rsidP="00A44A78">
      <w:pPr>
        <w:rPr>
          <w:rFonts w:cs="Arial"/>
        </w:rPr>
      </w:pPr>
      <w:r w:rsidRPr="00CA0E74">
        <w:rPr>
          <w:rFonts w:cs="Arial"/>
          <w:b/>
        </w:rPr>
        <w:t>NO</w:t>
      </w:r>
      <w:r w:rsidRPr="00CA0E74">
        <w:rPr>
          <w:rFonts w:cs="Arial"/>
        </w:rPr>
        <w:t>:</w:t>
      </w:r>
      <w:r w:rsidR="00B35CFA" w:rsidRPr="00CA0E74">
        <w:rPr>
          <w:rFonts w:cs="Arial"/>
        </w:rPr>
        <w:t xml:space="preserve"> Fizzy drinks; high sugar/ high energy drinks, highly coloured drinks. Milk should not be provided as a drink as we do not have facilities to keep it refrigerated. </w:t>
      </w:r>
    </w:p>
    <w:p w14:paraId="1A4CF918" w14:textId="77777777" w:rsidR="00B35CFA" w:rsidRPr="00CA0E74" w:rsidRDefault="00B35CFA" w:rsidP="00A44A78">
      <w:pPr>
        <w:numPr>
          <w:ilvl w:val="12"/>
          <w:numId w:val="0"/>
        </w:numPr>
        <w:tabs>
          <w:tab w:val="left" w:pos="3119"/>
        </w:tabs>
        <w:rPr>
          <w:rFonts w:cs="Arial"/>
        </w:rPr>
      </w:pPr>
    </w:p>
    <w:p w14:paraId="15FCD1D5" w14:textId="77777777" w:rsidR="00B35CFA" w:rsidRPr="00CA0E74" w:rsidRDefault="00B35CFA" w:rsidP="00A44A78">
      <w:pPr>
        <w:numPr>
          <w:ilvl w:val="12"/>
          <w:numId w:val="0"/>
        </w:numPr>
        <w:tabs>
          <w:tab w:val="left" w:pos="3119"/>
        </w:tabs>
        <w:rPr>
          <w:rFonts w:cs="Arial"/>
        </w:rPr>
      </w:pPr>
      <w:r w:rsidRPr="00CA0E74">
        <w:rPr>
          <w:rFonts w:cs="Arial"/>
        </w:rPr>
        <w:t>Again, for safety reasons and to maintain a clean environment, chewing gum is not allowed in school.</w:t>
      </w:r>
    </w:p>
    <w:p w14:paraId="3B8548AB" w14:textId="77777777" w:rsidR="00D60CDB" w:rsidRDefault="00D60CDB" w:rsidP="00A44A78">
      <w:pPr>
        <w:rPr>
          <w:rFonts w:cs="Arial"/>
          <w:b/>
        </w:rPr>
      </w:pPr>
    </w:p>
    <w:p w14:paraId="1B347BBD" w14:textId="77777777" w:rsidR="00D60CDB" w:rsidRPr="00D60CDB" w:rsidRDefault="00D60CDB" w:rsidP="00AF136F">
      <w:pPr>
        <w:pStyle w:val="Heading1"/>
      </w:pPr>
      <w:r w:rsidRPr="00D60CDB">
        <w:lastRenderedPageBreak/>
        <w:t>Medically Prescribed Diets</w:t>
      </w:r>
    </w:p>
    <w:p w14:paraId="477BB64C" w14:textId="77777777" w:rsidR="00D60CDB" w:rsidRDefault="00D60CDB" w:rsidP="00A44A78">
      <w:pPr>
        <w:rPr>
          <w:rFonts w:cs="Arial"/>
        </w:rPr>
      </w:pPr>
      <w:r>
        <w:rPr>
          <w:rFonts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7423EA95" w14:textId="77777777" w:rsidR="009B37E2" w:rsidRPr="00CA0E74" w:rsidRDefault="009B37E2" w:rsidP="00A44A78">
      <w:pPr>
        <w:numPr>
          <w:ilvl w:val="12"/>
          <w:numId w:val="0"/>
        </w:numPr>
        <w:tabs>
          <w:tab w:val="left" w:pos="3119"/>
        </w:tabs>
        <w:rPr>
          <w:rFonts w:cs="Arial"/>
          <w:color w:val="FF0000"/>
        </w:rPr>
      </w:pPr>
    </w:p>
    <w:p w14:paraId="20EB4D44" w14:textId="77777777" w:rsidR="001C047F" w:rsidRPr="00CA0E74" w:rsidRDefault="001C047F" w:rsidP="00AF136F">
      <w:pPr>
        <w:pStyle w:val="Heading1"/>
      </w:pPr>
      <w:r w:rsidRPr="00CA0E74">
        <w:t>School Clothing Grant</w:t>
      </w:r>
    </w:p>
    <w:p w14:paraId="7DFFFC58" w14:textId="77777777" w:rsidR="001C047F" w:rsidRPr="00CA0E74" w:rsidRDefault="001C047F" w:rsidP="00A44A78">
      <w:pPr>
        <w:rPr>
          <w:rFonts w:cs="Arial"/>
        </w:rPr>
      </w:pPr>
      <w:r w:rsidRPr="00CA0E74">
        <w:rPr>
          <w:rFonts w:cs="Arial"/>
        </w:rPr>
        <w:t xml:space="preserve">Falkirk Council can also provide assistance with the cost of school clothing and footwear. </w:t>
      </w:r>
    </w:p>
    <w:p w14:paraId="6080C995" w14:textId="77777777" w:rsidR="001C047F" w:rsidRPr="00CA0E74" w:rsidRDefault="001C047F" w:rsidP="00A44A78">
      <w:pPr>
        <w:rPr>
          <w:rFonts w:cs="Arial"/>
        </w:rPr>
      </w:pPr>
      <w:r w:rsidRPr="00CA0E74">
        <w:rPr>
          <w:rFonts w:cs="Arial"/>
        </w:rPr>
        <w:t>Clothing grants are available for children who live in the Falkirk Council area and who are in compulsory education at any of our </w:t>
      </w:r>
      <w:hyperlink r:id="rId42" w:history="1">
        <w:r w:rsidRPr="00CA0E74">
          <w:rPr>
            <w:rStyle w:val="Hyperlink"/>
            <w:rFonts w:cs="Arial"/>
            <w:b/>
            <w:bCs/>
          </w:rPr>
          <w:t>primary</w:t>
        </w:r>
      </w:hyperlink>
      <w:r w:rsidRPr="00CA0E74">
        <w:rPr>
          <w:rFonts w:cs="Arial"/>
        </w:rPr>
        <w:t>, </w:t>
      </w:r>
      <w:hyperlink r:id="rId43" w:history="1">
        <w:r w:rsidRPr="00CA0E74">
          <w:rPr>
            <w:rStyle w:val="Hyperlink"/>
            <w:rFonts w:cs="Arial"/>
            <w:b/>
            <w:bCs/>
          </w:rPr>
          <w:t>special</w:t>
        </w:r>
      </w:hyperlink>
      <w:r w:rsidRPr="00CA0E74">
        <w:rPr>
          <w:rFonts w:cs="Arial"/>
        </w:rPr>
        <w:t> or </w:t>
      </w:r>
      <w:hyperlink r:id="rId44" w:history="1">
        <w:r w:rsidRPr="00CA0E74">
          <w:rPr>
            <w:rStyle w:val="Hyperlink"/>
            <w:rFonts w:cs="Arial"/>
            <w:b/>
            <w:bCs/>
          </w:rPr>
          <w:t>secondary</w:t>
        </w:r>
      </w:hyperlink>
      <w:r w:rsidRPr="00CA0E74">
        <w:rPr>
          <w:rFonts w:cs="Arial"/>
        </w:rPr>
        <w:t> schools. Pupils attending some special schools outside the area may also be eligible for this grant.</w:t>
      </w:r>
    </w:p>
    <w:p w14:paraId="47C23EA8" w14:textId="77777777" w:rsidR="001C047F" w:rsidRPr="00CA0E74" w:rsidRDefault="001C047F" w:rsidP="00A44A78">
      <w:pPr>
        <w:rPr>
          <w:rFonts w:cs="Arial"/>
        </w:rPr>
      </w:pPr>
      <w:r w:rsidRPr="00CA0E74">
        <w:rPr>
          <w:rFonts w:cs="Arial"/>
        </w:rPr>
        <w:t>School clothing grants are not available to children attending </w:t>
      </w:r>
      <w:hyperlink r:id="rId45" w:history="1">
        <w:r w:rsidRPr="00CA0E74">
          <w:rPr>
            <w:rStyle w:val="Hyperlink"/>
            <w:rFonts w:cs="Arial"/>
            <w:b/>
            <w:bCs/>
          </w:rPr>
          <w:t>nursery schools</w:t>
        </w:r>
      </w:hyperlink>
      <w:r w:rsidRPr="00CA0E74">
        <w:rPr>
          <w:rFonts w:cs="Arial"/>
        </w:rPr>
        <w:t>, nursery classes or other pre-5 centres.</w:t>
      </w:r>
    </w:p>
    <w:p w14:paraId="01EA9198" w14:textId="77777777" w:rsidR="001C047F" w:rsidRDefault="001C047F" w:rsidP="00A44A78">
      <w:pPr>
        <w:rPr>
          <w:rFonts w:cs="Arial"/>
        </w:rPr>
      </w:pPr>
      <w:r w:rsidRPr="00CA0E74">
        <w:rPr>
          <w:rFonts w:cs="Arial"/>
        </w:rPr>
        <w:t>The School Clothing Grant is means tested. To be eligible, parents or guardians must meet one of the following criteria:</w:t>
      </w:r>
    </w:p>
    <w:p w14:paraId="4F69B201" w14:textId="77777777" w:rsidR="00AF136F" w:rsidRPr="00CA0E74" w:rsidRDefault="00AF136F" w:rsidP="00A44A78">
      <w:pPr>
        <w:rPr>
          <w:rFonts w:cs="Arial"/>
        </w:rPr>
      </w:pPr>
    </w:p>
    <w:p w14:paraId="1EE0308A" w14:textId="77777777" w:rsidR="001C047F" w:rsidRPr="00AF136F" w:rsidRDefault="001C047F" w:rsidP="000A69D8">
      <w:pPr>
        <w:pStyle w:val="ListParagraph"/>
        <w:numPr>
          <w:ilvl w:val="0"/>
          <w:numId w:val="24"/>
        </w:numPr>
        <w:rPr>
          <w:rFonts w:ascii="Arial" w:hAnsi="Arial" w:cs="Arial"/>
          <w:sz w:val="24"/>
          <w:szCs w:val="22"/>
        </w:rPr>
      </w:pPr>
      <w:r w:rsidRPr="00AF136F">
        <w:rPr>
          <w:rFonts w:ascii="Arial" w:hAnsi="Arial" w:cs="Arial"/>
          <w:sz w:val="24"/>
          <w:szCs w:val="22"/>
        </w:rPr>
        <w:t>In receipt of Income Support, or</w:t>
      </w:r>
    </w:p>
    <w:p w14:paraId="19B2DA15" w14:textId="77777777" w:rsidR="001C047F" w:rsidRPr="00AF136F" w:rsidRDefault="001C047F" w:rsidP="000A69D8">
      <w:pPr>
        <w:pStyle w:val="ListParagraph"/>
        <w:numPr>
          <w:ilvl w:val="0"/>
          <w:numId w:val="24"/>
        </w:numPr>
        <w:rPr>
          <w:rFonts w:ascii="Arial" w:hAnsi="Arial" w:cs="Arial"/>
          <w:sz w:val="24"/>
          <w:szCs w:val="22"/>
        </w:rPr>
      </w:pPr>
      <w:r w:rsidRPr="00AF136F">
        <w:rPr>
          <w:rFonts w:ascii="Arial" w:hAnsi="Arial" w:cs="Arial"/>
          <w:sz w:val="24"/>
          <w:szCs w:val="22"/>
        </w:rPr>
        <w:t>In receipt of Income-based Job Seekers Allowance, or</w:t>
      </w:r>
    </w:p>
    <w:p w14:paraId="7D6507BB" w14:textId="77777777" w:rsidR="001C047F" w:rsidRPr="00AF136F" w:rsidRDefault="001C047F" w:rsidP="000A69D8">
      <w:pPr>
        <w:pStyle w:val="ListParagraph"/>
        <w:numPr>
          <w:ilvl w:val="0"/>
          <w:numId w:val="24"/>
        </w:numPr>
        <w:rPr>
          <w:rFonts w:ascii="Arial" w:hAnsi="Arial" w:cs="Arial"/>
          <w:sz w:val="24"/>
          <w:szCs w:val="22"/>
        </w:rPr>
      </w:pPr>
      <w:r w:rsidRPr="00AF136F">
        <w:rPr>
          <w:rFonts w:ascii="Arial" w:hAnsi="Arial" w:cs="Arial"/>
          <w:sz w:val="24"/>
          <w:szCs w:val="22"/>
        </w:rPr>
        <w:t>In receipt of Income-related Employment and Support Allowance, or</w:t>
      </w:r>
    </w:p>
    <w:p w14:paraId="27E6824D" w14:textId="77777777" w:rsidR="001C047F" w:rsidRPr="00AF136F" w:rsidRDefault="001C047F" w:rsidP="000A69D8">
      <w:pPr>
        <w:pStyle w:val="ListParagraph"/>
        <w:numPr>
          <w:ilvl w:val="0"/>
          <w:numId w:val="24"/>
        </w:numPr>
        <w:rPr>
          <w:rFonts w:ascii="Arial" w:hAnsi="Arial" w:cs="Arial"/>
          <w:sz w:val="24"/>
          <w:szCs w:val="22"/>
        </w:rPr>
      </w:pPr>
      <w:r w:rsidRPr="00AF136F">
        <w:rPr>
          <w:rFonts w:ascii="Arial" w:hAnsi="Arial" w:cs="Arial"/>
          <w:sz w:val="24"/>
          <w:szCs w:val="22"/>
        </w:rPr>
        <w:t>In receipt of  Child Tax Credit only with a gross annual income below £16,105, or</w:t>
      </w:r>
    </w:p>
    <w:p w14:paraId="51219711" w14:textId="77777777" w:rsidR="001C047F" w:rsidRDefault="001C047F" w:rsidP="000A69D8">
      <w:pPr>
        <w:pStyle w:val="ListParagraph"/>
        <w:numPr>
          <w:ilvl w:val="0"/>
          <w:numId w:val="24"/>
        </w:numPr>
        <w:rPr>
          <w:rFonts w:ascii="Arial" w:hAnsi="Arial" w:cs="Arial"/>
          <w:sz w:val="24"/>
          <w:szCs w:val="22"/>
        </w:rPr>
      </w:pPr>
      <w:r w:rsidRPr="00AF136F">
        <w:rPr>
          <w:rFonts w:ascii="Arial" w:hAnsi="Arial" w:cs="Arial"/>
          <w:sz w:val="24"/>
          <w:szCs w:val="22"/>
        </w:rPr>
        <w:t>In receipt of  Child Tax Credit and Working Tax Credit with a gross annual income below £16,105</w:t>
      </w:r>
    </w:p>
    <w:p w14:paraId="5F5AB278" w14:textId="77777777" w:rsidR="00AF136F" w:rsidRPr="00AF136F" w:rsidRDefault="00AF136F" w:rsidP="00AF136F"/>
    <w:p w14:paraId="642ACB06" w14:textId="2DC884C7" w:rsidR="00863D4D" w:rsidRDefault="00863D4D" w:rsidP="00AF136F">
      <w:pPr>
        <w:rPr>
          <w:b/>
          <w:bCs/>
        </w:rPr>
      </w:pPr>
      <w:r w:rsidRPr="00AF136F">
        <w:rPr>
          <w:b/>
          <w:bCs/>
        </w:rPr>
        <w:t>Payments are paid directly into the parent or guardian’s bank account.</w:t>
      </w:r>
    </w:p>
    <w:p w14:paraId="3F430A1D" w14:textId="77777777" w:rsidR="00AF136F" w:rsidRPr="00AF136F" w:rsidRDefault="00AF136F" w:rsidP="00AF136F">
      <w:pPr>
        <w:rPr>
          <w:b/>
          <w:bCs/>
        </w:rPr>
      </w:pPr>
    </w:p>
    <w:p w14:paraId="58BB9E6A" w14:textId="77777777" w:rsidR="00A30BD2" w:rsidRPr="00AF136F" w:rsidRDefault="00A30BD2" w:rsidP="00AF136F">
      <w:pPr>
        <w:pStyle w:val="Heading1"/>
      </w:pPr>
      <w:r w:rsidRPr="00AF136F">
        <w:t>Travel to and from School</w:t>
      </w:r>
    </w:p>
    <w:p w14:paraId="30B91E4D" w14:textId="77777777" w:rsidR="00A30BD2" w:rsidRPr="00CA0E74" w:rsidRDefault="00A30BD2" w:rsidP="00A44A78">
      <w:pPr>
        <w:rPr>
          <w:rFonts w:cs="Arial"/>
        </w:rPr>
      </w:pPr>
      <w:r w:rsidRPr="00CA0E74">
        <w:rPr>
          <w:rFonts w:cs="Arial"/>
        </w:rPr>
        <w:t xml:space="preserve">Parents should remind their </w:t>
      </w:r>
      <w:r w:rsidR="00962A8D" w:rsidRPr="00CA0E74">
        <w:rPr>
          <w:rFonts w:cs="Arial"/>
        </w:rPr>
        <w:t>child(</w:t>
      </w:r>
      <w:r w:rsidRPr="00CA0E74">
        <w:rPr>
          <w:rFonts w:cs="Arial"/>
        </w:rPr>
        <w:t xml:space="preserve">ren) that, in the interests of safety, good behaviour is expected from all pupils travelling on school transport. </w:t>
      </w:r>
    </w:p>
    <w:p w14:paraId="48CC48FD" w14:textId="77777777" w:rsidR="00A30BD2" w:rsidRPr="00CA0E74" w:rsidRDefault="00A30BD2" w:rsidP="00A44A78">
      <w:pPr>
        <w:rPr>
          <w:rFonts w:cs="Arial"/>
        </w:rPr>
      </w:pPr>
    </w:p>
    <w:p w14:paraId="6018E3A8" w14:textId="77777777" w:rsidR="00A30BD2" w:rsidRPr="00CA0E74" w:rsidRDefault="00A30BD2" w:rsidP="00A44A78">
      <w:pPr>
        <w:rPr>
          <w:rFonts w:cs="Arial"/>
        </w:rPr>
      </w:pPr>
      <w:r w:rsidRPr="00CA0E74">
        <w:rPr>
          <w:rFonts w:cs="Arial"/>
        </w:rPr>
        <w:t>Children should be reminded by parents that, wherever possible, they should only cross the road where there is a crossing patrol and should exercise care on walking to and from school.</w:t>
      </w:r>
    </w:p>
    <w:p w14:paraId="35E28464" w14:textId="77777777" w:rsidR="00A30BD2" w:rsidRPr="00CA0E74" w:rsidRDefault="00A30BD2" w:rsidP="00A44A78">
      <w:pPr>
        <w:rPr>
          <w:rFonts w:cs="Arial"/>
        </w:rPr>
      </w:pPr>
    </w:p>
    <w:p w14:paraId="19E60074" w14:textId="38B1D9E9" w:rsidR="00BF5790" w:rsidRPr="00AF136F" w:rsidRDefault="00A30BD2" w:rsidP="00AF136F">
      <w:pPr>
        <w:rPr>
          <w:rFonts w:cs="Arial"/>
        </w:rPr>
      </w:pPr>
      <w:r w:rsidRPr="00CA0E74">
        <w:rPr>
          <w:rFonts w:cs="Arial"/>
        </w:rPr>
        <w:t xml:space="preserve">Parents are requested, when dropping off/collecting children from </w:t>
      </w:r>
      <w:r w:rsidR="00FE1C3F" w:rsidRPr="00CA0E74">
        <w:rPr>
          <w:rFonts w:cs="Arial"/>
        </w:rPr>
        <w:t>school that</w:t>
      </w:r>
      <w:r w:rsidRPr="00CA0E74">
        <w:rPr>
          <w:rFonts w:cs="Arial"/>
        </w:rPr>
        <w:t xml:space="preserve"> they do not park near the pedestrian exit or in any location which causes an obstruction and they take care not to restrict the view of the school crossing patrol.</w:t>
      </w:r>
    </w:p>
    <w:p w14:paraId="27AC2A99" w14:textId="77777777" w:rsidR="003E087A" w:rsidRPr="00CA0E74" w:rsidRDefault="003E087A" w:rsidP="00AF136F">
      <w:pPr>
        <w:pStyle w:val="Heading2"/>
        <w:rPr>
          <w:color w:val="FF0000"/>
        </w:rPr>
      </w:pPr>
      <w:r w:rsidRPr="00CA0E74">
        <w:t>Transport for Primary and Secondary School Children (Excluding Placing Requests)</w:t>
      </w:r>
    </w:p>
    <w:p w14:paraId="12EAFBDD" w14:textId="77777777" w:rsidR="003E087A" w:rsidRPr="00CA0E74" w:rsidRDefault="003E087A" w:rsidP="00A44A78">
      <w:pPr>
        <w:rPr>
          <w:rFonts w:cs="Arial"/>
        </w:rPr>
      </w:pPr>
      <w:r w:rsidRPr="00CA0E74">
        <w:rPr>
          <w:rFonts w:cs="Arial"/>
        </w:rPr>
        <w:t>Free school transport is provided to and from your home address to your child’s catchment school if they are distance entitled. Falkirk Council operate a more generous distance entitlement policy than required by law.</w:t>
      </w:r>
    </w:p>
    <w:p w14:paraId="5BCCFD50" w14:textId="77777777" w:rsidR="003E087A" w:rsidRPr="00CA0E74" w:rsidRDefault="003E087A" w:rsidP="00A44A78">
      <w:pPr>
        <w:rPr>
          <w:rFonts w:cs="Arial"/>
        </w:rPr>
      </w:pPr>
      <w:r w:rsidRPr="00CA0E74">
        <w:rPr>
          <w:rFonts w:cs="Arial"/>
        </w:rPr>
        <w:t xml:space="preserve">Distance entitled children are: </w:t>
      </w:r>
    </w:p>
    <w:p w14:paraId="621ED075" w14:textId="77777777" w:rsidR="003E087A" w:rsidRPr="00CA0E74" w:rsidRDefault="003E087A" w:rsidP="00A44A78">
      <w:pPr>
        <w:rPr>
          <w:rFonts w:cs="Arial"/>
        </w:rPr>
      </w:pPr>
    </w:p>
    <w:p w14:paraId="53301602" w14:textId="77777777" w:rsidR="003E087A" w:rsidRPr="00AF136F" w:rsidRDefault="003E087A" w:rsidP="000A69D8">
      <w:pPr>
        <w:pStyle w:val="ListParagraph"/>
        <w:numPr>
          <w:ilvl w:val="0"/>
          <w:numId w:val="25"/>
        </w:numPr>
        <w:rPr>
          <w:rFonts w:ascii="Arial" w:hAnsi="Arial" w:cs="Arial"/>
          <w:sz w:val="24"/>
          <w:szCs w:val="22"/>
        </w:rPr>
      </w:pPr>
      <w:r w:rsidRPr="00AF136F">
        <w:rPr>
          <w:rFonts w:ascii="Arial" w:hAnsi="Arial" w:cs="Arial"/>
          <w:sz w:val="24"/>
          <w:szCs w:val="22"/>
        </w:rPr>
        <w:t>All children under 8 years of age who live one mile or over from their catchment school by the nearest available safe walking route</w:t>
      </w:r>
      <w:r w:rsidRPr="00AF136F">
        <w:rPr>
          <w:rFonts w:ascii="Arial" w:hAnsi="Arial" w:cs="Arial"/>
          <w:b/>
          <w:sz w:val="24"/>
          <w:szCs w:val="22"/>
        </w:rPr>
        <w:t>*</w:t>
      </w:r>
      <w:r w:rsidRPr="00AF136F">
        <w:rPr>
          <w:rFonts w:ascii="Arial" w:hAnsi="Arial" w:cs="Arial"/>
          <w:sz w:val="24"/>
          <w:szCs w:val="22"/>
        </w:rPr>
        <w:t>.</w:t>
      </w:r>
    </w:p>
    <w:p w14:paraId="76C92E14" w14:textId="77777777" w:rsidR="003E087A" w:rsidRPr="00AF136F" w:rsidRDefault="003E087A" w:rsidP="000A69D8">
      <w:pPr>
        <w:pStyle w:val="ListParagraph"/>
        <w:numPr>
          <w:ilvl w:val="0"/>
          <w:numId w:val="25"/>
        </w:numPr>
        <w:rPr>
          <w:rFonts w:ascii="Arial" w:hAnsi="Arial" w:cs="Arial"/>
          <w:sz w:val="24"/>
          <w:szCs w:val="22"/>
        </w:rPr>
      </w:pPr>
      <w:r w:rsidRPr="00AF136F">
        <w:rPr>
          <w:rFonts w:ascii="Arial" w:hAnsi="Arial" w:cs="Arial"/>
          <w:sz w:val="24"/>
          <w:szCs w:val="22"/>
        </w:rPr>
        <w:t>All children 8 years of age or over who live two miles or over from their catchment school by the nearest available safe walking route</w:t>
      </w:r>
      <w:r w:rsidRPr="00AF136F">
        <w:rPr>
          <w:rFonts w:ascii="Arial" w:hAnsi="Arial" w:cs="Arial"/>
          <w:b/>
          <w:sz w:val="24"/>
          <w:szCs w:val="22"/>
        </w:rPr>
        <w:t>*</w:t>
      </w:r>
      <w:r w:rsidRPr="00AF136F">
        <w:rPr>
          <w:rFonts w:ascii="Arial" w:hAnsi="Arial" w:cs="Arial"/>
          <w:sz w:val="24"/>
          <w:szCs w:val="22"/>
        </w:rPr>
        <w:t>.</w:t>
      </w:r>
    </w:p>
    <w:p w14:paraId="1EF9AFED" w14:textId="77777777" w:rsidR="003E087A" w:rsidRPr="00AF136F" w:rsidRDefault="003E087A" w:rsidP="00AF136F">
      <w:pPr>
        <w:rPr>
          <w:rFonts w:cs="Arial"/>
          <w:sz w:val="28"/>
          <w:szCs w:val="28"/>
        </w:rPr>
      </w:pPr>
    </w:p>
    <w:p w14:paraId="6BDED7E9" w14:textId="77777777" w:rsidR="003E087A" w:rsidRPr="00AF136F" w:rsidRDefault="003E087A" w:rsidP="00AF136F">
      <w:pPr>
        <w:pStyle w:val="ListParagraph"/>
        <w:numPr>
          <w:ilvl w:val="0"/>
          <w:numId w:val="0"/>
        </w:numPr>
        <w:ind w:left="720"/>
        <w:rPr>
          <w:rFonts w:ascii="Arial" w:hAnsi="Arial" w:cs="Arial"/>
          <w:sz w:val="24"/>
          <w:szCs w:val="22"/>
        </w:rPr>
      </w:pPr>
      <w:r w:rsidRPr="00AF136F">
        <w:rPr>
          <w:rFonts w:ascii="Arial" w:hAnsi="Arial" w:cs="Arial"/>
          <w:b/>
          <w:sz w:val="24"/>
          <w:szCs w:val="22"/>
        </w:rPr>
        <w:t>*</w:t>
      </w:r>
      <w:r w:rsidRPr="00AF136F">
        <w:rPr>
          <w:rFonts w:ascii="Arial" w:hAnsi="Arial" w:cs="Arial"/>
          <w:sz w:val="24"/>
          <w:szCs w:val="22"/>
        </w:rPr>
        <w:t>Note – a “safe walking route” assumes that the pupil is accompanied by a responsible adult.</w:t>
      </w:r>
    </w:p>
    <w:p w14:paraId="5F0DE40D" w14:textId="77777777" w:rsidR="003E087A" w:rsidRPr="00CA0E74" w:rsidRDefault="003E087A" w:rsidP="00A44A78">
      <w:pPr>
        <w:ind w:left="720"/>
        <w:rPr>
          <w:rFonts w:cs="Arial"/>
        </w:rPr>
      </w:pPr>
    </w:p>
    <w:p w14:paraId="32F2C1D5" w14:textId="77777777" w:rsidR="003E087A" w:rsidRPr="00CA0E74" w:rsidRDefault="003E087A" w:rsidP="00A44A78">
      <w:pPr>
        <w:rPr>
          <w:rFonts w:cs="Arial"/>
        </w:rPr>
      </w:pPr>
      <w:r w:rsidRPr="00CA0E74">
        <w:rPr>
          <w:rFonts w:cs="Arial"/>
        </w:rPr>
        <w:t>Concessions, details of times of operation, criteria and application forms are available from the Transport Planning Unit within Falkirk Council. Tel: 01324 504724 / 504966.</w:t>
      </w:r>
    </w:p>
    <w:p w14:paraId="2602CC91" w14:textId="77777777" w:rsidR="003E087A" w:rsidRPr="00CA0E74" w:rsidRDefault="003E087A" w:rsidP="00AF136F">
      <w:pPr>
        <w:pStyle w:val="Heading2"/>
      </w:pPr>
      <w:bookmarkStart w:id="6" w:name="_Toc308620556"/>
      <w:r w:rsidRPr="00CA0E74">
        <w:t>Pickup points</w:t>
      </w:r>
      <w:bookmarkEnd w:id="6"/>
    </w:p>
    <w:p w14:paraId="546E9564" w14:textId="445E21AF" w:rsidR="003E087A" w:rsidRPr="00CA0E74" w:rsidRDefault="003E087A" w:rsidP="00A44A78">
      <w:pPr>
        <w:rPr>
          <w:rFonts w:cs="Arial"/>
        </w:rPr>
      </w:pPr>
      <w:r w:rsidRPr="00CA0E74">
        <w:rPr>
          <w:rFonts w:cs="Arial"/>
        </w:rPr>
        <w:t xml:space="preserve">Where home to school transport is provided, some pupils will require to walk a reasonable distance from home to the transport pick-up </w:t>
      </w:r>
      <w:r w:rsidR="004C53F6" w:rsidRPr="00CA0E74">
        <w:rPr>
          <w:rFonts w:cs="Arial"/>
        </w:rPr>
        <w:t>point,</w:t>
      </w:r>
      <w:r w:rsidRPr="00CA0E74">
        <w:rPr>
          <w:rFonts w:cs="Arial"/>
        </w:rPr>
        <w:t xml:space="preserve"> but this should not exceed the authority’s agreed limit of 1 mile.</w:t>
      </w:r>
    </w:p>
    <w:p w14:paraId="3165F871" w14:textId="77777777" w:rsidR="003E087A" w:rsidRPr="00CA0E74" w:rsidRDefault="003E087A" w:rsidP="00A44A78">
      <w:pPr>
        <w:rPr>
          <w:rFonts w:cs="Arial"/>
        </w:rPr>
      </w:pPr>
    </w:p>
    <w:p w14:paraId="2FF8DC18" w14:textId="1E17F466" w:rsidR="003E087A" w:rsidRDefault="003E087A" w:rsidP="00A44A78">
      <w:pPr>
        <w:rPr>
          <w:rFonts w:cs="Arial"/>
        </w:rPr>
      </w:pPr>
      <w:r w:rsidRPr="00CA0E74">
        <w:rPr>
          <w:rFonts w:cs="Arial"/>
        </w:rPr>
        <w:t xml:space="preserve">It is the parent's responsibility to make sure that their child arrives at the pickup point on time and behaves in a safe and acceptable manner while boarding, travelling </w:t>
      </w:r>
      <w:r w:rsidR="00265368" w:rsidRPr="00CA0E74">
        <w:rPr>
          <w:rFonts w:cs="Arial"/>
        </w:rPr>
        <w:t>in,</w:t>
      </w:r>
      <w:r w:rsidRPr="00CA0E74">
        <w:rPr>
          <w:rFonts w:cs="Arial"/>
        </w:rPr>
        <w:t xml:space="preserve"> and leaving the vehicle. Children who misbehave can lose their right to home to school transport.</w:t>
      </w:r>
    </w:p>
    <w:p w14:paraId="6605FB79" w14:textId="77777777" w:rsidR="00265368" w:rsidRPr="00CA0E74" w:rsidRDefault="00265368" w:rsidP="00A44A78">
      <w:pPr>
        <w:rPr>
          <w:rFonts w:cs="Arial"/>
        </w:rPr>
      </w:pPr>
    </w:p>
    <w:p w14:paraId="6AC6FAE2" w14:textId="77777777" w:rsidR="00243160" w:rsidRPr="00CA0E74" w:rsidRDefault="00243160" w:rsidP="00265368">
      <w:pPr>
        <w:pStyle w:val="Heading1"/>
      </w:pPr>
      <w:bookmarkStart w:id="7" w:name="_Toc308620547"/>
      <w:r w:rsidRPr="00CA0E74">
        <w:t>General Supervision</w:t>
      </w:r>
    </w:p>
    <w:p w14:paraId="6E93B326" w14:textId="77777777" w:rsidR="00243160" w:rsidRPr="00CA0E74" w:rsidRDefault="00243160" w:rsidP="00A44A78">
      <w:pPr>
        <w:rPr>
          <w:rFonts w:cs="Arial"/>
        </w:rPr>
      </w:pPr>
      <w:r w:rsidRPr="00CA0E74">
        <w:rPr>
          <w:rFonts w:cs="Arial"/>
        </w:rPr>
        <w:t>Before school begins supervision is very limited, therefore pupils should not arrive at school until as near to the school start time as possible.</w:t>
      </w:r>
    </w:p>
    <w:p w14:paraId="334CAD2B" w14:textId="77777777" w:rsidR="00243160" w:rsidRPr="00CA0E74" w:rsidRDefault="00243160" w:rsidP="00A44A78">
      <w:pPr>
        <w:rPr>
          <w:rFonts w:cs="Arial"/>
        </w:rPr>
      </w:pPr>
    </w:p>
    <w:p w14:paraId="1F9C27E9" w14:textId="02C6B439" w:rsidR="00243160" w:rsidRPr="00CA0E74" w:rsidRDefault="00243160" w:rsidP="00A44A78">
      <w:pPr>
        <w:rPr>
          <w:rFonts w:cs="Arial"/>
        </w:rPr>
      </w:pPr>
      <w:r w:rsidRPr="00CA0E74">
        <w:rPr>
          <w:rFonts w:cs="Arial"/>
        </w:rPr>
        <w:t xml:space="preserve">During intervals school helpers supervise the children.  In </w:t>
      </w:r>
      <w:r w:rsidR="00AF136F" w:rsidRPr="00CA0E74">
        <w:rPr>
          <w:rFonts w:cs="Arial"/>
        </w:rPr>
        <w:t>ad</w:t>
      </w:r>
      <w:r w:rsidR="00AF136F">
        <w:rPr>
          <w:rFonts w:cs="Arial"/>
        </w:rPr>
        <w:t>dition,</w:t>
      </w:r>
      <w:r w:rsidR="00016FA0">
        <w:rPr>
          <w:rFonts w:cs="Arial"/>
        </w:rPr>
        <w:t xml:space="preserve"> the Headteacher, Depute Headteacher and Clerical Assistant </w:t>
      </w:r>
      <w:r w:rsidRPr="00CA0E74">
        <w:rPr>
          <w:rFonts w:cs="Arial"/>
        </w:rPr>
        <w:t>are on call to cope with any difficulties which may arise. There is always access to the building and the children are made aware of this. For further information on these arrangements, please contact the school.</w:t>
      </w:r>
    </w:p>
    <w:p w14:paraId="4109527E" w14:textId="77777777" w:rsidR="006156E9" w:rsidRPr="00265368" w:rsidRDefault="006156E9" w:rsidP="00265368">
      <w:pPr>
        <w:pStyle w:val="Heading2"/>
      </w:pPr>
      <w:r w:rsidRPr="00265368">
        <w:t>School security</w:t>
      </w:r>
      <w:bookmarkEnd w:id="7"/>
    </w:p>
    <w:p w14:paraId="6366FAC2" w14:textId="77777777" w:rsidR="00253427" w:rsidRDefault="00253427" w:rsidP="00253427">
      <w:pPr>
        <w:pStyle w:val="NoSpacing"/>
        <w:rPr>
          <w:b/>
          <w:bCs/>
          <w:iCs/>
        </w:rPr>
      </w:pPr>
      <w:bookmarkStart w:id="8" w:name="_Toc308620530"/>
      <w:r w:rsidRPr="00253427">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0C4463F2" w14:textId="6E3431CA" w:rsidR="00AF4CD2" w:rsidRPr="00265368" w:rsidRDefault="00AF4CD2" w:rsidP="00265368">
      <w:pPr>
        <w:pStyle w:val="Heading2"/>
      </w:pPr>
      <w:r w:rsidRPr="00265368">
        <w:t>Wet Weather Arrangements</w:t>
      </w:r>
    </w:p>
    <w:p w14:paraId="64B17CA1" w14:textId="77777777" w:rsidR="00265368" w:rsidRDefault="00AF4CD2" w:rsidP="00265368">
      <w:pPr>
        <w:rPr>
          <w:rFonts w:cs="Arial"/>
        </w:rPr>
      </w:pPr>
      <w:r w:rsidRPr="00CA0E74">
        <w:rPr>
          <w:rFonts w:cs="Arial"/>
        </w:rPr>
        <w:t xml:space="preserve">In wet weather pupils are allowed into school during breaks and at lunchtime. However, as supervision during these periods is limited, it is especially important that they exercise good behaviour. </w:t>
      </w:r>
    </w:p>
    <w:p w14:paraId="3ED0A78C" w14:textId="281C673E" w:rsidR="00FD2C0F" w:rsidRPr="00265368" w:rsidRDefault="00AF4CD2" w:rsidP="00265368">
      <w:pPr>
        <w:rPr>
          <w:rFonts w:cs="Arial"/>
        </w:rPr>
      </w:pPr>
      <w:r w:rsidRPr="00CA0E74">
        <w:rPr>
          <w:rFonts w:cs="Arial"/>
        </w:rPr>
        <w:t xml:space="preserve"> </w:t>
      </w:r>
    </w:p>
    <w:p w14:paraId="293CB864" w14:textId="77777777" w:rsidR="00265368" w:rsidRDefault="00E341DD" w:rsidP="00265368">
      <w:pPr>
        <w:pStyle w:val="Heading1"/>
      </w:pPr>
      <w:r w:rsidRPr="00CA0E74">
        <w:t>Parents</w:t>
      </w:r>
      <w:r w:rsidR="002779E3" w:rsidRPr="00CA0E74">
        <w:t>’</w:t>
      </w:r>
      <w:r w:rsidR="006156E9" w:rsidRPr="00CA0E74">
        <w:t xml:space="preserve"> </w:t>
      </w:r>
      <w:r w:rsidRPr="00CA0E74">
        <w:t>Meetings</w:t>
      </w:r>
    </w:p>
    <w:p w14:paraId="5D993A82" w14:textId="13867B81" w:rsidR="0071763F" w:rsidRPr="00265368" w:rsidRDefault="008137EC" w:rsidP="00265368">
      <w:pPr>
        <w:rPr>
          <w:b/>
          <w:szCs w:val="32"/>
        </w:rPr>
      </w:pPr>
      <w:r w:rsidRPr="00CA0E74">
        <w:t>Our School</w:t>
      </w:r>
      <w:r w:rsidR="006156E9" w:rsidRPr="00CA0E74">
        <w:t xml:space="preserve"> offer</w:t>
      </w:r>
      <w:r w:rsidRPr="00CA0E74">
        <w:t>s</w:t>
      </w:r>
      <w:r w:rsidR="006156E9" w:rsidRPr="00CA0E74">
        <w:t xml:space="preserve"> opportunities for parents to discuss their child's progress with teachers through arranged meetings. </w:t>
      </w:r>
      <w:r w:rsidR="00D70AC8" w:rsidRPr="00CA0E74">
        <w:t xml:space="preserve">At Grange Primary we meet with parents at least twice a year. </w:t>
      </w:r>
      <w:r w:rsidR="006156E9" w:rsidRPr="00CA0E74">
        <w:t xml:space="preserve"> Over and above these set </w:t>
      </w:r>
      <w:r w:rsidR="00E967FB" w:rsidRPr="00CA0E74">
        <w:t>arrangements</w:t>
      </w:r>
      <w:r w:rsidR="006156E9" w:rsidRPr="00CA0E74">
        <w:t xml:space="preserve">, parents are welcome to contact </w:t>
      </w:r>
      <w:r w:rsidR="006156E9" w:rsidRPr="00CA0E74">
        <w:lastRenderedPageBreak/>
        <w:t xml:space="preserve">the school at any time to ask for information or </w:t>
      </w:r>
      <w:r w:rsidR="00E967FB" w:rsidRPr="00CA0E74">
        <w:t>to request a meeting.</w:t>
      </w:r>
      <w:r w:rsidR="000D0EC6" w:rsidRPr="00CA0E74">
        <w:t xml:space="preserve"> Please see section two of this handbook for more details on home / school partnership.</w:t>
      </w:r>
    </w:p>
    <w:p w14:paraId="15943F85" w14:textId="7F63C39B" w:rsidR="002F317E" w:rsidRPr="00CA0E74" w:rsidRDefault="002F317E" w:rsidP="00265368">
      <w:pPr>
        <w:pStyle w:val="Heading2"/>
      </w:pPr>
      <w:r w:rsidRPr="00CA0E74">
        <w:t>Communication with Home</w:t>
      </w:r>
    </w:p>
    <w:p w14:paraId="73559712" w14:textId="5B57DE74" w:rsidR="002F317E" w:rsidRPr="00CA0E74" w:rsidRDefault="002F317E" w:rsidP="00A44A78">
      <w:pPr>
        <w:pStyle w:val="BodyTextIndent2"/>
        <w:tabs>
          <w:tab w:val="left" w:pos="0"/>
        </w:tabs>
        <w:spacing w:after="0" w:line="240" w:lineRule="auto"/>
        <w:ind w:left="0"/>
        <w:rPr>
          <w:rFonts w:cs="Arial"/>
        </w:rPr>
      </w:pPr>
      <w:r w:rsidRPr="00CA0E74">
        <w:rPr>
          <w:rFonts w:cs="Arial"/>
        </w:rPr>
        <w:t xml:space="preserve">From time to </w:t>
      </w:r>
      <w:r w:rsidR="00265368" w:rsidRPr="00CA0E74">
        <w:rPr>
          <w:rFonts w:cs="Arial"/>
        </w:rPr>
        <w:t>time,</w:t>
      </w:r>
      <w:r w:rsidRPr="00CA0E74">
        <w:rPr>
          <w:rFonts w:cs="Arial"/>
        </w:rPr>
        <w:t xml:space="preserve"> you will receive important and routine communications from the school via variety of methods (email, group call, social media etc.). Parents are also encouraged to check their child’s schoolbag for the</w:t>
      </w:r>
      <w:r w:rsidR="0071763F" w:rsidRPr="00CA0E74">
        <w:rPr>
          <w:rFonts w:cs="Arial"/>
        </w:rPr>
        <w:t xml:space="preserve">se communications. Enquiries </w:t>
      </w:r>
      <w:r w:rsidRPr="00CA0E74">
        <w:rPr>
          <w:rFonts w:cs="Arial"/>
        </w:rPr>
        <w:t xml:space="preserve">should be addressed to the </w:t>
      </w:r>
      <w:r w:rsidR="0071763F" w:rsidRPr="00CA0E74">
        <w:rPr>
          <w:rFonts w:cs="Arial"/>
        </w:rPr>
        <w:t xml:space="preserve">class teacher through Dojo messaging system or the via the school office for the </w:t>
      </w:r>
      <w:r w:rsidR="000D1876">
        <w:rPr>
          <w:rFonts w:cs="Arial"/>
        </w:rPr>
        <w:t>Depute</w:t>
      </w:r>
      <w:r w:rsidR="008E5B66">
        <w:rPr>
          <w:rFonts w:cs="Arial"/>
        </w:rPr>
        <w:t xml:space="preserve"> or </w:t>
      </w:r>
      <w:r w:rsidRPr="00CA0E74">
        <w:rPr>
          <w:rFonts w:cs="Arial"/>
        </w:rPr>
        <w:t>Head Teacher.</w:t>
      </w:r>
    </w:p>
    <w:p w14:paraId="2C959CBC" w14:textId="77777777" w:rsidR="006156E9" w:rsidRPr="00CA0E74" w:rsidRDefault="006156E9" w:rsidP="00265368">
      <w:pPr>
        <w:pStyle w:val="Heading2"/>
      </w:pPr>
      <w:r w:rsidRPr="00CA0E74">
        <w:t>Unexpected Closures</w:t>
      </w:r>
    </w:p>
    <w:p w14:paraId="02AA9CC9" w14:textId="77777777" w:rsidR="006156E9" w:rsidRPr="00CA0E74" w:rsidRDefault="006156E9" w:rsidP="00A44A78">
      <w:pPr>
        <w:rPr>
          <w:rFonts w:cs="Arial"/>
        </w:rPr>
      </w:pPr>
      <w:r w:rsidRPr="00CA0E74">
        <w:rPr>
          <w:rFonts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46175E85" w14:textId="77777777" w:rsidR="009B37E2" w:rsidRPr="00CA0E74" w:rsidRDefault="009B37E2" w:rsidP="00A44A78">
      <w:pPr>
        <w:pStyle w:val="Heading2"/>
        <w:rPr>
          <w:i/>
          <w:szCs w:val="24"/>
        </w:rPr>
      </w:pPr>
      <w:bookmarkStart w:id="9" w:name="_Toc308620552"/>
      <w:r w:rsidRPr="00CA0E74">
        <w:rPr>
          <w:szCs w:val="24"/>
        </w:rPr>
        <w:t>Mobile devices</w:t>
      </w:r>
      <w:bookmarkEnd w:id="9"/>
    </w:p>
    <w:p w14:paraId="0991DB80" w14:textId="77777777" w:rsidR="009B37E2" w:rsidRPr="00CA0E74" w:rsidRDefault="009B37E2" w:rsidP="00A44A78">
      <w:pPr>
        <w:rPr>
          <w:rFonts w:cs="Arial"/>
        </w:rPr>
      </w:pPr>
      <w:r w:rsidRPr="00CA0E74">
        <w:rPr>
          <w:rFonts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r w:rsidR="00556606" w:rsidRPr="00CA0E74">
        <w:rPr>
          <w:rFonts w:cs="Arial"/>
        </w:rPr>
        <w:t xml:space="preserve"> Children must keep the mobile phone in their school bags during school hours </w:t>
      </w:r>
      <w:r w:rsidR="00C31839" w:rsidRPr="00CA0E74">
        <w:rPr>
          <w:rFonts w:cs="Arial"/>
        </w:rPr>
        <w:t>with it switched off.   T</w:t>
      </w:r>
      <w:r w:rsidR="00556606" w:rsidRPr="00CA0E74">
        <w:rPr>
          <w:rFonts w:cs="Arial"/>
        </w:rPr>
        <w:t>he school cannot be held responsible for loss or damage.</w:t>
      </w:r>
    </w:p>
    <w:p w14:paraId="3B9E8668" w14:textId="77777777" w:rsidR="009B37E2" w:rsidRPr="00CA0E74" w:rsidRDefault="009B37E2" w:rsidP="00A44A78">
      <w:pPr>
        <w:rPr>
          <w:rFonts w:cs="Arial"/>
        </w:rPr>
      </w:pPr>
      <w:r w:rsidRPr="00CA0E74">
        <w:rPr>
          <w:rFonts w:cs="Arial"/>
        </w:rPr>
        <w:t>Education establishments develop their own mobile device policies in consultation with pupils, parents and staff. For more information on this topic, please contact your child’s school.</w:t>
      </w:r>
    </w:p>
    <w:p w14:paraId="7DD41FE4" w14:textId="77777777" w:rsidR="00C47F04" w:rsidRPr="00CA0E74" w:rsidRDefault="00C47F04" w:rsidP="00265368">
      <w:pPr>
        <w:pStyle w:val="Heading2"/>
      </w:pPr>
      <w:r w:rsidRPr="00CA0E74">
        <w:t>ICT Acceptable Use Policy</w:t>
      </w:r>
    </w:p>
    <w:p w14:paraId="4DD85A79" w14:textId="77777777" w:rsidR="009B37E2" w:rsidRPr="00CA0E74" w:rsidRDefault="009B37E2" w:rsidP="00A44A78">
      <w:pPr>
        <w:rPr>
          <w:rFonts w:cs="Arial"/>
        </w:rPr>
      </w:pPr>
      <w:r w:rsidRPr="00CA0E74">
        <w:rPr>
          <w:rFonts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0013BC7C" w14:textId="77777777" w:rsidR="009B37E2" w:rsidRPr="00CA0E74" w:rsidRDefault="009B37E2" w:rsidP="00A44A78">
      <w:pPr>
        <w:rPr>
          <w:rFonts w:cs="Arial"/>
        </w:rPr>
      </w:pPr>
    </w:p>
    <w:p w14:paraId="63FE5316" w14:textId="45119754" w:rsidR="00B41139" w:rsidRDefault="009B37E2" w:rsidP="00A44A78">
      <w:pPr>
        <w:rPr>
          <w:rFonts w:cs="Arial"/>
        </w:rPr>
      </w:pPr>
      <w:r w:rsidRPr="00CA0E74">
        <w:rPr>
          <w:rFonts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596EDA6C" w14:textId="77777777" w:rsidR="00265368" w:rsidRPr="00265368" w:rsidRDefault="00265368" w:rsidP="00A44A78">
      <w:pPr>
        <w:rPr>
          <w:rFonts w:cs="Arial"/>
        </w:rPr>
      </w:pPr>
    </w:p>
    <w:p w14:paraId="54E68E73" w14:textId="6D57FFD4" w:rsidR="00EB16CE" w:rsidRPr="00CA0E74" w:rsidRDefault="00EB16CE" w:rsidP="00265368">
      <w:pPr>
        <w:pStyle w:val="Heading1"/>
      </w:pPr>
      <w:r w:rsidRPr="00CA0E74">
        <w:t>Equality</w:t>
      </w:r>
    </w:p>
    <w:p w14:paraId="2BF3B56F" w14:textId="77777777" w:rsidR="00EB16CE" w:rsidRPr="00CA0E74" w:rsidRDefault="00EB16CE" w:rsidP="00A44A78">
      <w:pPr>
        <w:rPr>
          <w:rFonts w:cs="Arial"/>
        </w:rPr>
      </w:pPr>
      <w:r w:rsidRPr="00CA0E74">
        <w:rPr>
          <w:rFonts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3F842D21" w14:textId="77777777" w:rsidR="00EB16CE" w:rsidRPr="00CA0E74" w:rsidRDefault="00EB16CE" w:rsidP="00A44A78">
      <w:pPr>
        <w:rPr>
          <w:rFonts w:cs="Arial"/>
        </w:rPr>
      </w:pPr>
    </w:p>
    <w:p w14:paraId="4CC4219B" w14:textId="275A7B9F" w:rsidR="00EB16CE" w:rsidRPr="00CA0E74" w:rsidRDefault="00EB16CE" w:rsidP="00A44A78">
      <w:pPr>
        <w:rPr>
          <w:rFonts w:cs="Arial"/>
        </w:rPr>
      </w:pPr>
      <w:r w:rsidRPr="00CA0E74">
        <w:rPr>
          <w:rFonts w:cs="Arial"/>
        </w:rPr>
        <w:t xml:space="preserve">Children’s Services have a range of policies and procedures to address equalities issues specific to education to enable us to fulfil these duties. In addition to this </w:t>
      </w:r>
      <w:r w:rsidR="00265368" w:rsidRPr="00CA0E74">
        <w:rPr>
          <w:rFonts w:cs="Arial"/>
        </w:rPr>
        <w:t>all-education</w:t>
      </w:r>
      <w:r w:rsidRPr="00CA0E74">
        <w:rPr>
          <w:rFonts w:cs="Arial"/>
        </w:rPr>
        <w:t xml:space="preserve"> establishments have a responsibility to report incidents of prejudice-based bullying in line with our Anti-Bullying Policy: ‘Promoting Positive Relationships in Falkirk’s Educational Establishments’.</w:t>
      </w:r>
    </w:p>
    <w:p w14:paraId="35B1B345" w14:textId="2EC66290" w:rsidR="008E1199" w:rsidRPr="00B41139" w:rsidRDefault="008E1199" w:rsidP="00265368">
      <w:pPr>
        <w:pStyle w:val="Heading2"/>
      </w:pPr>
      <w:r w:rsidRPr="00CA0E74">
        <w:t>English as an Additional Language (EAL Team, ASN Service)</w:t>
      </w:r>
    </w:p>
    <w:p w14:paraId="7D372E50" w14:textId="77777777" w:rsidR="008E1199" w:rsidRPr="00CA0E74" w:rsidRDefault="008E1199" w:rsidP="00A44A78">
      <w:pPr>
        <w:pStyle w:val="NormalWeb"/>
        <w:shd w:val="clear" w:color="auto" w:fill="FFFFFF"/>
        <w:textAlignment w:val="baseline"/>
        <w:rPr>
          <w:rFonts w:cs="Arial"/>
        </w:rPr>
      </w:pPr>
      <w:r w:rsidRPr="00CA0E74">
        <w:rPr>
          <w:rFonts w:cs="Arial"/>
        </w:rPr>
        <w:t>Over 75 different languages are currently spoken by pupils in Falkirk Council’s Early Learning and Childcare (ELC) Centres and Schools. The EAL team is part of the Additional Support Needs Outreach Service and works with pupils whose first or home language is not English.</w:t>
      </w:r>
    </w:p>
    <w:p w14:paraId="48F8A182" w14:textId="77777777" w:rsidR="008E1199" w:rsidRPr="00CA0E74" w:rsidRDefault="008E1199" w:rsidP="00A44A78">
      <w:pPr>
        <w:pStyle w:val="NormalWeb"/>
        <w:shd w:val="clear" w:color="auto" w:fill="FFFFFF"/>
        <w:textAlignment w:val="baseline"/>
        <w:rPr>
          <w:rFonts w:cs="Arial"/>
        </w:rPr>
      </w:pPr>
      <w:r w:rsidRPr="00CA0E74">
        <w:rPr>
          <w:rFonts w:cs="Arial"/>
        </w:rPr>
        <w:t>We support pupils who are enrolling in or who are already attending a Falkirk Council ELC centre/class or school. Our support helps pupils who may be beginners in English or pupils who speak English more fluently but are not achieving their full academic potential. We are in collaboration with schools and families to meet the needs of learners for whom English is an additional language.</w:t>
      </w:r>
    </w:p>
    <w:p w14:paraId="1056435F" w14:textId="7A448E90" w:rsidR="00B41139" w:rsidRPr="00B41139" w:rsidRDefault="00B41139" w:rsidP="00265368">
      <w:pPr>
        <w:pStyle w:val="Heading2"/>
      </w:pPr>
      <w:r w:rsidRPr="00B41139">
        <w:t>English as an Additional Language</w:t>
      </w:r>
    </w:p>
    <w:p w14:paraId="7DDFB50A" w14:textId="77777777" w:rsidR="00E40524" w:rsidRDefault="00E40524" w:rsidP="00E40524">
      <w:pPr>
        <w:rPr>
          <w:rFonts w:cs="Arial"/>
        </w:rPr>
      </w:pPr>
      <w:r>
        <w:rPr>
          <w:rFonts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0A3147BB" w14:textId="6BA41C88" w:rsidR="00E40524" w:rsidRDefault="00E40524" w:rsidP="00E40524">
      <w:r>
        <w:rPr>
          <w:rFonts w:cs="Arial"/>
        </w:rPr>
        <w:t xml:space="preserve">This service can be contacted via email: </w:t>
      </w:r>
      <w:hyperlink r:id="rId46" w:history="1">
        <w:r>
          <w:rPr>
            <w:rStyle w:val="Hyperlink"/>
            <w:rFonts w:cs="Arial"/>
          </w:rPr>
          <w:t>EAL@falkirk.gov.uk</w:t>
        </w:r>
      </w:hyperlink>
      <w:r>
        <w:rPr>
          <w:rFonts w:cs="Arial"/>
        </w:rPr>
        <w:t>.</w:t>
      </w:r>
    </w:p>
    <w:p w14:paraId="3DB9D3FF" w14:textId="77777777" w:rsidR="00F05BAC" w:rsidRPr="00CA0E74" w:rsidRDefault="00F05BAC" w:rsidP="00A44A78">
      <w:pPr>
        <w:rPr>
          <w:rFonts w:cs="Arial"/>
        </w:rPr>
      </w:pPr>
    </w:p>
    <w:bookmarkEnd w:id="8"/>
    <w:p w14:paraId="543286C5" w14:textId="07021572" w:rsidR="00B44EC7" w:rsidRPr="00B41139" w:rsidRDefault="00B44EC7" w:rsidP="00265368">
      <w:pPr>
        <w:pStyle w:val="Heading1"/>
      </w:pPr>
      <w:r w:rsidRPr="00B41139">
        <w:t>Compliments, Enquiries and Complaints Procedure</w:t>
      </w:r>
    </w:p>
    <w:p w14:paraId="316914F9" w14:textId="77777777" w:rsidR="00B44EC7" w:rsidRPr="00B86A70" w:rsidRDefault="00B44EC7" w:rsidP="00A44A78">
      <w:pPr>
        <w:rPr>
          <w:rFonts w:cs="Arial"/>
        </w:rPr>
      </w:pPr>
      <w:r w:rsidRPr="00B86A70">
        <w:rPr>
          <w:rFonts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27567365" w14:textId="77777777" w:rsidR="00B44EC7" w:rsidRPr="00B86A70" w:rsidRDefault="00B44EC7" w:rsidP="00A44A78">
      <w:pPr>
        <w:rPr>
          <w:rFonts w:cs="Arial"/>
        </w:rPr>
      </w:pPr>
    </w:p>
    <w:p w14:paraId="3A95A27D" w14:textId="77777777" w:rsidR="00B44EC7" w:rsidRPr="00B86A70" w:rsidRDefault="00B44EC7" w:rsidP="00A44A78">
      <w:pPr>
        <w:rPr>
          <w:rFonts w:cs="Arial"/>
        </w:rPr>
      </w:pPr>
      <w:r w:rsidRPr="00B86A70">
        <w:rPr>
          <w:rFonts w:cs="Arial"/>
        </w:rPr>
        <w:t xml:space="preserve">Please let your school know if you have a compliment, enquiry or a complaint about the service provided so they can investigate and resolve any issues you or your child are experiencing as quickly as possible. </w:t>
      </w:r>
    </w:p>
    <w:p w14:paraId="567E23D6" w14:textId="75FD5AC0" w:rsidR="00B44EC7" w:rsidRPr="00265368" w:rsidRDefault="00B44EC7" w:rsidP="00265368">
      <w:pPr>
        <w:pStyle w:val="Heading2"/>
        <w:rPr>
          <w:u w:val="single"/>
        </w:rPr>
      </w:pPr>
      <w:r w:rsidRPr="00265368">
        <w:rPr>
          <w:u w:val="single"/>
        </w:rPr>
        <w:t>How do I complain?</w:t>
      </w:r>
    </w:p>
    <w:p w14:paraId="4BE3780A" w14:textId="00D8EDF9" w:rsidR="00B44EC7" w:rsidRPr="00B86A70" w:rsidRDefault="00B44EC7" w:rsidP="00A44A78">
      <w:pPr>
        <w:rPr>
          <w:rFonts w:cs="Arial"/>
        </w:rPr>
      </w:pPr>
      <w:r w:rsidRPr="00B86A70">
        <w:rPr>
          <w:rFonts w:cs="Arial"/>
        </w:rPr>
        <w:t>Complaints can be made to schools in writing, by email, on the telephone, or in person.</w:t>
      </w:r>
    </w:p>
    <w:p w14:paraId="20DB9CAE" w14:textId="138F7BA0" w:rsidR="00B44EC7" w:rsidRPr="00265368" w:rsidRDefault="00B44EC7" w:rsidP="00265368">
      <w:pPr>
        <w:pStyle w:val="Heading2"/>
        <w:rPr>
          <w:u w:val="single"/>
        </w:rPr>
      </w:pPr>
      <w:r w:rsidRPr="00265368">
        <w:rPr>
          <w:u w:val="single"/>
        </w:rPr>
        <w:t>Who do I complain to?</w:t>
      </w:r>
    </w:p>
    <w:p w14:paraId="0CF29356" w14:textId="0548A802" w:rsidR="00B44EC7" w:rsidRPr="00B86A70" w:rsidRDefault="00B44EC7" w:rsidP="00A44A78">
      <w:pPr>
        <w:rPr>
          <w:rFonts w:cs="Arial"/>
        </w:rPr>
      </w:pPr>
      <w:r w:rsidRPr="00B86A70">
        <w:rPr>
          <w:rFonts w:cs="Arial"/>
        </w:rPr>
        <w:t>Parents must contact the school in the first instance.</w:t>
      </w:r>
      <w:r w:rsidRPr="00B86A70">
        <w:rPr>
          <w:rFonts w:ascii="Calibri" w:hAnsi="Calibri" w:cs="Calibri"/>
        </w:rPr>
        <w:t xml:space="preserve"> </w:t>
      </w:r>
      <w:r w:rsidRPr="00B86A70">
        <w:rPr>
          <w:rFonts w:cs="Arial"/>
        </w:rPr>
        <w:t>Any complaints received by Education Headquarters that have not been initially referred to the school will be redirected back to school to respond.</w:t>
      </w:r>
    </w:p>
    <w:p w14:paraId="2E5B0604" w14:textId="028676FB" w:rsidR="00B44EC7" w:rsidRPr="00265368" w:rsidRDefault="00B44EC7" w:rsidP="00265368">
      <w:pPr>
        <w:pStyle w:val="Heading2"/>
        <w:rPr>
          <w:u w:val="single"/>
        </w:rPr>
      </w:pPr>
      <w:r w:rsidRPr="00265368">
        <w:rPr>
          <w:u w:val="single"/>
        </w:rPr>
        <w:t>What happens with my complaint?</w:t>
      </w:r>
    </w:p>
    <w:p w14:paraId="75029800" w14:textId="77777777" w:rsidR="00B44EC7" w:rsidRPr="00B86A70" w:rsidRDefault="00B44EC7" w:rsidP="00A44A78">
      <w:pPr>
        <w:rPr>
          <w:rFonts w:cs="Arial"/>
        </w:rPr>
      </w:pPr>
      <w:r w:rsidRPr="00B86A70">
        <w:rPr>
          <w:rFonts w:cs="Arial"/>
        </w:rPr>
        <w:t xml:space="preserve">Complaints are logged on our online complaints handling database (Customer First). Only Children’s Services staff responsible for logging, monitoring progress or responding to complaints have access to this part of the database. </w:t>
      </w:r>
    </w:p>
    <w:p w14:paraId="3D688D4E" w14:textId="77777777" w:rsidR="00B41139" w:rsidRDefault="00B41139" w:rsidP="00A44A78">
      <w:pPr>
        <w:rPr>
          <w:rFonts w:cs="Arial"/>
        </w:rPr>
      </w:pPr>
    </w:p>
    <w:p w14:paraId="06E0FEC0" w14:textId="77777777" w:rsidR="00265368" w:rsidRDefault="00265368" w:rsidP="00A44A78">
      <w:pPr>
        <w:rPr>
          <w:rFonts w:cs="Arial"/>
        </w:rPr>
      </w:pPr>
    </w:p>
    <w:p w14:paraId="2594A262" w14:textId="77777777" w:rsidR="00265368" w:rsidRDefault="00265368" w:rsidP="00A44A78">
      <w:pPr>
        <w:rPr>
          <w:rFonts w:cs="Arial"/>
        </w:rPr>
      </w:pPr>
    </w:p>
    <w:p w14:paraId="21217882" w14:textId="77777777" w:rsidR="00265368" w:rsidRDefault="00265368" w:rsidP="00A44A78">
      <w:pPr>
        <w:rPr>
          <w:rFonts w:cs="Arial"/>
        </w:rPr>
      </w:pPr>
    </w:p>
    <w:p w14:paraId="01266F8E" w14:textId="77777777" w:rsidR="00265368" w:rsidRDefault="00265368" w:rsidP="00A44A78">
      <w:pPr>
        <w:rPr>
          <w:rFonts w:cs="Arial"/>
        </w:rPr>
      </w:pPr>
    </w:p>
    <w:p w14:paraId="09D34579" w14:textId="7B8F2417" w:rsidR="00B44EC7" w:rsidRDefault="00B44EC7" w:rsidP="00A44A78">
      <w:pPr>
        <w:rPr>
          <w:rFonts w:cs="Arial"/>
        </w:rPr>
      </w:pPr>
      <w:r w:rsidRPr="00B86A70">
        <w:rPr>
          <w:rFonts w:cs="Arial"/>
        </w:rPr>
        <w:t>Our complaints procedure has two stages:</w:t>
      </w:r>
    </w:p>
    <w:p w14:paraId="4FE46AFF" w14:textId="77777777" w:rsidR="00265368" w:rsidRPr="00B86A70" w:rsidRDefault="00265368" w:rsidP="00A44A78">
      <w:pPr>
        <w:rPr>
          <w:rFonts w:cs="Arial"/>
        </w:rPr>
      </w:pPr>
    </w:p>
    <w:p w14:paraId="091CE0BE" w14:textId="77777777" w:rsidR="00B44EC7" w:rsidRPr="00265368" w:rsidRDefault="00B44EC7" w:rsidP="000A69D8">
      <w:pPr>
        <w:pStyle w:val="ListParagraph"/>
        <w:numPr>
          <w:ilvl w:val="0"/>
          <w:numId w:val="26"/>
        </w:numPr>
        <w:rPr>
          <w:rFonts w:ascii="Arial" w:hAnsi="Arial" w:cs="Arial"/>
          <w:sz w:val="24"/>
          <w:szCs w:val="22"/>
        </w:rPr>
      </w:pPr>
      <w:r w:rsidRPr="00265368">
        <w:rPr>
          <w:rFonts w:ascii="Arial" w:hAnsi="Arial" w:cs="Arial"/>
          <w:sz w:val="24"/>
          <w:szCs w:val="22"/>
        </w:rPr>
        <w:t xml:space="preserve">Stage 1 – Frontline Resolution </w:t>
      </w:r>
    </w:p>
    <w:p w14:paraId="33E68BD3" w14:textId="77777777" w:rsidR="00B44EC7" w:rsidRPr="00265368" w:rsidRDefault="00B44EC7" w:rsidP="000A69D8">
      <w:pPr>
        <w:pStyle w:val="ListParagraph"/>
        <w:numPr>
          <w:ilvl w:val="0"/>
          <w:numId w:val="26"/>
        </w:numPr>
        <w:rPr>
          <w:rFonts w:ascii="Arial" w:hAnsi="Arial" w:cs="Arial"/>
          <w:sz w:val="24"/>
          <w:szCs w:val="22"/>
        </w:rPr>
      </w:pPr>
      <w:r w:rsidRPr="00265368">
        <w:rPr>
          <w:rFonts w:ascii="Arial" w:hAnsi="Arial" w:cs="Arial"/>
          <w:sz w:val="24"/>
          <w:szCs w:val="22"/>
        </w:rPr>
        <w:t>Stage 2 – Investigation</w:t>
      </w:r>
    </w:p>
    <w:p w14:paraId="2E8EFD56" w14:textId="77777777" w:rsidR="00B44EC7" w:rsidRPr="00B86A70" w:rsidRDefault="00B44EC7" w:rsidP="00A44A78">
      <w:pPr>
        <w:rPr>
          <w:rFonts w:cs="Arial"/>
        </w:rPr>
      </w:pPr>
    </w:p>
    <w:p w14:paraId="3E99A45C" w14:textId="77777777" w:rsidR="00B44EC7" w:rsidRPr="00B86A70" w:rsidRDefault="00B44EC7" w:rsidP="00A44A78">
      <w:pPr>
        <w:rPr>
          <w:rFonts w:cs="Arial"/>
        </w:rPr>
      </w:pPr>
      <w:r w:rsidRPr="00B86A70">
        <w:rPr>
          <w:rFonts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27432847" w14:textId="77777777" w:rsidR="00B44EC7" w:rsidRPr="00B86A70" w:rsidRDefault="00B44EC7" w:rsidP="00A44A78">
      <w:pPr>
        <w:rPr>
          <w:rFonts w:cs="Arial"/>
        </w:rPr>
      </w:pPr>
    </w:p>
    <w:p w14:paraId="566CF0E0" w14:textId="77777777" w:rsidR="00B44EC7" w:rsidRPr="00B86A70" w:rsidRDefault="00B44EC7" w:rsidP="00A44A78">
      <w:pPr>
        <w:rPr>
          <w:rFonts w:cs="Arial"/>
        </w:rPr>
      </w:pPr>
      <w:r w:rsidRPr="00B86A70">
        <w:rPr>
          <w:rFonts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2C61AD59" w14:textId="77777777" w:rsidR="00B44EC7" w:rsidRPr="00B86A70" w:rsidRDefault="00B44EC7" w:rsidP="00A44A78">
      <w:pPr>
        <w:rPr>
          <w:rFonts w:cs="Arial"/>
        </w:rPr>
      </w:pPr>
    </w:p>
    <w:p w14:paraId="3A43FF5B" w14:textId="77777777" w:rsidR="00B44EC7" w:rsidRPr="00B86A70" w:rsidRDefault="00B44EC7" w:rsidP="00A44A78">
      <w:pPr>
        <w:rPr>
          <w:rFonts w:cs="Arial"/>
        </w:rPr>
      </w:pPr>
      <w:r w:rsidRPr="00B86A70">
        <w:rPr>
          <w:rFonts w:cs="Arial"/>
        </w:rPr>
        <w:t>We will deal with your complaint confidentially and as quickly as possible. If we have made a mistake we will apologise and try to put things right.</w:t>
      </w:r>
    </w:p>
    <w:p w14:paraId="0FE2BEE6" w14:textId="6F01B8FB" w:rsidR="00B44EC7" w:rsidRPr="00265368" w:rsidRDefault="00B44EC7" w:rsidP="00265368">
      <w:pPr>
        <w:pStyle w:val="Heading2"/>
        <w:rPr>
          <w:u w:val="single"/>
        </w:rPr>
      </w:pPr>
      <w:r w:rsidRPr="00265368">
        <w:rPr>
          <w:u w:val="single"/>
        </w:rPr>
        <w:t>How long will it take until I get a reply?</w:t>
      </w:r>
    </w:p>
    <w:p w14:paraId="08C24A49" w14:textId="77777777" w:rsidR="00B44EC7" w:rsidRPr="00B86A70" w:rsidRDefault="00B44EC7" w:rsidP="00A44A78">
      <w:pPr>
        <w:rPr>
          <w:rFonts w:cs="Arial"/>
        </w:rPr>
      </w:pPr>
      <w:r w:rsidRPr="00B86A70">
        <w:rPr>
          <w:rFonts w:cs="Arial"/>
        </w:rPr>
        <w:t>We aim to resolve stage 1 complaints within 5 working days and stage 2 complaints within 20 working days. Occasionally the school may need extra time to investigate when the complaint is complex.</w:t>
      </w:r>
    </w:p>
    <w:p w14:paraId="20A885FF" w14:textId="77777777" w:rsidR="00B44EC7" w:rsidRPr="00B86A70" w:rsidRDefault="00B44EC7" w:rsidP="00A44A78">
      <w:pPr>
        <w:rPr>
          <w:rFonts w:cs="Arial"/>
        </w:rPr>
      </w:pPr>
    </w:p>
    <w:p w14:paraId="7C29594E" w14:textId="77777777" w:rsidR="00B44EC7" w:rsidRPr="00B86A70" w:rsidRDefault="00B44EC7" w:rsidP="00A44A78">
      <w:pPr>
        <w:rPr>
          <w:rFonts w:cs="Arial"/>
        </w:rPr>
      </w:pPr>
      <w:r w:rsidRPr="00B86A70">
        <w:rPr>
          <w:rFonts w:cs="Arial"/>
        </w:rPr>
        <w:t xml:space="preserve">If your stage 1 complaint is received in the final week of term or during a school holiday period, you will be advised that your complaint will resume when staff return. </w:t>
      </w:r>
    </w:p>
    <w:p w14:paraId="59540516" w14:textId="77777777" w:rsidR="00B44EC7" w:rsidRPr="00B86A70" w:rsidRDefault="00B44EC7" w:rsidP="00A44A78">
      <w:pPr>
        <w:rPr>
          <w:rFonts w:cs="Arial"/>
        </w:rPr>
      </w:pPr>
    </w:p>
    <w:p w14:paraId="075411A9" w14:textId="7700E2EA" w:rsidR="00B44EC7" w:rsidRPr="00B86A70" w:rsidRDefault="00B44EC7" w:rsidP="00A44A78">
      <w:pPr>
        <w:rPr>
          <w:rFonts w:cs="Arial"/>
        </w:rPr>
      </w:pPr>
      <w:r w:rsidRPr="00B86A70">
        <w:rPr>
          <w:rFonts w:cs="Arial"/>
        </w:rPr>
        <w:t>If your stage 2 complaint is re</w:t>
      </w:r>
      <w:r w:rsidR="00A8184B">
        <w:rPr>
          <w:rFonts w:cs="Arial"/>
        </w:rPr>
        <w:t>ceived within the last 2 weeks o</w:t>
      </w:r>
      <w:r w:rsidRPr="00B86A70">
        <w:rPr>
          <w:rFonts w:cs="Arial"/>
        </w:rPr>
        <w:t>f term or during a holiday period, you will be advised that your complaint will resume when staff return.</w:t>
      </w:r>
    </w:p>
    <w:p w14:paraId="1DEE9E5A" w14:textId="3022789C" w:rsidR="00B44EC7" w:rsidRPr="00265368" w:rsidRDefault="00B44EC7" w:rsidP="00265368">
      <w:pPr>
        <w:pStyle w:val="Heading2"/>
        <w:rPr>
          <w:u w:val="single"/>
        </w:rPr>
      </w:pPr>
      <w:r w:rsidRPr="00265368">
        <w:rPr>
          <w:u w:val="single"/>
        </w:rPr>
        <w:t>Who else can help?</w:t>
      </w:r>
    </w:p>
    <w:p w14:paraId="5FD5F3DC" w14:textId="77777777" w:rsidR="00265368" w:rsidRDefault="00B44EC7" w:rsidP="00265368">
      <w:pPr>
        <w:rPr>
          <w:rFonts w:cs="Arial"/>
        </w:rPr>
      </w:pPr>
      <w:r w:rsidRPr="00B86A70">
        <w:rPr>
          <w:rFonts w:cs="Arial"/>
        </w:rPr>
        <w:t xml:space="preserve">If you remain dissatisfied after the second investigation stage, you can raise the matter with the Scottish Public Services Ombudsman </w:t>
      </w:r>
    </w:p>
    <w:p w14:paraId="663DB3B1" w14:textId="0581F9FE" w:rsidR="00B44EC7" w:rsidRPr="00B86A70" w:rsidRDefault="00770EDD" w:rsidP="00265368">
      <w:pPr>
        <w:rPr>
          <w:rFonts w:cs="Arial"/>
        </w:rPr>
      </w:pPr>
      <w:hyperlink r:id="rId47" w:history="1">
        <w:r w:rsidR="00265368" w:rsidRPr="0075410A">
          <w:rPr>
            <w:rStyle w:val="Hyperlink"/>
            <w:rFonts w:cs="Arial"/>
          </w:rPr>
          <w:t>https://www.spso.org.uk/complain/form/start/</w:t>
        </w:r>
      </w:hyperlink>
    </w:p>
    <w:p w14:paraId="682374B3" w14:textId="77777777" w:rsidR="00B44EC7" w:rsidRPr="00B86A70" w:rsidRDefault="00B44EC7" w:rsidP="00A44A78">
      <w:pPr>
        <w:rPr>
          <w:rFonts w:cs="Arial"/>
        </w:rPr>
      </w:pPr>
    </w:p>
    <w:p w14:paraId="3340EA58" w14:textId="77777777" w:rsidR="00B44EC7" w:rsidRPr="00B86A70" w:rsidRDefault="00B44EC7" w:rsidP="00A44A78">
      <w:pPr>
        <w:rPr>
          <w:rFonts w:cs="Arial"/>
        </w:rPr>
      </w:pPr>
      <w:r w:rsidRPr="00B86A70">
        <w:rPr>
          <w:rFonts w:cs="Arial"/>
        </w:rPr>
        <w:t>You should also be aware that you have the right to raise concerns with your local Councillor, MSP, or MP.</w:t>
      </w:r>
    </w:p>
    <w:p w14:paraId="69F344E0" w14:textId="3579C33A" w:rsidR="00B44EC7" w:rsidRPr="00265368" w:rsidRDefault="00B44EC7" w:rsidP="00265368">
      <w:pPr>
        <w:pStyle w:val="Heading2"/>
        <w:rPr>
          <w:u w:val="single"/>
        </w:rPr>
      </w:pPr>
      <w:r w:rsidRPr="00265368">
        <w:rPr>
          <w:u w:val="single"/>
        </w:rPr>
        <w:t>What else do I need to know?</w:t>
      </w:r>
    </w:p>
    <w:p w14:paraId="34A62F66" w14:textId="77777777" w:rsidR="00B44EC7" w:rsidRPr="00B86A70" w:rsidRDefault="00B44EC7" w:rsidP="00A44A78">
      <w:pPr>
        <w:rPr>
          <w:rFonts w:cs="Arial"/>
        </w:rPr>
      </w:pPr>
      <w:r w:rsidRPr="00B86A70">
        <w:rPr>
          <w:rFonts w:cs="Arial"/>
        </w:rPr>
        <w:t xml:space="preserve">Schools can only respond to complaints about a service that they or Falkirk Council provides or a service we have contracted from a third party. </w:t>
      </w:r>
    </w:p>
    <w:p w14:paraId="667536B7" w14:textId="77777777" w:rsidR="00B44EC7" w:rsidRPr="00B86A70" w:rsidRDefault="00B44EC7" w:rsidP="00A44A78">
      <w:pPr>
        <w:rPr>
          <w:rFonts w:cs="Arial"/>
        </w:rPr>
      </w:pPr>
    </w:p>
    <w:p w14:paraId="39C10271" w14:textId="77777777" w:rsidR="00B44EC7" w:rsidRPr="00B86A70" w:rsidRDefault="00B44EC7" w:rsidP="00A44A78">
      <w:pPr>
        <w:rPr>
          <w:rFonts w:cs="Arial"/>
        </w:rPr>
      </w:pPr>
      <w:r w:rsidRPr="00B86A70">
        <w:rPr>
          <w:rFonts w:cs="Arial"/>
        </w:rPr>
        <w:t>The Council’s complaints handling procedure sets a time limit for making a complaint of six months from when the customer first knew of the problem.</w:t>
      </w:r>
    </w:p>
    <w:p w14:paraId="3C877B79" w14:textId="77777777" w:rsidR="00B44EC7" w:rsidRPr="00B86A70" w:rsidRDefault="00B44EC7" w:rsidP="00A44A78">
      <w:pPr>
        <w:rPr>
          <w:rFonts w:cs="Arial"/>
        </w:rPr>
      </w:pPr>
    </w:p>
    <w:p w14:paraId="3498A34E" w14:textId="77777777" w:rsidR="00B44EC7" w:rsidRPr="00B86A70" w:rsidRDefault="00B44EC7" w:rsidP="00A44A78">
      <w:r w:rsidRPr="00B86A70">
        <w:rPr>
          <w:rFonts w:cs="Arial"/>
        </w:rPr>
        <w:t xml:space="preserve">You can find out more about the Council’s Complaint Procedure from the Falkirk Council website - </w:t>
      </w:r>
      <w:hyperlink r:id="rId48" w:history="1">
        <w:r w:rsidRPr="00B86A70">
          <w:rPr>
            <w:rFonts w:cs="Arial"/>
            <w:u w:val="single"/>
          </w:rPr>
          <w:t>http://www.falkirk.gov.uk/contact-us/complaints/</w:t>
        </w:r>
      </w:hyperlink>
    </w:p>
    <w:p w14:paraId="01862B0A" w14:textId="77777777" w:rsidR="00B41139" w:rsidRDefault="00B41139" w:rsidP="00A44A78">
      <w:pPr>
        <w:autoSpaceDE w:val="0"/>
        <w:autoSpaceDN w:val="0"/>
        <w:spacing w:line="240" w:lineRule="atLeast"/>
        <w:rPr>
          <w:rFonts w:cs="Arial"/>
          <w:b/>
          <w:bCs/>
          <w:sz w:val="32"/>
          <w:szCs w:val="32"/>
        </w:rPr>
      </w:pPr>
    </w:p>
    <w:p w14:paraId="5E30415F" w14:textId="77777777" w:rsidR="00B41139" w:rsidRDefault="00B41139" w:rsidP="00A44A78">
      <w:pPr>
        <w:autoSpaceDE w:val="0"/>
        <w:autoSpaceDN w:val="0"/>
        <w:spacing w:line="240" w:lineRule="atLeast"/>
        <w:rPr>
          <w:rFonts w:cs="Arial"/>
          <w:b/>
          <w:bCs/>
          <w:sz w:val="32"/>
          <w:szCs w:val="32"/>
        </w:rPr>
      </w:pPr>
    </w:p>
    <w:p w14:paraId="4B496C18" w14:textId="77777777" w:rsidR="00B10218" w:rsidRDefault="00B10218" w:rsidP="00265368">
      <w:pPr>
        <w:pStyle w:val="Heading1"/>
      </w:pPr>
      <w:bookmarkStart w:id="10" w:name="_Hlk78981075"/>
      <w:r>
        <w:t>School Health Service</w:t>
      </w:r>
    </w:p>
    <w:p w14:paraId="5AC4AF3B" w14:textId="77777777" w:rsidR="00B10218" w:rsidRDefault="00B10218" w:rsidP="00A44A78">
      <w:pPr>
        <w:tabs>
          <w:tab w:val="left" w:pos="978"/>
        </w:tabs>
        <w:rPr>
          <w:rFonts w:cs="Arial"/>
        </w:rPr>
      </w:pPr>
      <w:r>
        <w:rPr>
          <w:rFonts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374BE72B" w14:textId="77777777" w:rsidR="00B10218" w:rsidRDefault="00B10218" w:rsidP="00A7340D">
      <w:pPr>
        <w:pStyle w:val="Heading2"/>
      </w:pPr>
      <w:r>
        <w:t>School Nursing Service</w:t>
      </w:r>
    </w:p>
    <w:p w14:paraId="75F02E37" w14:textId="77777777" w:rsidR="00B10218" w:rsidRDefault="00B10218" w:rsidP="00A44A78">
      <w:pPr>
        <w:tabs>
          <w:tab w:val="left" w:pos="978"/>
        </w:tabs>
        <w:rPr>
          <w:rFonts w:eastAsia="Arial" w:cs="Arial"/>
        </w:rPr>
      </w:pPr>
      <w:r>
        <w:rPr>
          <w:rFonts w:eastAsia="Arial" w:cs="Arial"/>
        </w:rPr>
        <w:t xml:space="preserve">School Nurses are available </w:t>
      </w:r>
      <w:r>
        <w:rPr>
          <w:rFonts w:eastAsia="Arial" w:cs="Arial"/>
          <w:b/>
        </w:rPr>
        <w:t>8.30am-4.30pm</w:t>
      </w:r>
      <w:r>
        <w:rPr>
          <w:rFonts w:eastAsia="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1A29ECC4" w14:textId="77777777" w:rsidR="00B10218" w:rsidRDefault="00B10218" w:rsidP="00A44A78">
      <w:pPr>
        <w:ind w:right="144"/>
        <w:textAlignment w:val="baseline"/>
        <w:rPr>
          <w:rFonts w:eastAsia="Arial" w:cs="Arial"/>
        </w:rPr>
      </w:pPr>
      <w:r>
        <w:rPr>
          <w:rFonts w:eastAsia="Arial" w:cs="Arial"/>
        </w:rPr>
        <w:t>A health review is offered to all children in primary 1. This involves a parent questionnaire and the opportunity of an appointment with the school nurse to discuss any parental concerns and a review of the child’s growth.</w:t>
      </w:r>
    </w:p>
    <w:p w14:paraId="556CED8C" w14:textId="77777777" w:rsidR="00B10218" w:rsidRDefault="00B10218" w:rsidP="00A44A78">
      <w:pPr>
        <w:rPr>
          <w:rFonts w:eastAsia="Arial" w:cs="Arial"/>
        </w:rPr>
      </w:pPr>
      <w:r>
        <w:rPr>
          <w:rFonts w:cs="Arial"/>
        </w:rPr>
        <w:t xml:space="preserve">The Falkirk School Nursing team comprises of </w:t>
      </w:r>
    </w:p>
    <w:p w14:paraId="4EE2059A" w14:textId="77777777" w:rsidR="00B10218" w:rsidRDefault="00B10218" w:rsidP="00C56C49">
      <w:pPr>
        <w:pStyle w:val="ListParagraph"/>
        <w:widowControl/>
        <w:numPr>
          <w:ilvl w:val="0"/>
          <w:numId w:val="5"/>
        </w:numPr>
        <w:autoSpaceDE/>
        <w:autoSpaceDN/>
        <w:adjustRightInd/>
        <w:spacing w:after="200" w:line="276" w:lineRule="auto"/>
        <w:contextualSpacing/>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4FFDB472" w14:textId="77777777" w:rsidR="00B10218" w:rsidRDefault="00B10218" w:rsidP="00C56C49">
      <w:pPr>
        <w:pStyle w:val="ListParagraph"/>
        <w:widowControl/>
        <w:numPr>
          <w:ilvl w:val="0"/>
          <w:numId w:val="5"/>
        </w:numPr>
        <w:autoSpaceDE/>
        <w:autoSpaceDN/>
        <w:adjustRightInd/>
        <w:spacing w:after="200" w:line="276" w:lineRule="auto"/>
        <w:contextualSpacing/>
        <w:rPr>
          <w:rFonts w:ascii="Arial" w:eastAsia="Arial" w:hAnsi="Arial" w:cs="Arial"/>
          <w:sz w:val="24"/>
          <w:szCs w:val="24"/>
        </w:rPr>
      </w:pPr>
      <w:r>
        <w:rPr>
          <w:rFonts w:ascii="Arial" w:eastAsia="Arial" w:hAnsi="Arial" w:cs="Arial"/>
          <w:sz w:val="24"/>
          <w:szCs w:val="24"/>
        </w:rPr>
        <w:t>Health care support staff</w:t>
      </w:r>
    </w:p>
    <w:p w14:paraId="5300488A" w14:textId="77777777" w:rsidR="00B10218" w:rsidRDefault="00B10218" w:rsidP="00A44A78">
      <w:pPr>
        <w:ind w:right="144"/>
        <w:textAlignment w:val="baseline"/>
        <w:rPr>
          <w:rFonts w:eastAsia="Arial" w:cs="Arial"/>
        </w:rPr>
      </w:pPr>
      <w:r>
        <w:rPr>
          <w:rFonts w:eastAsia="Arial" w:cs="Arial"/>
        </w:rPr>
        <w:t xml:space="preserve">Children/young people, parents/carers can request a health appointment at any time by contacting the service on 01324 679129. </w:t>
      </w:r>
    </w:p>
    <w:p w14:paraId="4CEBA8C7" w14:textId="77777777" w:rsidR="00B10218" w:rsidRDefault="00B10218" w:rsidP="00A44A78">
      <w:pPr>
        <w:ind w:right="144"/>
        <w:textAlignment w:val="baseline"/>
        <w:rPr>
          <w:rFonts w:eastAsia="Arial" w:cs="Arial"/>
        </w:rPr>
      </w:pPr>
      <w:r>
        <w:rPr>
          <w:rFonts w:eastAsia="Arial" w:cs="Arial"/>
        </w:rPr>
        <w:t xml:space="preserve">Referral to the School Nursing Service can be made by Education, Social Work, GP or other Health Care Professionals. </w:t>
      </w:r>
    </w:p>
    <w:p w14:paraId="07B6C18C" w14:textId="77777777" w:rsidR="00B10218" w:rsidRDefault="00B10218" w:rsidP="00A44A78">
      <w:pPr>
        <w:ind w:right="144"/>
        <w:textAlignment w:val="baseline"/>
        <w:rPr>
          <w:rFonts w:eastAsia="Arial" w:cs="Arial"/>
        </w:rPr>
      </w:pPr>
    </w:p>
    <w:p w14:paraId="092BD6E1" w14:textId="77777777" w:rsidR="00B10218" w:rsidRDefault="00B10218" w:rsidP="00A44A78">
      <w:pPr>
        <w:ind w:right="144"/>
        <w:textAlignment w:val="baseline"/>
        <w:rPr>
          <w:rFonts w:eastAsia="Arial" w:cs="Arial"/>
        </w:rPr>
      </w:pPr>
      <w:r>
        <w:rPr>
          <w:rFonts w:eastAsia="Arial" w:cs="Arial"/>
        </w:rPr>
        <w:t xml:space="preserve">The </w:t>
      </w:r>
      <w:r>
        <w:rPr>
          <w:rFonts w:eastAsia="Arial" w:cs="Arial"/>
          <w:b/>
          <w:u w:val="single"/>
        </w:rPr>
        <w:t>School Doctor</w:t>
      </w:r>
      <w:r>
        <w:rPr>
          <w:rFonts w:eastAsia="Arial" w:cs="Arial"/>
        </w:rPr>
        <w:t xml:space="preserve"> may also offer appointments to children with a significant medical or developmental condition which affects their education. School staff and parents can request a child be seen. </w:t>
      </w:r>
    </w:p>
    <w:p w14:paraId="71DF1FFF" w14:textId="77777777" w:rsidR="00B10218" w:rsidRDefault="00B10218" w:rsidP="00A44A78">
      <w:pPr>
        <w:ind w:right="144"/>
        <w:textAlignment w:val="baseline"/>
        <w:rPr>
          <w:rFonts w:eastAsia="Arial" w:cs="Arial"/>
        </w:rPr>
      </w:pPr>
    </w:p>
    <w:p w14:paraId="17DB6490" w14:textId="77777777" w:rsidR="00B10218" w:rsidRDefault="00B10218" w:rsidP="00A44A78">
      <w:pPr>
        <w:ind w:right="144"/>
        <w:textAlignment w:val="baseline"/>
        <w:rPr>
          <w:rFonts w:eastAsia="Arial" w:cs="Arial"/>
        </w:rPr>
      </w:pPr>
      <w:r>
        <w:rPr>
          <w:rFonts w:eastAsia="Arial" w:cs="Arial"/>
          <w:b/>
          <w:u w:val="single"/>
        </w:rPr>
        <w:t>The Public Dental Service</w:t>
      </w:r>
      <w:r>
        <w:rPr>
          <w:rFonts w:eastAsia="Arial" w:cs="Arial"/>
        </w:rPr>
        <w:t xml:space="preserve"> carries out dental inspections in Primary 1 and Primary 7 and can help access dental services for children not registered with a dentist. </w:t>
      </w:r>
    </w:p>
    <w:p w14:paraId="5E69589A" w14:textId="77777777" w:rsidR="00B10218" w:rsidRDefault="00B10218" w:rsidP="00A7340D">
      <w:pPr>
        <w:pStyle w:val="Heading2"/>
        <w:rPr>
          <w:rFonts w:eastAsia="Arial"/>
        </w:rPr>
      </w:pPr>
      <w:r>
        <w:rPr>
          <w:rFonts w:eastAsia="Arial"/>
        </w:rPr>
        <w:t>Infectious diseases</w:t>
      </w:r>
    </w:p>
    <w:p w14:paraId="0A79051C" w14:textId="77777777" w:rsidR="00B10218" w:rsidRDefault="00B10218" w:rsidP="00A44A78">
      <w:pPr>
        <w:ind w:right="144"/>
        <w:textAlignment w:val="baseline"/>
        <w:rPr>
          <w:rFonts w:eastAsia="Arial" w:cs="Arial"/>
        </w:rPr>
      </w:pPr>
      <w:r>
        <w:rPr>
          <w:rFonts w:eastAsia="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3D5642FD" w14:textId="77777777" w:rsidR="00B10218" w:rsidRDefault="00B10218" w:rsidP="00A7340D">
      <w:pPr>
        <w:pStyle w:val="Heading2"/>
        <w:rPr>
          <w:rFonts w:eastAsia="Arial"/>
        </w:rPr>
      </w:pPr>
      <w:r>
        <w:rPr>
          <w:rFonts w:eastAsia="Arial"/>
        </w:rPr>
        <w:t>Head Lice</w:t>
      </w:r>
    </w:p>
    <w:p w14:paraId="3154B549" w14:textId="77777777" w:rsidR="00B10218" w:rsidRDefault="00B10218" w:rsidP="00A44A78">
      <w:pPr>
        <w:rPr>
          <w:rFonts w:cs="Arial"/>
        </w:rPr>
      </w:pPr>
      <w:r>
        <w:rPr>
          <w:rFonts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19BB6F0A" w14:textId="77777777" w:rsidR="00B10218" w:rsidRDefault="00B10218" w:rsidP="00A44A78">
      <w:pPr>
        <w:rPr>
          <w:rFonts w:cs="Arial"/>
        </w:rPr>
      </w:pPr>
      <w:r>
        <w:rPr>
          <w:rFonts w:cs="Arial"/>
        </w:rPr>
        <w:t>Further advice is available from leaflets about head lice which are available in all schools and health centres</w:t>
      </w:r>
    </w:p>
    <w:p w14:paraId="71A3896F" w14:textId="4E1E0946" w:rsidR="00B10218" w:rsidRDefault="00B10218" w:rsidP="00A7340D">
      <w:pPr>
        <w:pStyle w:val="Heading2"/>
      </w:pPr>
      <w:r>
        <w:lastRenderedPageBreak/>
        <w:t>Clinics</w:t>
      </w:r>
    </w:p>
    <w:p w14:paraId="29DC67C1" w14:textId="77777777" w:rsidR="00B10218" w:rsidRDefault="00B10218" w:rsidP="00A44A78">
      <w:pPr>
        <w:rPr>
          <w:rFonts w:cs="Arial"/>
        </w:rPr>
      </w:pPr>
      <w:r>
        <w:rPr>
          <w:rFonts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0785177B" w14:textId="77777777" w:rsidR="00B10218" w:rsidRDefault="00B10218" w:rsidP="00A44A78">
      <w:pPr>
        <w:rPr>
          <w:rFonts w:cs="Arial"/>
        </w:rPr>
      </w:pPr>
    </w:p>
    <w:p w14:paraId="17E27E49" w14:textId="77777777" w:rsidR="00B10218" w:rsidRDefault="00B10218" w:rsidP="00A7340D">
      <w:pPr>
        <w:pStyle w:val="Heading2"/>
      </w:pPr>
      <w:r>
        <w:t>Immunisation</w:t>
      </w:r>
    </w:p>
    <w:p w14:paraId="71C74B6C" w14:textId="77777777" w:rsidR="00B10218" w:rsidRPr="00A7340D" w:rsidRDefault="00B10218" w:rsidP="00A7340D">
      <w:pPr>
        <w:pStyle w:val="Heading3"/>
        <w:rPr>
          <w:szCs w:val="24"/>
        </w:rPr>
      </w:pPr>
      <w:r w:rsidRPr="00A7340D">
        <w:rPr>
          <w:szCs w:val="24"/>
        </w:rPr>
        <w:t>Primary Schools</w:t>
      </w:r>
    </w:p>
    <w:p w14:paraId="02D356E0" w14:textId="4A64FE9D" w:rsidR="00A7340D" w:rsidRDefault="00B10218" w:rsidP="00A44A78">
      <w:pPr>
        <w:rPr>
          <w:rFonts w:cs="Arial"/>
        </w:rPr>
      </w:pPr>
      <w:r>
        <w:rPr>
          <w:rFonts w:cs="Arial"/>
        </w:rPr>
        <w:t xml:space="preserve">Flu vaccines are given every year from Primary </w:t>
      </w:r>
      <w:r w:rsidR="00A7340D">
        <w:rPr>
          <w:rFonts w:cs="Arial"/>
        </w:rPr>
        <w:t>1 onwards</w:t>
      </w:r>
      <w:r>
        <w:rPr>
          <w:rFonts w:cs="Arial"/>
        </w:rPr>
        <w:t xml:space="preserve"> by an immunisation team visiting the school. Any child who misses a session can be vaccinated by their GP. Pupils with chronic illnesses such as asthma can visit their GP at any time to receive the </w:t>
      </w:r>
      <w:r w:rsidR="00A7340D">
        <w:rPr>
          <w:rFonts w:cs="Arial"/>
        </w:rPr>
        <w:t>vaccine.</w:t>
      </w:r>
    </w:p>
    <w:p w14:paraId="06D2BB6F" w14:textId="07DFF9AD" w:rsidR="00B10218" w:rsidRDefault="00B10218" w:rsidP="00A7340D">
      <w:pPr>
        <w:pStyle w:val="Heading3"/>
      </w:pPr>
      <w:r>
        <w:t>Secondary Schools</w:t>
      </w:r>
    </w:p>
    <w:p w14:paraId="5D6D3D75" w14:textId="77777777" w:rsidR="00B10218" w:rsidRDefault="00B10218" w:rsidP="00A44A78">
      <w:pPr>
        <w:rPr>
          <w:rFonts w:cs="Arial"/>
        </w:rPr>
      </w:pPr>
      <w:r>
        <w:rPr>
          <w:rFonts w:cs="Arial"/>
        </w:rPr>
        <w:t>Pupils are offered several vaccinations such as Meningitis ACWY, a catch-up for the MMR vaccine and a booster for diphtheria, polio and tetanus. From 2019 HPV vaccine will be offered to both boys and girls.</w:t>
      </w:r>
    </w:p>
    <w:p w14:paraId="42DB8AD2" w14:textId="77777777" w:rsidR="00B10218" w:rsidRDefault="00B10218" w:rsidP="00A44A78">
      <w:pPr>
        <w:rPr>
          <w:rStyle w:val="Hyperlink"/>
        </w:rPr>
      </w:pPr>
      <w:r>
        <w:rPr>
          <w:rFonts w:cs="Arial"/>
        </w:rPr>
        <w:t xml:space="preserve">For more information: </w:t>
      </w:r>
      <w:hyperlink r:id="rId49" w:history="1">
        <w:r>
          <w:rPr>
            <w:rStyle w:val="Hyperlink"/>
            <w:rFonts w:cs="Arial"/>
          </w:rPr>
          <w:t>https://www.nhsinform.scot/</w:t>
        </w:r>
      </w:hyperlink>
    </w:p>
    <w:p w14:paraId="14D007BC" w14:textId="77777777" w:rsidR="00B10218" w:rsidRDefault="00B10218" w:rsidP="00A7340D">
      <w:pPr>
        <w:pStyle w:val="Heading2"/>
      </w:pPr>
      <w:r>
        <w:t>Medicines Administration</w:t>
      </w:r>
    </w:p>
    <w:p w14:paraId="0BC5830E" w14:textId="70A33D59" w:rsidR="00B10218" w:rsidRDefault="00B10218" w:rsidP="00A44A78">
      <w:pPr>
        <w:rPr>
          <w:rFonts w:cs="Arial"/>
        </w:rPr>
      </w:pPr>
      <w:r>
        <w:rPr>
          <w:rFonts w:cs="Arial"/>
        </w:rPr>
        <w:t xml:space="preserve">Administration of medicines prescribed by a doctor or dentist is at the discretion of the head </w:t>
      </w:r>
      <w:r w:rsidR="00A7340D">
        <w:rPr>
          <w:rFonts w:cs="Arial"/>
        </w:rPr>
        <w:t>teacher,</w:t>
      </w:r>
      <w:r>
        <w:rPr>
          <w:rFonts w:cs="Arial"/>
        </w:rPr>
        <w:t xml:space="preserve">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w:t>
      </w:r>
      <w:r w:rsidR="00A7340D">
        <w:rPr>
          <w:rFonts w:cs="Arial"/>
        </w:rPr>
        <w:t>must</w:t>
      </w:r>
      <w:r>
        <w:rPr>
          <w:rFonts w:cs="Arial"/>
        </w:rPr>
        <w:t xml:space="preserve"> be taken and for how long.</w:t>
      </w:r>
    </w:p>
    <w:p w14:paraId="6C8194E8" w14:textId="77777777" w:rsidR="00B10218" w:rsidRDefault="00B10218" w:rsidP="00A7340D">
      <w:pPr>
        <w:pStyle w:val="Heading2"/>
      </w:pPr>
      <w:r>
        <w:t>Pharmacies</w:t>
      </w:r>
    </w:p>
    <w:p w14:paraId="423A832A" w14:textId="77777777" w:rsidR="00B10218" w:rsidRDefault="00B10218" w:rsidP="00A44A78">
      <w:pPr>
        <w:rPr>
          <w:rFonts w:cs="Arial"/>
        </w:rPr>
      </w:pPr>
      <w:r>
        <w:rPr>
          <w:rFonts w:cs="Arial"/>
        </w:rPr>
        <w:t>Community pharmacies are trained in providing advice on coughs and colds, high temperature, fever, nasal congestion, minor eye infections, constipation, stomach upsets, fungal infections such as athlete’s foot, and skin problems such as impetigo.</w:t>
      </w:r>
    </w:p>
    <w:p w14:paraId="59C6B7E6" w14:textId="54688D16" w:rsidR="00B10218" w:rsidRDefault="00B10218" w:rsidP="00A44A78">
      <w:pPr>
        <w:rPr>
          <w:rFonts w:cs="Arial"/>
        </w:rPr>
      </w:pPr>
      <w:r>
        <w:rPr>
          <w:rFonts w:cs="Arial"/>
        </w:rPr>
        <w:t xml:space="preserve">For more information: </w:t>
      </w:r>
      <w:hyperlink r:id="rId50" w:history="1">
        <w:r w:rsidRPr="00A7340D">
          <w:rPr>
            <w:rStyle w:val="Hyperlink"/>
            <w:rFonts w:cs="Arial"/>
          </w:rPr>
          <w:t>nhsforthvalley.com</w:t>
        </w:r>
      </w:hyperlink>
    </w:p>
    <w:p w14:paraId="4FD9287D" w14:textId="77777777" w:rsidR="00A7340D" w:rsidRDefault="00A7340D" w:rsidP="00A44A78">
      <w:pPr>
        <w:rPr>
          <w:rFonts w:cs="Arial"/>
        </w:rPr>
      </w:pPr>
    </w:p>
    <w:p w14:paraId="0A34F080" w14:textId="50AACE56" w:rsidR="00A56789" w:rsidRPr="00CA0E74" w:rsidRDefault="00A56789" w:rsidP="00A7340D">
      <w:pPr>
        <w:pStyle w:val="Heading1"/>
        <w:rPr>
          <w:color w:val="FF0000"/>
        </w:rPr>
      </w:pPr>
      <w:r w:rsidRPr="00CA0E74">
        <w:t>Insurance Cover for School Children</w:t>
      </w:r>
    </w:p>
    <w:p w14:paraId="5BE02F0E" w14:textId="77777777" w:rsidR="00A56789" w:rsidRPr="00CA0E74" w:rsidRDefault="00A56789" w:rsidP="00A7340D">
      <w:pPr>
        <w:pStyle w:val="Heading2"/>
      </w:pPr>
      <w:r w:rsidRPr="00CA0E74">
        <w:t xml:space="preserve">Public Liability </w:t>
      </w:r>
    </w:p>
    <w:p w14:paraId="427A0031" w14:textId="77777777" w:rsidR="00A56789" w:rsidRPr="00CA0E74" w:rsidRDefault="00A56789" w:rsidP="00A7340D">
      <w:pPr>
        <w:pStyle w:val="Heading3"/>
      </w:pPr>
      <w:r w:rsidRPr="00CA0E74">
        <w:t>Personal Injury</w:t>
      </w:r>
    </w:p>
    <w:p w14:paraId="42B98E45" w14:textId="77777777" w:rsidR="00897B70" w:rsidRDefault="00897B70" w:rsidP="00897B70">
      <w:pPr>
        <w:pStyle w:val="NoSpacing"/>
        <w:rPr>
          <w:b/>
          <w:bCs/>
        </w:rPr>
      </w:pPr>
      <w:r w:rsidRPr="00897B70">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36CCF842" w14:textId="3EFE741F" w:rsidR="00A56789" w:rsidRPr="00CA0E74" w:rsidRDefault="00A56789" w:rsidP="00A7340D">
      <w:pPr>
        <w:pStyle w:val="Heading3"/>
      </w:pPr>
      <w:r w:rsidRPr="00CA0E74">
        <w:t>Pupil’s Property</w:t>
      </w:r>
    </w:p>
    <w:p w14:paraId="0C5F930F" w14:textId="42749D88" w:rsidR="00897B70" w:rsidRDefault="00897B70" w:rsidP="00897B70">
      <w:pPr>
        <w:pStyle w:val="NoSpacing"/>
      </w:pPr>
      <w:r>
        <w:t>It is inevitable that during e</w:t>
      </w:r>
      <w:r w:rsidRPr="005C3AD7">
        <w:t xml:space="preserve">ach session, pupil’s property is lost, damaged or stolen from school. Parents are therefore discouraged from allowing their children to carry expensive items of personal belongings to the school and are reminded that a standard </w:t>
      </w:r>
      <w:r w:rsidRPr="005C3AD7">
        <w:lastRenderedPageBreak/>
        <w:t xml:space="preserve">household policy can be extended to provide a degree of cover for personal items taken </w:t>
      </w:r>
      <w:r w:rsidRPr="00F363FA">
        <w:t xml:space="preserve">away from the home. Falkirk Council are not legally responsible for </w:t>
      </w:r>
      <w:r>
        <w:t>pupils</w:t>
      </w:r>
      <w:r w:rsidR="00281408">
        <w:t>’</w:t>
      </w:r>
      <w:r>
        <w:t xml:space="preserve"> property which is subsequently </w:t>
      </w:r>
      <w:r w:rsidRPr="00F363FA">
        <w:t>lost, damaged or stole</w:t>
      </w:r>
      <w:r>
        <w:t>n, unless specifically entrusted with a member of staff.</w:t>
      </w:r>
    </w:p>
    <w:p w14:paraId="2FAD4C6F" w14:textId="77777777" w:rsidR="00897B70" w:rsidRPr="00F363FA" w:rsidRDefault="00897B70" w:rsidP="00897B70">
      <w:pPr>
        <w:pStyle w:val="NoSpacing"/>
        <w:rPr>
          <w:b/>
        </w:rPr>
      </w:pPr>
    </w:p>
    <w:p w14:paraId="49996BD5" w14:textId="77777777" w:rsidR="00897B70" w:rsidRDefault="00897B70" w:rsidP="00897B70">
      <w:pPr>
        <w:pStyle w:val="NoSpacing"/>
        <w:rPr>
          <w:b/>
        </w:rPr>
      </w:pPr>
      <w:r w:rsidRPr="005C3AD7">
        <w:t xml:space="preserve">Any claim made for loss or damage to the property left in the care of the school </w:t>
      </w:r>
      <w:r>
        <w:t xml:space="preserve">or its employees </w:t>
      </w:r>
      <w:r w:rsidRPr="005C3AD7">
        <w:t xml:space="preserve">will have to be submitted, in the first instance to </w:t>
      </w:r>
      <w:r>
        <w:t>Children’s</w:t>
      </w:r>
      <w:r w:rsidRPr="005C3AD7">
        <w:t xml:space="preserve"> Services</w:t>
      </w:r>
      <w:r>
        <w:t>. Following a thorough review of the claim, settlement will only be made if it can be</w:t>
      </w:r>
      <w:r w:rsidRPr="005C3AD7">
        <w:t xml:space="preserve"> shown that </w:t>
      </w:r>
      <w:r>
        <w:t>Falkirk</w:t>
      </w:r>
      <w:r w:rsidRPr="005C3AD7">
        <w:t xml:space="preserve"> Council </w:t>
      </w:r>
      <w:r>
        <w:t xml:space="preserve">are </w:t>
      </w:r>
      <w:r w:rsidRPr="005C3AD7">
        <w:t>legally liable for the loss.</w:t>
      </w:r>
    </w:p>
    <w:p w14:paraId="696F1427" w14:textId="77777777" w:rsidR="00897B70" w:rsidRDefault="00897B70" w:rsidP="00897B70">
      <w:pPr>
        <w:pStyle w:val="NoSpacing"/>
      </w:pPr>
    </w:p>
    <w:p w14:paraId="310B4C90" w14:textId="265A189D" w:rsidR="00A56789" w:rsidRPr="00CA0E74" w:rsidRDefault="00A56789" w:rsidP="00897B70">
      <w:pPr>
        <w:pStyle w:val="NoSpacing"/>
      </w:pPr>
      <w:r w:rsidRPr="00CA0E74">
        <w:t>Any claim made for loss or damage to the property left in the care of the school will have to be submitted, in the first instance to Children’s Services, and the claim will only be settled if it is shown that the Council can be shown to be legally liable for the loss.</w:t>
      </w:r>
    </w:p>
    <w:p w14:paraId="1B31C1E7" w14:textId="77777777" w:rsidR="00A56789" w:rsidRPr="00CA0E74" w:rsidRDefault="00A56789" w:rsidP="00A7340D">
      <w:pPr>
        <w:pStyle w:val="Heading3"/>
      </w:pPr>
      <w:r w:rsidRPr="00CA0E74">
        <w:t>Travel and Personal Accident Cover – Educational Excursions</w:t>
      </w:r>
    </w:p>
    <w:p w14:paraId="638F10D5" w14:textId="2F68498E" w:rsidR="00A7340D" w:rsidRDefault="00A53438" w:rsidP="00A53438">
      <w:pPr>
        <w:pStyle w:val="NoSpacing"/>
      </w:pPr>
      <w:r w:rsidRPr="00A53438">
        <w:t>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w:t>
      </w:r>
    </w:p>
    <w:p w14:paraId="63870BFE" w14:textId="77777777" w:rsidR="00A53438" w:rsidRPr="00CA0E74" w:rsidRDefault="00A53438" w:rsidP="00A53438">
      <w:pPr>
        <w:pStyle w:val="NoSpacing"/>
        <w:rPr>
          <w:b/>
        </w:rPr>
      </w:pPr>
    </w:p>
    <w:p w14:paraId="2AC7A14D" w14:textId="77777777" w:rsidR="00A56789" w:rsidRPr="00CA0E74" w:rsidRDefault="00A56789" w:rsidP="00A44A78">
      <w:pPr>
        <w:pStyle w:val="BodyText"/>
        <w:tabs>
          <w:tab w:val="left" w:pos="457"/>
        </w:tabs>
        <w:spacing w:line="240" w:lineRule="atLeast"/>
        <w:rPr>
          <w:sz w:val="24"/>
          <w:szCs w:val="24"/>
          <w:u w:val="none"/>
        </w:rPr>
      </w:pPr>
      <w:r w:rsidRPr="00CA0E74">
        <w:rPr>
          <w:sz w:val="24"/>
          <w:szCs w:val="24"/>
          <w:u w:val="none"/>
        </w:rPr>
        <w:tab/>
        <w:t>1.  Death</w:t>
      </w:r>
      <w:r w:rsidRPr="00CA0E74">
        <w:rPr>
          <w:sz w:val="24"/>
          <w:szCs w:val="24"/>
          <w:u w:val="none"/>
        </w:rPr>
        <w:tab/>
      </w:r>
      <w:r w:rsidRPr="00CA0E74">
        <w:rPr>
          <w:sz w:val="24"/>
          <w:szCs w:val="24"/>
          <w:u w:val="none"/>
        </w:rPr>
        <w:tab/>
      </w:r>
      <w:r w:rsidRPr="00CA0E74">
        <w:rPr>
          <w:sz w:val="24"/>
          <w:szCs w:val="24"/>
          <w:u w:val="none"/>
        </w:rPr>
        <w:tab/>
      </w:r>
      <w:r w:rsidRPr="00CA0E74">
        <w:rPr>
          <w:sz w:val="24"/>
          <w:szCs w:val="24"/>
          <w:u w:val="none"/>
        </w:rPr>
        <w:tab/>
      </w:r>
      <w:r w:rsidRPr="00CA0E74">
        <w:rPr>
          <w:sz w:val="24"/>
          <w:szCs w:val="24"/>
          <w:u w:val="none"/>
        </w:rPr>
        <w:tab/>
      </w:r>
      <w:r w:rsidRPr="00CA0E74">
        <w:rPr>
          <w:sz w:val="24"/>
          <w:szCs w:val="24"/>
          <w:u w:val="none"/>
        </w:rPr>
        <w:tab/>
        <w:t>£30,000</w:t>
      </w:r>
    </w:p>
    <w:p w14:paraId="2471F57E" w14:textId="4B930B61" w:rsidR="00A56789" w:rsidRPr="00CA0E74" w:rsidRDefault="00A56789" w:rsidP="00A44A78">
      <w:pPr>
        <w:pStyle w:val="BodyText"/>
        <w:tabs>
          <w:tab w:val="left" w:pos="457"/>
        </w:tabs>
        <w:spacing w:line="240" w:lineRule="atLeast"/>
        <w:rPr>
          <w:sz w:val="24"/>
          <w:szCs w:val="24"/>
          <w:u w:val="none"/>
        </w:rPr>
      </w:pPr>
      <w:r w:rsidRPr="00CA0E74">
        <w:rPr>
          <w:sz w:val="24"/>
          <w:szCs w:val="24"/>
          <w:u w:val="none"/>
        </w:rPr>
        <w:tab/>
        <w:t xml:space="preserve">2.  Permanent Total/Partial </w:t>
      </w:r>
      <w:r w:rsidR="00A7340D" w:rsidRPr="00CA0E74">
        <w:rPr>
          <w:sz w:val="24"/>
          <w:szCs w:val="24"/>
          <w:u w:val="none"/>
        </w:rPr>
        <w:t xml:space="preserve">Disablement </w:t>
      </w:r>
      <w:r w:rsidR="00A7340D">
        <w:rPr>
          <w:sz w:val="24"/>
          <w:szCs w:val="24"/>
          <w:u w:val="none"/>
        </w:rPr>
        <w:tab/>
      </w:r>
      <w:r w:rsidR="00A7340D" w:rsidRPr="00CA0E74">
        <w:rPr>
          <w:sz w:val="24"/>
          <w:szCs w:val="24"/>
          <w:u w:val="none"/>
        </w:rPr>
        <w:tab/>
      </w:r>
      <w:r w:rsidRPr="00CA0E74">
        <w:rPr>
          <w:sz w:val="24"/>
          <w:szCs w:val="24"/>
          <w:u w:val="none"/>
        </w:rPr>
        <w:t xml:space="preserve">up to £30,000   </w:t>
      </w:r>
    </w:p>
    <w:bookmarkEnd w:id="10"/>
    <w:p w14:paraId="187E4EB1" w14:textId="77777777" w:rsidR="00A53438" w:rsidRPr="006F5217" w:rsidRDefault="00A53438" w:rsidP="00A53438">
      <w:pPr>
        <w:pStyle w:val="NoSpacing"/>
      </w:pPr>
      <w:r w:rsidRPr="005C3AD7">
        <w:t xml:space="preserve">The insurance </w:t>
      </w:r>
      <w:r>
        <w:t>policy provides accidental bodily injury cover whilst any insured person is undertaking an organised trip (including exchange visits and work experience placement) as long as it is with the authorisation of the school or council and the</w:t>
      </w:r>
      <w:r w:rsidRPr="005C3AD7">
        <w:t xml:space="preserve"> activities involv</w:t>
      </w:r>
      <w:r>
        <w:t>e</w:t>
      </w:r>
      <w:r w:rsidRPr="005C3AD7">
        <w:t xml:space="preserve"> a journey outside the premises of the </w:t>
      </w:r>
      <w:r>
        <w:t>s</w:t>
      </w:r>
      <w:r w:rsidRPr="005C3AD7">
        <w:t>chool</w:t>
      </w:r>
      <w:r>
        <w:t>. The policy also extends to cover overseas travel cover.</w:t>
      </w:r>
    </w:p>
    <w:p w14:paraId="3F8AAA94" w14:textId="7920F664" w:rsidR="00A56789" w:rsidRPr="00CA0E74" w:rsidRDefault="00A56789" w:rsidP="00A44A78">
      <w:pPr>
        <w:pStyle w:val="BodyText"/>
        <w:tabs>
          <w:tab w:val="left" w:pos="720"/>
        </w:tabs>
        <w:spacing w:line="240" w:lineRule="atLeast"/>
        <w:ind w:left="720" w:hanging="720"/>
        <w:rPr>
          <w:color w:val="FF0000"/>
          <w:sz w:val="24"/>
          <w:szCs w:val="24"/>
          <w:u w:val="none"/>
        </w:rPr>
        <w:sectPr w:rsidR="00A56789" w:rsidRPr="00CA0E74" w:rsidSect="004B531D">
          <w:type w:val="continuous"/>
          <w:pgSz w:w="11907" w:h="16839" w:code="9"/>
          <w:pgMar w:top="630" w:right="1559" w:bottom="851" w:left="1276" w:header="720" w:footer="720" w:gutter="0"/>
          <w:cols w:space="720"/>
          <w:noEndnote/>
          <w:docGrid w:linePitch="272"/>
        </w:sectPr>
      </w:pPr>
    </w:p>
    <w:p w14:paraId="45BED884" w14:textId="77777777" w:rsidR="009B77B7" w:rsidRPr="00CA0E74" w:rsidRDefault="009B77B7" w:rsidP="00A44A78">
      <w:pPr>
        <w:pStyle w:val="Heading1"/>
        <w:rPr>
          <w:rFonts w:cs="Arial"/>
          <w:szCs w:val="24"/>
        </w:rPr>
      </w:pPr>
      <w:r w:rsidRPr="00CA0E74">
        <w:rPr>
          <w:rFonts w:cs="Arial"/>
          <w:szCs w:val="24"/>
        </w:rPr>
        <w:lastRenderedPageBreak/>
        <w:t>Section Two – Parental Involvement in the School</w:t>
      </w:r>
    </w:p>
    <w:p w14:paraId="075436C0" w14:textId="77777777" w:rsidR="004E493E" w:rsidRPr="00A7340D" w:rsidRDefault="004E493E" w:rsidP="00A7340D">
      <w:pPr>
        <w:pStyle w:val="Heading2"/>
      </w:pPr>
      <w:bookmarkStart w:id="11" w:name="_Toc308620576"/>
      <w:bookmarkStart w:id="12" w:name="OLE_LINK3"/>
      <w:bookmarkStart w:id="13" w:name="OLE_LINK7"/>
      <w:bookmarkStart w:id="14" w:name="_Toc308620577"/>
      <w:r w:rsidRPr="00A7340D">
        <w:t>Parents Welcome</w:t>
      </w:r>
    </w:p>
    <w:p w14:paraId="44C50E02" w14:textId="737E96DA" w:rsidR="004E493E" w:rsidRPr="00CA0E74" w:rsidRDefault="004E493E" w:rsidP="00A7340D">
      <w:r w:rsidRPr="00CA0E74">
        <w:t>All Falkirk Council schools welcome and encourage parental involvement and engagement. Research has shown that when parents are involved children do better in school.</w:t>
      </w:r>
    </w:p>
    <w:p w14:paraId="5A6E0D39" w14:textId="77777777" w:rsidR="009563AB" w:rsidRPr="00CA0E74" w:rsidRDefault="009563AB" w:rsidP="00A44A78">
      <w:pPr>
        <w:rPr>
          <w:rFonts w:cs="Arial"/>
        </w:rPr>
      </w:pPr>
    </w:p>
    <w:p w14:paraId="56B74DA6" w14:textId="1A872F79" w:rsidR="004E493E" w:rsidRPr="00CA0E74" w:rsidRDefault="004E493E" w:rsidP="00A44A78">
      <w:pPr>
        <w:rPr>
          <w:rFonts w:cs="Arial"/>
          <w:iCs/>
        </w:rPr>
      </w:pPr>
      <w:r w:rsidRPr="00CA0E74">
        <w:rPr>
          <w:rFonts w:cs="Arial"/>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4F34E968" w14:textId="3BEB1A51" w:rsidR="00A973C1" w:rsidRPr="00CA0E74" w:rsidRDefault="00A973C1" w:rsidP="00A44A78">
      <w:pPr>
        <w:rPr>
          <w:rFonts w:cs="Arial"/>
          <w:i/>
          <w:iCs/>
        </w:rPr>
      </w:pPr>
    </w:p>
    <w:p w14:paraId="2A299068" w14:textId="1B31035C" w:rsidR="00A973C1" w:rsidRPr="00CA0E74" w:rsidRDefault="00A973C1" w:rsidP="00A44A78">
      <w:pPr>
        <w:rPr>
          <w:rFonts w:cs="Arial"/>
        </w:rPr>
      </w:pPr>
      <w:r w:rsidRPr="00CA0E74">
        <w:rPr>
          <w:rFonts w:cs="Arial"/>
        </w:rPr>
        <w:t xml:space="preserve">In Grange Primary we operate an open door policy and aim to respond to any queries timeously. We employ a range of strategies to ensure Parents are kept informed about their child(ren)’s education and Wellbeing e.g. Parents’ Evenings, School Assemblies and Events, Classroom visits, </w:t>
      </w:r>
      <w:r w:rsidR="00ED43FC">
        <w:rPr>
          <w:rFonts w:cs="Arial"/>
        </w:rPr>
        <w:t>Homework, C</w:t>
      </w:r>
      <w:r w:rsidR="009563AB" w:rsidRPr="00CA0E74">
        <w:rPr>
          <w:rFonts w:cs="Arial"/>
        </w:rPr>
        <w:t xml:space="preserve">lass newsletters, </w:t>
      </w:r>
      <w:r w:rsidRPr="00CA0E74">
        <w:rPr>
          <w:rFonts w:cs="Arial"/>
        </w:rPr>
        <w:t xml:space="preserve">School Website, Class Dojo, Twitter, </w:t>
      </w:r>
      <w:r w:rsidR="009563AB" w:rsidRPr="00CA0E74">
        <w:rPr>
          <w:rFonts w:cs="Arial"/>
        </w:rPr>
        <w:t xml:space="preserve">School </w:t>
      </w:r>
      <w:r w:rsidRPr="00CA0E74">
        <w:rPr>
          <w:rFonts w:cs="Arial"/>
        </w:rPr>
        <w:t>Newsletters, Letters, Telephone calls, Text messages, e-mail etc.</w:t>
      </w:r>
    </w:p>
    <w:p w14:paraId="455D5F9B" w14:textId="77777777" w:rsidR="00A973C1" w:rsidRPr="00CA0E74" w:rsidRDefault="00A973C1" w:rsidP="00A44A78">
      <w:pPr>
        <w:rPr>
          <w:rFonts w:cs="Arial"/>
          <w:i/>
          <w:iCs/>
        </w:rPr>
      </w:pPr>
    </w:p>
    <w:p w14:paraId="512ABADC" w14:textId="77777777" w:rsidR="004E493E" w:rsidRPr="00CA0E74" w:rsidRDefault="004E493E" w:rsidP="00A44A78">
      <w:pPr>
        <w:rPr>
          <w:rFonts w:cs="Arial"/>
        </w:rPr>
      </w:pPr>
    </w:p>
    <w:p w14:paraId="26BDE5C6" w14:textId="77777777" w:rsidR="004E493E" w:rsidRPr="00CA0E74" w:rsidRDefault="004E493E" w:rsidP="00A44A78">
      <w:pPr>
        <w:pStyle w:val="NormalWeb"/>
        <w:rPr>
          <w:rFonts w:cs="Arial"/>
          <w:highlight w:val="yellow"/>
        </w:rPr>
      </w:pPr>
    </w:p>
    <w:p w14:paraId="5E24A682" w14:textId="5BB9A155" w:rsidR="004E493E" w:rsidRPr="00CA0E74" w:rsidRDefault="004E493E" w:rsidP="00A44A78">
      <w:pPr>
        <w:pStyle w:val="NormalWeb"/>
        <w:rPr>
          <w:rFonts w:cs="Arial"/>
        </w:rPr>
      </w:pPr>
      <w:r w:rsidRPr="00CA0E74">
        <w:rPr>
          <w:rFonts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51" w:history="1">
        <w:r w:rsidRPr="00CA0E74">
          <w:rPr>
            <w:rStyle w:val="Hyperlink"/>
            <w:rFonts w:cs="Arial"/>
          </w:rPr>
          <w:t>https://education.gov.scot/parentzone</w:t>
        </w:r>
      </w:hyperlink>
      <w:r w:rsidRPr="00CA0E74">
        <w:rPr>
          <w:rFonts w:cs="Arial"/>
        </w:rPr>
        <w:t>.</w:t>
      </w:r>
    </w:p>
    <w:p w14:paraId="797D9664" w14:textId="2F1F06BF" w:rsidR="00F650B4" w:rsidRPr="00CA0E74" w:rsidRDefault="00A7340D" w:rsidP="00A44A78">
      <w:pPr>
        <w:pStyle w:val="NormalWeb"/>
        <w:rPr>
          <w:rFonts w:cs="Arial"/>
        </w:rPr>
      </w:pPr>
      <w:r w:rsidRPr="00CA0E74">
        <w:rPr>
          <w:rFonts w:cs="Arial"/>
          <w:noProof/>
        </w:rPr>
        <w:drawing>
          <wp:anchor distT="0" distB="0" distL="114300" distR="114300" simplePos="0" relativeHeight="251699200" behindDoc="1" locked="0" layoutInCell="1" allowOverlap="1" wp14:anchorId="57876C0B" wp14:editId="2EDDE025">
            <wp:simplePos x="0" y="0"/>
            <wp:positionH relativeFrom="margin">
              <wp:align>center</wp:align>
            </wp:positionH>
            <wp:positionV relativeFrom="paragraph">
              <wp:posOffset>168275</wp:posOffset>
            </wp:positionV>
            <wp:extent cx="4219575" cy="2989786"/>
            <wp:effectExtent l="0" t="0" r="0" b="1270"/>
            <wp:wrapTight wrapText="bothSides">
              <wp:wrapPolygon edited="0">
                <wp:start x="0" y="0"/>
                <wp:lineTo x="0" y="21472"/>
                <wp:lineTo x="21454" y="21472"/>
                <wp:lineTo x="21454" y="0"/>
                <wp:lineTo x="0" y="0"/>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anchor>
        </w:drawing>
      </w:r>
    </w:p>
    <w:p w14:paraId="48956369" w14:textId="75A03CF1" w:rsidR="004E493E" w:rsidRPr="00CA0E74" w:rsidRDefault="004E493E" w:rsidP="00A44A78">
      <w:pPr>
        <w:pStyle w:val="NormalWeb"/>
        <w:rPr>
          <w:rFonts w:cs="Arial"/>
        </w:rPr>
      </w:pPr>
    </w:p>
    <w:p w14:paraId="007AE96B" w14:textId="77777777" w:rsidR="009563AB" w:rsidRDefault="009563AB" w:rsidP="00A44A78">
      <w:pPr>
        <w:rPr>
          <w:rFonts w:cs="Arial"/>
          <w:b/>
        </w:rPr>
      </w:pPr>
    </w:p>
    <w:p w14:paraId="62BE7657" w14:textId="77777777" w:rsidR="00A7340D" w:rsidRDefault="00A7340D" w:rsidP="00A44A78">
      <w:pPr>
        <w:rPr>
          <w:rFonts w:cs="Arial"/>
          <w:b/>
        </w:rPr>
      </w:pPr>
    </w:p>
    <w:p w14:paraId="3CA59A83" w14:textId="77777777" w:rsidR="00A7340D" w:rsidRDefault="00A7340D" w:rsidP="00A44A78">
      <w:pPr>
        <w:rPr>
          <w:rFonts w:cs="Arial"/>
          <w:b/>
        </w:rPr>
      </w:pPr>
    </w:p>
    <w:p w14:paraId="0FD28A4A" w14:textId="77777777" w:rsidR="00A7340D" w:rsidRDefault="00A7340D" w:rsidP="00A44A78">
      <w:pPr>
        <w:rPr>
          <w:rFonts w:cs="Arial"/>
          <w:b/>
        </w:rPr>
      </w:pPr>
    </w:p>
    <w:p w14:paraId="4C9DBA96" w14:textId="77777777" w:rsidR="00A7340D" w:rsidRDefault="00A7340D" w:rsidP="00A44A78">
      <w:pPr>
        <w:rPr>
          <w:rFonts w:cs="Arial"/>
          <w:b/>
        </w:rPr>
      </w:pPr>
    </w:p>
    <w:p w14:paraId="14EC43ED" w14:textId="77777777" w:rsidR="00A7340D" w:rsidRDefault="00A7340D" w:rsidP="00A44A78">
      <w:pPr>
        <w:rPr>
          <w:rFonts w:cs="Arial"/>
          <w:b/>
        </w:rPr>
      </w:pPr>
    </w:p>
    <w:p w14:paraId="7C6C47B3" w14:textId="1EEAF7FD" w:rsidR="00A7340D" w:rsidRDefault="00A7340D" w:rsidP="00A44A78">
      <w:pPr>
        <w:rPr>
          <w:rFonts w:cs="Arial"/>
          <w:b/>
        </w:rPr>
      </w:pPr>
    </w:p>
    <w:p w14:paraId="7B87B82D" w14:textId="77777777" w:rsidR="00A7340D" w:rsidRDefault="00A7340D" w:rsidP="00A44A78">
      <w:pPr>
        <w:rPr>
          <w:rFonts w:cs="Arial"/>
          <w:b/>
        </w:rPr>
      </w:pPr>
    </w:p>
    <w:p w14:paraId="568DA0B1" w14:textId="77777777" w:rsidR="00A7340D" w:rsidRDefault="00A7340D" w:rsidP="00A44A78">
      <w:pPr>
        <w:rPr>
          <w:rFonts w:cs="Arial"/>
          <w:b/>
        </w:rPr>
      </w:pPr>
    </w:p>
    <w:p w14:paraId="36F53F9A" w14:textId="3B8958D9" w:rsidR="00A7340D" w:rsidRDefault="00A7340D" w:rsidP="00A44A78">
      <w:pPr>
        <w:rPr>
          <w:rFonts w:cs="Arial"/>
          <w:b/>
        </w:rPr>
      </w:pPr>
    </w:p>
    <w:p w14:paraId="0215F09A" w14:textId="78F950B5" w:rsidR="00A7340D" w:rsidRDefault="00A7340D" w:rsidP="00A44A78">
      <w:pPr>
        <w:rPr>
          <w:rFonts w:cs="Arial"/>
          <w:b/>
        </w:rPr>
      </w:pPr>
    </w:p>
    <w:p w14:paraId="2D3AAE76" w14:textId="545293F8" w:rsidR="00A7340D" w:rsidRDefault="00A7340D" w:rsidP="00A44A78">
      <w:pPr>
        <w:rPr>
          <w:rFonts w:cs="Arial"/>
          <w:b/>
        </w:rPr>
      </w:pPr>
      <w:r w:rsidRPr="00CA0E74">
        <w:rPr>
          <w:rFonts w:cs="Arial"/>
          <w:noProof/>
        </w:rPr>
        <w:drawing>
          <wp:anchor distT="0" distB="0" distL="114300" distR="114300" simplePos="0" relativeHeight="251695104" behindDoc="0" locked="0" layoutInCell="1" allowOverlap="1" wp14:anchorId="3F14B14D" wp14:editId="42BDA2AA">
            <wp:simplePos x="0" y="0"/>
            <wp:positionH relativeFrom="margin">
              <wp:align>left</wp:align>
            </wp:positionH>
            <wp:positionV relativeFrom="margin">
              <wp:posOffset>7738745</wp:posOffset>
            </wp:positionV>
            <wp:extent cx="741680" cy="698500"/>
            <wp:effectExtent l="0" t="0" r="1270" b="635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C7E19" w14:textId="77777777" w:rsidR="00A7340D" w:rsidRDefault="00A7340D" w:rsidP="00A44A78">
      <w:pPr>
        <w:rPr>
          <w:rFonts w:cs="Arial"/>
          <w:b/>
        </w:rPr>
      </w:pPr>
    </w:p>
    <w:p w14:paraId="508AB082" w14:textId="77777777" w:rsidR="00A7340D" w:rsidRDefault="00A7340D" w:rsidP="00A44A78">
      <w:pPr>
        <w:rPr>
          <w:rFonts w:cs="Arial"/>
          <w:b/>
        </w:rPr>
      </w:pPr>
    </w:p>
    <w:p w14:paraId="33B6498C" w14:textId="77777777" w:rsidR="00A7340D" w:rsidRDefault="00A7340D" w:rsidP="00A44A78">
      <w:pPr>
        <w:rPr>
          <w:rFonts w:cs="Arial"/>
          <w:b/>
        </w:rPr>
      </w:pPr>
    </w:p>
    <w:p w14:paraId="1E8C951E" w14:textId="77777777" w:rsidR="00A7340D" w:rsidRDefault="00A7340D" w:rsidP="00A44A78">
      <w:pPr>
        <w:rPr>
          <w:rFonts w:cs="Arial"/>
          <w:b/>
        </w:rPr>
      </w:pPr>
    </w:p>
    <w:p w14:paraId="738F28D9" w14:textId="77777777" w:rsidR="00A7340D" w:rsidRDefault="00A7340D" w:rsidP="00A44A78">
      <w:pPr>
        <w:rPr>
          <w:rFonts w:cs="Arial"/>
          <w:b/>
        </w:rPr>
      </w:pPr>
    </w:p>
    <w:p w14:paraId="7F91AC08" w14:textId="77777777" w:rsidR="00A7340D" w:rsidRPr="00CA0E74" w:rsidRDefault="00A7340D" w:rsidP="00A44A78">
      <w:pPr>
        <w:rPr>
          <w:rFonts w:cs="Arial"/>
          <w:b/>
        </w:rPr>
      </w:pPr>
    </w:p>
    <w:p w14:paraId="46737B04" w14:textId="354DB08D" w:rsidR="009563AB" w:rsidRPr="00CA0E74" w:rsidRDefault="009563AB" w:rsidP="00A7340D">
      <w:pPr>
        <w:pStyle w:val="Heading2"/>
      </w:pPr>
      <w:r w:rsidRPr="00CA0E74">
        <w:lastRenderedPageBreak/>
        <w:t>Parental Involvement</w:t>
      </w:r>
    </w:p>
    <w:p w14:paraId="574313AE" w14:textId="449F7B65" w:rsidR="009563AB" w:rsidRDefault="009563AB" w:rsidP="00A44A78">
      <w:pPr>
        <w:rPr>
          <w:rFonts w:cs="Arial"/>
        </w:rPr>
      </w:pPr>
      <w:r w:rsidRPr="00CA0E74">
        <w:rPr>
          <w:rFonts w:cs="Arial"/>
        </w:rPr>
        <w:t>At Grange Primary School we strive to establish and maintain strong and meaningful home/school links by:</w:t>
      </w:r>
    </w:p>
    <w:p w14:paraId="70F210AE" w14:textId="77777777" w:rsidR="00CC6ABF" w:rsidRPr="00CA0E74" w:rsidRDefault="00CC6ABF" w:rsidP="00A44A78">
      <w:pPr>
        <w:rPr>
          <w:rFonts w:cs="Arial"/>
        </w:rPr>
      </w:pPr>
    </w:p>
    <w:p w14:paraId="4356E223"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Involving parents/carers and others in the life of the school</w:t>
      </w:r>
    </w:p>
    <w:p w14:paraId="772E3014"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 xml:space="preserve">Having a good communication system in place. </w:t>
      </w:r>
    </w:p>
    <w:p w14:paraId="41F76787"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Listening to and valuing the views of parents/carers.</w:t>
      </w:r>
    </w:p>
    <w:p w14:paraId="4B4B6E0C"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Encouraging parents/carers to take an active role in their child’s education.</w:t>
      </w:r>
    </w:p>
    <w:p w14:paraId="27C9B18E"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Working together to resolve issues/concerns.</w:t>
      </w:r>
    </w:p>
    <w:p w14:paraId="7FAD5D56" w14:textId="77777777" w:rsidR="009563AB" w:rsidRPr="00CC6ABF" w:rsidRDefault="009563AB" w:rsidP="000A69D8">
      <w:pPr>
        <w:pStyle w:val="ListParagraph"/>
        <w:numPr>
          <w:ilvl w:val="0"/>
          <w:numId w:val="27"/>
        </w:numPr>
        <w:rPr>
          <w:rFonts w:ascii="Arial" w:hAnsi="Arial" w:cs="Arial"/>
          <w:b/>
          <w:sz w:val="24"/>
          <w:szCs w:val="22"/>
        </w:rPr>
      </w:pPr>
      <w:r w:rsidRPr="00CC6ABF">
        <w:rPr>
          <w:rFonts w:ascii="Arial" w:hAnsi="Arial" w:cs="Arial"/>
          <w:sz w:val="24"/>
          <w:szCs w:val="22"/>
        </w:rPr>
        <w:t>Supporting parental organisations.</w:t>
      </w:r>
    </w:p>
    <w:p w14:paraId="5302F93E" w14:textId="77777777" w:rsidR="005E034A" w:rsidRPr="00CA0E74" w:rsidRDefault="005E034A" w:rsidP="00CC6ABF">
      <w:pPr>
        <w:pStyle w:val="Heading2"/>
      </w:pPr>
      <w:r w:rsidRPr="00CA0E74">
        <w:t>Parent Councils</w:t>
      </w:r>
    </w:p>
    <w:bookmarkEnd w:id="11"/>
    <w:bookmarkEnd w:id="12"/>
    <w:bookmarkEnd w:id="13"/>
    <w:bookmarkEnd w:id="14"/>
    <w:p w14:paraId="3420A341" w14:textId="77777777" w:rsidR="00B714FE" w:rsidRDefault="00B714FE" w:rsidP="00A44A78">
      <w:pPr>
        <w:rPr>
          <w:rFonts w:cs="Arial"/>
        </w:rPr>
      </w:pPr>
      <w:r w:rsidRPr="00CA0E74">
        <w:rPr>
          <w:rFonts w:cs="Arial"/>
        </w:rPr>
        <w:t>Parents are welcomed to be:</w:t>
      </w:r>
    </w:p>
    <w:p w14:paraId="5FC7E081" w14:textId="77777777" w:rsidR="00CC6ABF" w:rsidRPr="00CA0E74" w:rsidRDefault="00CC6ABF" w:rsidP="00A44A78">
      <w:pPr>
        <w:rPr>
          <w:rFonts w:cs="Arial"/>
        </w:rPr>
      </w:pPr>
    </w:p>
    <w:p w14:paraId="6323C562" w14:textId="25B5A19F" w:rsidR="00B714FE" w:rsidRPr="00CC6ABF" w:rsidRDefault="00B714FE" w:rsidP="000A69D8">
      <w:pPr>
        <w:pStyle w:val="ListParagraph"/>
        <w:numPr>
          <w:ilvl w:val="0"/>
          <w:numId w:val="28"/>
        </w:numPr>
        <w:rPr>
          <w:rFonts w:ascii="Arial" w:hAnsi="Arial" w:cs="Arial"/>
          <w:sz w:val="24"/>
          <w:szCs w:val="22"/>
        </w:rPr>
      </w:pPr>
      <w:r w:rsidRPr="00CC6ABF">
        <w:rPr>
          <w:rFonts w:ascii="Arial" w:hAnsi="Arial" w:cs="Arial"/>
          <w:sz w:val="24"/>
          <w:szCs w:val="22"/>
        </w:rPr>
        <w:t xml:space="preserve">involved with their child’s education and </w:t>
      </w:r>
      <w:r w:rsidR="00CC6ABF" w:rsidRPr="00CC6ABF">
        <w:rPr>
          <w:rFonts w:ascii="Arial" w:hAnsi="Arial" w:cs="Arial"/>
          <w:sz w:val="24"/>
          <w:szCs w:val="22"/>
        </w:rPr>
        <w:t>learning.</w:t>
      </w:r>
    </w:p>
    <w:p w14:paraId="6E583975" w14:textId="5875983F" w:rsidR="00B714FE" w:rsidRPr="00CC6ABF" w:rsidRDefault="00B714FE" w:rsidP="000A69D8">
      <w:pPr>
        <w:pStyle w:val="ListParagraph"/>
        <w:numPr>
          <w:ilvl w:val="0"/>
          <w:numId w:val="28"/>
        </w:numPr>
        <w:rPr>
          <w:rFonts w:ascii="Arial" w:hAnsi="Arial" w:cs="Arial"/>
          <w:sz w:val="24"/>
          <w:szCs w:val="22"/>
        </w:rPr>
      </w:pPr>
      <w:r w:rsidRPr="00CC6ABF">
        <w:rPr>
          <w:rFonts w:ascii="Arial" w:hAnsi="Arial" w:cs="Arial"/>
          <w:sz w:val="24"/>
          <w:szCs w:val="22"/>
        </w:rPr>
        <w:t xml:space="preserve">be active participants in the life of the </w:t>
      </w:r>
      <w:r w:rsidR="00CC6ABF" w:rsidRPr="00CC6ABF">
        <w:rPr>
          <w:rFonts w:ascii="Arial" w:hAnsi="Arial" w:cs="Arial"/>
          <w:sz w:val="24"/>
          <w:szCs w:val="22"/>
        </w:rPr>
        <w:t>school.</w:t>
      </w:r>
      <w:r w:rsidRPr="00CC6ABF">
        <w:rPr>
          <w:rFonts w:ascii="Arial" w:hAnsi="Arial" w:cs="Arial"/>
          <w:sz w:val="24"/>
          <w:szCs w:val="22"/>
        </w:rPr>
        <w:t xml:space="preserve"> </w:t>
      </w:r>
    </w:p>
    <w:p w14:paraId="49A13D2E" w14:textId="77777777" w:rsidR="00B714FE" w:rsidRPr="00CC6ABF" w:rsidRDefault="00B714FE" w:rsidP="000A69D8">
      <w:pPr>
        <w:pStyle w:val="ListParagraph"/>
        <w:numPr>
          <w:ilvl w:val="0"/>
          <w:numId w:val="28"/>
        </w:numPr>
        <w:rPr>
          <w:rFonts w:ascii="Arial" w:hAnsi="Arial" w:cs="Arial"/>
          <w:sz w:val="24"/>
          <w:szCs w:val="22"/>
        </w:rPr>
      </w:pPr>
      <w:r w:rsidRPr="00CC6ABF">
        <w:rPr>
          <w:rFonts w:ascii="Arial" w:hAnsi="Arial" w:cs="Arial"/>
          <w:sz w:val="24"/>
          <w:szCs w:val="22"/>
        </w:rPr>
        <w:t xml:space="preserve">express their views on school education generally and work with the school. </w:t>
      </w:r>
    </w:p>
    <w:p w14:paraId="49B4FB55" w14:textId="77777777" w:rsidR="00B714FE" w:rsidRPr="00CA0E74" w:rsidRDefault="00B714FE" w:rsidP="00A44A78">
      <w:pPr>
        <w:rPr>
          <w:rFonts w:cs="Arial"/>
        </w:rPr>
      </w:pPr>
    </w:p>
    <w:p w14:paraId="3F1ABBC1" w14:textId="77777777" w:rsidR="00B714FE" w:rsidRPr="00CA0E74" w:rsidRDefault="00B714FE" w:rsidP="00A44A78">
      <w:pPr>
        <w:rPr>
          <w:rFonts w:cs="Arial"/>
        </w:rPr>
      </w:pPr>
      <w:r w:rsidRPr="00CA0E74">
        <w:rPr>
          <w:rFonts w:cs="Arial"/>
        </w:rPr>
        <w:t>All parents / carers are automatically members of the Parent Forum at this school. As a member of the Parent Forum all parents should –</w:t>
      </w:r>
    </w:p>
    <w:p w14:paraId="7FA1A6B6" w14:textId="77777777" w:rsidR="00B714FE" w:rsidRPr="00CA0E74" w:rsidRDefault="00B714FE" w:rsidP="00A44A78">
      <w:pPr>
        <w:rPr>
          <w:rFonts w:cs="Arial"/>
        </w:rPr>
      </w:pPr>
    </w:p>
    <w:p w14:paraId="77859EE2" w14:textId="70B57520" w:rsidR="00B714FE" w:rsidRPr="00CA0E74" w:rsidRDefault="00B714FE" w:rsidP="00A44A78">
      <w:pPr>
        <w:pStyle w:val="ListParagraph"/>
        <w:rPr>
          <w:rFonts w:ascii="Arial" w:hAnsi="Arial" w:cs="Arial"/>
          <w:sz w:val="24"/>
          <w:szCs w:val="24"/>
        </w:rPr>
      </w:pPr>
      <w:r w:rsidRPr="00CA0E74">
        <w:rPr>
          <w:rFonts w:ascii="Arial" w:hAnsi="Arial" w:cs="Arial"/>
          <w:sz w:val="24"/>
          <w:szCs w:val="24"/>
        </w:rPr>
        <w:t xml:space="preserve">receive information about the school and its </w:t>
      </w:r>
      <w:r w:rsidR="00CC6ABF" w:rsidRPr="00CA0E74">
        <w:rPr>
          <w:rFonts w:ascii="Arial" w:hAnsi="Arial" w:cs="Arial"/>
          <w:sz w:val="24"/>
          <w:szCs w:val="24"/>
        </w:rPr>
        <w:t>activities.</w:t>
      </w:r>
    </w:p>
    <w:p w14:paraId="5C2D2D39" w14:textId="536EABE8" w:rsidR="00B714FE" w:rsidRPr="00CA0E74" w:rsidRDefault="00B714FE" w:rsidP="00A44A78">
      <w:pPr>
        <w:pStyle w:val="ListParagraph"/>
        <w:rPr>
          <w:rFonts w:ascii="Arial" w:hAnsi="Arial" w:cs="Arial"/>
          <w:sz w:val="24"/>
          <w:szCs w:val="24"/>
        </w:rPr>
      </w:pPr>
      <w:r w:rsidRPr="00CA0E74">
        <w:rPr>
          <w:rFonts w:ascii="Arial" w:hAnsi="Arial" w:cs="Arial"/>
          <w:sz w:val="24"/>
          <w:szCs w:val="24"/>
        </w:rPr>
        <w:t xml:space="preserve">hear about what partnership with parents means in our </w:t>
      </w:r>
      <w:r w:rsidR="00CC6ABF" w:rsidRPr="00CA0E74">
        <w:rPr>
          <w:rFonts w:ascii="Arial" w:hAnsi="Arial" w:cs="Arial"/>
          <w:sz w:val="24"/>
          <w:szCs w:val="24"/>
        </w:rPr>
        <w:t>school.</w:t>
      </w:r>
    </w:p>
    <w:p w14:paraId="4C2CDDEA" w14:textId="57992412" w:rsidR="00B714FE" w:rsidRPr="00CA0E74" w:rsidRDefault="00B714FE" w:rsidP="00A44A78">
      <w:pPr>
        <w:pStyle w:val="ListParagraph"/>
        <w:rPr>
          <w:rFonts w:ascii="Arial" w:hAnsi="Arial" w:cs="Arial"/>
          <w:sz w:val="24"/>
          <w:szCs w:val="24"/>
        </w:rPr>
      </w:pPr>
      <w:r w:rsidRPr="00CA0E74">
        <w:rPr>
          <w:rFonts w:ascii="Arial" w:hAnsi="Arial" w:cs="Arial"/>
          <w:sz w:val="24"/>
          <w:szCs w:val="24"/>
        </w:rPr>
        <w:t xml:space="preserve">be invited to be involved in ways and times that suit </w:t>
      </w:r>
      <w:r w:rsidR="00CC6ABF" w:rsidRPr="00CA0E74">
        <w:rPr>
          <w:rFonts w:ascii="Arial" w:hAnsi="Arial" w:cs="Arial"/>
          <w:sz w:val="24"/>
          <w:szCs w:val="24"/>
        </w:rPr>
        <w:t>you.</w:t>
      </w:r>
    </w:p>
    <w:p w14:paraId="704A3DA9" w14:textId="73CD1EB7" w:rsidR="00B714FE" w:rsidRPr="00CA0E74" w:rsidRDefault="00B714FE" w:rsidP="00A44A78">
      <w:pPr>
        <w:pStyle w:val="ListParagraph"/>
        <w:rPr>
          <w:rFonts w:ascii="Arial" w:hAnsi="Arial" w:cs="Arial"/>
          <w:sz w:val="24"/>
          <w:szCs w:val="24"/>
        </w:rPr>
      </w:pPr>
      <w:r w:rsidRPr="00CA0E74">
        <w:rPr>
          <w:rFonts w:ascii="Arial" w:hAnsi="Arial" w:cs="Arial"/>
          <w:sz w:val="24"/>
          <w:szCs w:val="24"/>
        </w:rPr>
        <w:t xml:space="preserve">identify issues you want the Parent Council to work on with the </w:t>
      </w:r>
      <w:r w:rsidR="00CC6ABF" w:rsidRPr="00CA0E74">
        <w:rPr>
          <w:rFonts w:ascii="Arial" w:hAnsi="Arial" w:cs="Arial"/>
          <w:sz w:val="24"/>
          <w:szCs w:val="24"/>
        </w:rPr>
        <w:t>school.</w:t>
      </w:r>
    </w:p>
    <w:p w14:paraId="6B2C6C8F" w14:textId="339871C6" w:rsidR="00B714FE" w:rsidRPr="00CA0E74" w:rsidRDefault="00B714FE" w:rsidP="00A44A78">
      <w:pPr>
        <w:pStyle w:val="ListParagraph"/>
        <w:rPr>
          <w:rFonts w:ascii="Arial" w:hAnsi="Arial" w:cs="Arial"/>
          <w:sz w:val="24"/>
          <w:szCs w:val="24"/>
        </w:rPr>
      </w:pPr>
      <w:r w:rsidRPr="00CA0E74">
        <w:rPr>
          <w:rFonts w:ascii="Arial" w:hAnsi="Arial" w:cs="Arial"/>
          <w:sz w:val="24"/>
          <w:szCs w:val="24"/>
        </w:rPr>
        <w:t xml:space="preserve">be asked your opinion by the Parent Council on issues relating to the school and the education it </w:t>
      </w:r>
      <w:r w:rsidR="00CC6ABF" w:rsidRPr="00CA0E74">
        <w:rPr>
          <w:rFonts w:ascii="Arial" w:hAnsi="Arial" w:cs="Arial"/>
          <w:sz w:val="24"/>
          <w:szCs w:val="24"/>
        </w:rPr>
        <w:t>provides.</w:t>
      </w:r>
    </w:p>
    <w:p w14:paraId="224DA702" w14:textId="77777777" w:rsidR="00B714FE" w:rsidRPr="00CA0E74" w:rsidRDefault="00B714FE" w:rsidP="00A44A78">
      <w:pPr>
        <w:pStyle w:val="ListParagraph"/>
        <w:rPr>
          <w:rFonts w:ascii="Arial" w:hAnsi="Arial" w:cs="Arial"/>
          <w:sz w:val="24"/>
          <w:szCs w:val="24"/>
        </w:rPr>
      </w:pPr>
      <w:r w:rsidRPr="00CA0E74">
        <w:rPr>
          <w:rFonts w:ascii="Arial" w:hAnsi="Arial" w:cs="Arial"/>
          <w:sz w:val="24"/>
          <w:szCs w:val="24"/>
        </w:rPr>
        <w:t>work collaboratively with the school; and</w:t>
      </w:r>
    </w:p>
    <w:p w14:paraId="180CB159" w14:textId="77777777" w:rsidR="00B714FE" w:rsidRPr="00CA0E74" w:rsidRDefault="00B714FE" w:rsidP="00A44A78">
      <w:pPr>
        <w:pStyle w:val="ListParagraph"/>
        <w:rPr>
          <w:rFonts w:ascii="Arial" w:hAnsi="Arial" w:cs="Arial"/>
          <w:sz w:val="24"/>
          <w:szCs w:val="24"/>
        </w:rPr>
      </w:pPr>
      <w:r w:rsidRPr="00CA0E74">
        <w:rPr>
          <w:rFonts w:ascii="Arial" w:hAnsi="Arial" w:cs="Arial"/>
          <w:sz w:val="24"/>
          <w:szCs w:val="24"/>
        </w:rPr>
        <w:t>enjoy taking part in the life of the school in whatever way possible.</w:t>
      </w:r>
    </w:p>
    <w:p w14:paraId="39FC70F5" w14:textId="77777777" w:rsidR="00B714FE" w:rsidRPr="00CA0E74" w:rsidRDefault="00B714FE" w:rsidP="00A44A78">
      <w:pPr>
        <w:rPr>
          <w:rFonts w:cs="Arial"/>
        </w:rPr>
      </w:pPr>
    </w:p>
    <w:p w14:paraId="248647BD" w14:textId="77777777" w:rsidR="00B714FE" w:rsidRPr="00CA0E74" w:rsidRDefault="00B714FE" w:rsidP="00A44A78">
      <w:pPr>
        <w:rPr>
          <w:rFonts w:cs="Arial"/>
        </w:rPr>
      </w:pPr>
      <w:r w:rsidRPr="00CA0E74">
        <w:rPr>
          <w:rFonts w:cs="Arial"/>
        </w:rPr>
        <w:t xml:space="preserve">Parent Councils are the formal representative body for parents / carers with children attending school. Parent Councils are different in each school to enable them to meet the needs of parents / carers locally. </w:t>
      </w:r>
    </w:p>
    <w:p w14:paraId="4E7AE43E" w14:textId="77777777" w:rsidR="00B714FE" w:rsidRPr="00CA0E74" w:rsidRDefault="00B714FE" w:rsidP="00A44A78">
      <w:pPr>
        <w:rPr>
          <w:rFonts w:cs="Arial"/>
        </w:rPr>
      </w:pPr>
    </w:p>
    <w:p w14:paraId="5B92FC68" w14:textId="77777777" w:rsidR="00B714FE" w:rsidRPr="00CA0E74" w:rsidRDefault="00B714FE" w:rsidP="00A44A78">
      <w:pPr>
        <w:rPr>
          <w:rFonts w:cs="Arial"/>
        </w:rPr>
      </w:pPr>
      <w:r w:rsidRPr="00CA0E74">
        <w:rPr>
          <w:rFonts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30EA127A" w14:textId="77777777" w:rsidR="00B714FE" w:rsidRDefault="00B714FE" w:rsidP="00A44A78">
      <w:pPr>
        <w:rPr>
          <w:rFonts w:cs="Arial"/>
        </w:rPr>
      </w:pPr>
    </w:p>
    <w:p w14:paraId="25560E4D" w14:textId="77777777" w:rsidR="00CC6ABF" w:rsidRDefault="00CC6ABF" w:rsidP="00A44A78">
      <w:pPr>
        <w:rPr>
          <w:rFonts w:cs="Arial"/>
        </w:rPr>
      </w:pPr>
    </w:p>
    <w:p w14:paraId="5BB53CD6" w14:textId="77777777" w:rsidR="00CC6ABF" w:rsidRDefault="00CC6ABF" w:rsidP="00A44A78">
      <w:pPr>
        <w:rPr>
          <w:rFonts w:cs="Arial"/>
        </w:rPr>
      </w:pPr>
    </w:p>
    <w:p w14:paraId="3C836C09" w14:textId="77777777" w:rsidR="00CC6ABF" w:rsidRDefault="00CC6ABF" w:rsidP="00A44A78">
      <w:pPr>
        <w:rPr>
          <w:rFonts w:cs="Arial"/>
        </w:rPr>
      </w:pPr>
    </w:p>
    <w:p w14:paraId="29A30C3E" w14:textId="77777777" w:rsidR="00CC6ABF" w:rsidRDefault="00CC6ABF" w:rsidP="00A44A78">
      <w:pPr>
        <w:rPr>
          <w:rFonts w:cs="Arial"/>
        </w:rPr>
      </w:pPr>
    </w:p>
    <w:p w14:paraId="3BA6F7C6" w14:textId="77777777" w:rsidR="00CC6ABF" w:rsidRPr="00CA0E74" w:rsidRDefault="00CC6ABF" w:rsidP="00A44A78">
      <w:pPr>
        <w:rPr>
          <w:rFonts w:cs="Arial"/>
        </w:rPr>
      </w:pPr>
    </w:p>
    <w:p w14:paraId="1ED38CFE" w14:textId="77777777" w:rsidR="00B714FE" w:rsidRDefault="00B714FE" w:rsidP="00A44A78">
      <w:pPr>
        <w:rPr>
          <w:rFonts w:cs="Arial"/>
        </w:rPr>
      </w:pPr>
      <w:r w:rsidRPr="00CA0E74">
        <w:rPr>
          <w:rFonts w:cs="Arial"/>
        </w:rPr>
        <w:lastRenderedPageBreak/>
        <w:t>The main aims of the Parent Council are:</w:t>
      </w:r>
    </w:p>
    <w:p w14:paraId="01320A37" w14:textId="77777777" w:rsidR="00CC6ABF" w:rsidRPr="00CA0E74" w:rsidRDefault="00CC6ABF" w:rsidP="00A44A78">
      <w:pPr>
        <w:rPr>
          <w:rFonts w:cs="Arial"/>
        </w:rPr>
      </w:pPr>
    </w:p>
    <w:p w14:paraId="34D4A85E" w14:textId="5C199FC8"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 xml:space="preserve">To support and work collaboratively with the school in its work with </w:t>
      </w:r>
      <w:r w:rsidR="00CC6ABF" w:rsidRPr="00CC6ABF">
        <w:rPr>
          <w:rFonts w:ascii="Arial" w:hAnsi="Arial" w:cs="Arial"/>
          <w:sz w:val="24"/>
          <w:szCs w:val="24"/>
        </w:rPr>
        <w:t>pupils.</w:t>
      </w:r>
    </w:p>
    <w:p w14:paraId="5D4BEB8C" w14:textId="2967CB5B"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 xml:space="preserve">To seek and represent the views of </w:t>
      </w:r>
      <w:r w:rsidR="00CC6ABF" w:rsidRPr="00CC6ABF">
        <w:rPr>
          <w:rFonts w:ascii="Arial" w:hAnsi="Arial" w:cs="Arial"/>
          <w:sz w:val="24"/>
          <w:szCs w:val="24"/>
        </w:rPr>
        <w:t>parents.</w:t>
      </w:r>
      <w:r w:rsidRPr="00CC6ABF">
        <w:rPr>
          <w:rFonts w:ascii="Arial" w:hAnsi="Arial" w:cs="Arial"/>
          <w:sz w:val="24"/>
          <w:szCs w:val="24"/>
        </w:rPr>
        <w:t xml:space="preserve"> </w:t>
      </w:r>
    </w:p>
    <w:p w14:paraId="44984C0D" w14:textId="77777777"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To promote contact between the school, parents, pupils, providers of nursery education and the community</w:t>
      </w:r>
    </w:p>
    <w:p w14:paraId="21AA61AC" w14:textId="77777777"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To report to the Parent Forum</w:t>
      </w:r>
    </w:p>
    <w:p w14:paraId="2071B9E2" w14:textId="77777777"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To be involved in the appointment of senior promoted staff in the school.</w:t>
      </w:r>
    </w:p>
    <w:p w14:paraId="45F4E7FF" w14:textId="77777777"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To raise funds for the school for the benefit of pupils (in some schools the PTA/P</w:t>
      </w:r>
      <w:r w:rsidRPr="00CC6ABF">
        <w:rPr>
          <w:rFonts w:ascii="Arial" w:hAnsi="Arial" w:cs="Arial"/>
          <w:caps/>
          <w:sz w:val="24"/>
          <w:szCs w:val="24"/>
        </w:rPr>
        <w:t>A</w:t>
      </w:r>
      <w:r w:rsidRPr="00CC6ABF">
        <w:rPr>
          <w:rFonts w:ascii="Arial" w:hAnsi="Arial" w:cs="Arial"/>
          <w:sz w:val="24"/>
          <w:szCs w:val="24"/>
        </w:rPr>
        <w:t xml:space="preserve"> fulfils this role). </w:t>
      </w:r>
    </w:p>
    <w:p w14:paraId="5F74F3C2" w14:textId="77777777" w:rsidR="00B714FE" w:rsidRPr="00CC6ABF" w:rsidRDefault="00B714FE" w:rsidP="000A69D8">
      <w:pPr>
        <w:pStyle w:val="ListParagraph"/>
        <w:numPr>
          <w:ilvl w:val="0"/>
          <w:numId w:val="29"/>
        </w:numPr>
        <w:rPr>
          <w:rFonts w:ascii="Arial" w:hAnsi="Arial" w:cs="Arial"/>
          <w:sz w:val="24"/>
          <w:szCs w:val="24"/>
        </w:rPr>
      </w:pPr>
      <w:r w:rsidRPr="00CC6ABF">
        <w:rPr>
          <w:rFonts w:ascii="Arial" w:hAnsi="Arial" w:cs="Arial"/>
          <w:sz w:val="24"/>
          <w:szCs w:val="24"/>
        </w:rPr>
        <w:t>To be included in School Improvement Planning</w:t>
      </w:r>
    </w:p>
    <w:p w14:paraId="4A0876ED" w14:textId="2916E46B" w:rsidR="00D70FF6" w:rsidRPr="00CC6ABF" w:rsidRDefault="00D70FF6" w:rsidP="00CC6ABF">
      <w:pPr>
        <w:pStyle w:val="Heading3"/>
        <w:rPr>
          <w:b w:val="0"/>
          <w:bCs w:val="0"/>
        </w:rPr>
      </w:pPr>
      <w:r w:rsidRPr="00CA0E74">
        <w:t xml:space="preserve">Parent Council Chair </w:t>
      </w:r>
      <w:r w:rsidR="00281408">
        <w:t>Mrs</w:t>
      </w:r>
      <w:r w:rsidRPr="00CA0E74">
        <w:t xml:space="preserve"> </w:t>
      </w:r>
      <w:r w:rsidR="00281408">
        <w:t>Claire Stuart</w:t>
      </w:r>
      <w:r w:rsidRPr="00CA0E74">
        <w:t xml:space="preserve"> </w:t>
      </w:r>
      <w:r w:rsidRPr="00CC6ABF">
        <w:rPr>
          <w:b w:val="0"/>
          <w:bCs w:val="0"/>
        </w:rPr>
        <w:t>– contact through school office 01506 778340</w:t>
      </w:r>
    </w:p>
    <w:p w14:paraId="41C73019" w14:textId="77777777" w:rsidR="00B714FE" w:rsidRPr="00CA0E74" w:rsidRDefault="00B714FE" w:rsidP="00A44A78">
      <w:pPr>
        <w:rPr>
          <w:rFonts w:cs="Arial"/>
        </w:rPr>
      </w:pPr>
      <w:r w:rsidRPr="00CA0E74">
        <w:rPr>
          <w:rFonts w:cs="Arial"/>
        </w:rPr>
        <w:br/>
      </w:r>
      <w:bookmarkStart w:id="15" w:name="OLE_LINK4"/>
      <w:r w:rsidRPr="00CA0E74">
        <w:rPr>
          <w:rFonts w:cs="Arial"/>
        </w:rPr>
        <w:t>For more information on parental involvement and engagement or to find out about parents as partners in their children’s learning, please contact the school or visit the Parentzone website at</w:t>
      </w:r>
      <w:bookmarkEnd w:id="15"/>
      <w:r w:rsidRPr="00CA0E74">
        <w:rPr>
          <w:rFonts w:cs="Arial"/>
        </w:rPr>
        <w:t xml:space="preserve"> </w:t>
      </w:r>
      <w:hyperlink r:id="rId54" w:history="1">
        <w:r w:rsidRPr="00CA0E74">
          <w:rPr>
            <w:rStyle w:val="Hyperlink"/>
            <w:rFonts w:cs="Arial"/>
          </w:rPr>
          <w:t>https://www.education.gov.scot/parentzone/</w:t>
        </w:r>
      </w:hyperlink>
    </w:p>
    <w:p w14:paraId="6B1D7196" w14:textId="77777777" w:rsidR="00393202" w:rsidRPr="00CA0E74" w:rsidRDefault="003525EC" w:rsidP="00CC6ABF">
      <w:pPr>
        <w:pStyle w:val="Heading2"/>
      </w:pPr>
      <w:r w:rsidRPr="00CA0E74">
        <w:t>Pupil Groups</w:t>
      </w:r>
    </w:p>
    <w:p w14:paraId="639B6740" w14:textId="2BFDF492" w:rsidR="009B781B" w:rsidRPr="00CA0E74" w:rsidRDefault="009B781B" w:rsidP="00A44A78">
      <w:pPr>
        <w:numPr>
          <w:ilvl w:val="12"/>
          <w:numId w:val="0"/>
        </w:numPr>
        <w:rPr>
          <w:rFonts w:cs="Arial"/>
        </w:rPr>
      </w:pPr>
      <w:r w:rsidRPr="00CA0E74">
        <w:rPr>
          <w:rFonts w:cs="Arial"/>
        </w:rPr>
        <w:t xml:space="preserve">At the beginning of the session </w:t>
      </w:r>
      <w:r w:rsidR="00982A33" w:rsidRPr="00CA0E74">
        <w:rPr>
          <w:rFonts w:cs="Arial"/>
        </w:rPr>
        <w:t xml:space="preserve">all </w:t>
      </w:r>
      <w:r w:rsidR="003542E8" w:rsidRPr="00CA0E74">
        <w:rPr>
          <w:rFonts w:cs="Arial"/>
        </w:rPr>
        <w:t>pupils from Primaries</w:t>
      </w:r>
      <w:r w:rsidRPr="00CA0E74">
        <w:rPr>
          <w:rFonts w:cs="Arial"/>
        </w:rPr>
        <w:t xml:space="preserve"> </w:t>
      </w:r>
      <w:r w:rsidR="003542E8" w:rsidRPr="00CA0E74">
        <w:rPr>
          <w:rFonts w:cs="Arial"/>
        </w:rPr>
        <w:t xml:space="preserve">1 to 7 </w:t>
      </w:r>
      <w:r w:rsidR="003525EC" w:rsidRPr="00CA0E74">
        <w:rPr>
          <w:rFonts w:cs="Arial"/>
        </w:rPr>
        <w:t>choose</w:t>
      </w:r>
      <w:r w:rsidR="003542E8" w:rsidRPr="00CA0E74">
        <w:rPr>
          <w:rFonts w:cs="Arial"/>
        </w:rPr>
        <w:t xml:space="preserve"> pupils</w:t>
      </w:r>
      <w:r w:rsidRPr="00CA0E74">
        <w:rPr>
          <w:rFonts w:cs="Arial"/>
        </w:rPr>
        <w:t xml:space="preserve"> to represent their class on the </w:t>
      </w:r>
      <w:r w:rsidR="003525EC" w:rsidRPr="00CA0E74">
        <w:rPr>
          <w:rFonts w:cs="Arial"/>
        </w:rPr>
        <w:t xml:space="preserve">School’s </w:t>
      </w:r>
      <w:r w:rsidR="003542E8" w:rsidRPr="00CA0E74">
        <w:rPr>
          <w:rFonts w:cs="Arial"/>
        </w:rPr>
        <w:t xml:space="preserve">Pupil Council, </w:t>
      </w:r>
      <w:r w:rsidR="009563AB" w:rsidRPr="00CA0E74">
        <w:rPr>
          <w:rFonts w:cs="Arial"/>
        </w:rPr>
        <w:t xml:space="preserve">Rights Respecting Schools Group, </w:t>
      </w:r>
      <w:r w:rsidR="00A32AD6">
        <w:rPr>
          <w:rFonts w:cs="Arial"/>
        </w:rPr>
        <w:t xml:space="preserve"> House Groups </w:t>
      </w:r>
      <w:r w:rsidR="003542E8" w:rsidRPr="00CA0E74">
        <w:rPr>
          <w:rFonts w:cs="Arial"/>
        </w:rPr>
        <w:t>and Sustainability</w:t>
      </w:r>
      <w:r w:rsidR="003525EC" w:rsidRPr="00CA0E74">
        <w:rPr>
          <w:rFonts w:cs="Arial"/>
        </w:rPr>
        <w:t xml:space="preserve"> Groups</w:t>
      </w:r>
      <w:r w:rsidRPr="00CA0E74">
        <w:rPr>
          <w:rFonts w:cs="Arial"/>
        </w:rPr>
        <w:t xml:space="preserve">. </w:t>
      </w:r>
      <w:r w:rsidR="00982A33" w:rsidRPr="00CA0E74">
        <w:rPr>
          <w:rFonts w:cs="Arial"/>
        </w:rPr>
        <w:t xml:space="preserve"> </w:t>
      </w:r>
      <w:r w:rsidRPr="00CA0E74">
        <w:rPr>
          <w:rFonts w:cs="Arial"/>
        </w:rPr>
        <w:t xml:space="preserve">The </w:t>
      </w:r>
      <w:r w:rsidR="003525EC" w:rsidRPr="00CA0E74">
        <w:rPr>
          <w:rFonts w:cs="Arial"/>
        </w:rPr>
        <w:t>groups</w:t>
      </w:r>
      <w:r w:rsidR="00FA2F45" w:rsidRPr="00CA0E74">
        <w:rPr>
          <w:rFonts w:cs="Arial"/>
        </w:rPr>
        <w:t xml:space="preserve"> meet</w:t>
      </w:r>
      <w:r w:rsidRPr="00CA0E74">
        <w:rPr>
          <w:rFonts w:cs="Arial"/>
        </w:rPr>
        <w:t xml:space="preserve"> </w:t>
      </w:r>
      <w:r w:rsidR="003525EC" w:rsidRPr="00CA0E74">
        <w:rPr>
          <w:rFonts w:cs="Arial"/>
        </w:rPr>
        <w:t>regularly</w:t>
      </w:r>
      <w:r w:rsidRPr="00CA0E74">
        <w:rPr>
          <w:rFonts w:cs="Arial"/>
        </w:rPr>
        <w:t xml:space="preserve"> to discuss issues of relevance to pupils and </w:t>
      </w:r>
      <w:r w:rsidR="003525EC" w:rsidRPr="00CA0E74">
        <w:rPr>
          <w:rFonts w:cs="Arial"/>
        </w:rPr>
        <w:t>specific</w:t>
      </w:r>
      <w:r w:rsidRPr="00CA0E74">
        <w:rPr>
          <w:rFonts w:cs="Arial"/>
        </w:rPr>
        <w:t xml:space="preserve"> school issues.  </w:t>
      </w:r>
      <w:r w:rsidR="00B9725E" w:rsidRPr="00CA0E74">
        <w:rPr>
          <w:rFonts w:cs="Arial"/>
        </w:rPr>
        <w:t>Regular assemblies are held by the groups to share their learning or to promote new initiatives.</w:t>
      </w:r>
    </w:p>
    <w:p w14:paraId="10DB26B8" w14:textId="3FF1F1D9" w:rsidR="00C65C91" w:rsidRPr="00CA0E74" w:rsidRDefault="00C65C91" w:rsidP="00CC6ABF">
      <w:pPr>
        <w:pStyle w:val="Heading2"/>
      </w:pPr>
      <w:r w:rsidRPr="00CA0E74">
        <w:t>School Ethos</w:t>
      </w:r>
    </w:p>
    <w:p w14:paraId="3FD7F15E" w14:textId="02ADDA2B" w:rsidR="009563AB" w:rsidRPr="00CA0E74" w:rsidRDefault="009563AB" w:rsidP="00A44A78">
      <w:pPr>
        <w:rPr>
          <w:rFonts w:cs="Arial"/>
        </w:rPr>
      </w:pPr>
      <w:r w:rsidRPr="00CA0E74">
        <w:rPr>
          <w:rFonts w:cs="Arial"/>
        </w:rPr>
        <w:t>Our children, parents, staff and community partners will work together to promote a culture of respect, ambition and life-long learning within a physically, emotionally, morally, socially and nurturing environment to realise their full potential.</w:t>
      </w:r>
    </w:p>
    <w:p w14:paraId="62975020" w14:textId="77777777" w:rsidR="009563AB" w:rsidRPr="00CA0E74" w:rsidRDefault="009563AB" w:rsidP="00A44A78">
      <w:pPr>
        <w:rPr>
          <w:rFonts w:cs="Arial"/>
          <w:b/>
        </w:rPr>
      </w:pPr>
    </w:p>
    <w:p w14:paraId="42691E0F" w14:textId="3E6E3FF4" w:rsidR="002916E6" w:rsidRPr="00CA0E74" w:rsidRDefault="002916E6" w:rsidP="00A44A78">
      <w:pPr>
        <w:rPr>
          <w:rFonts w:cs="Arial"/>
        </w:rPr>
      </w:pPr>
      <w:r w:rsidRPr="00CA0E74">
        <w:rPr>
          <w:rFonts w:cs="Arial"/>
        </w:rPr>
        <w:t xml:space="preserve">Grange Primary </w:t>
      </w:r>
      <w:r w:rsidR="00D273C3" w:rsidRPr="00CA0E74">
        <w:rPr>
          <w:rFonts w:cs="Arial"/>
        </w:rPr>
        <w:t>supports</w:t>
      </w:r>
      <w:r w:rsidRPr="00CA0E74">
        <w:rPr>
          <w:rFonts w:cs="Arial"/>
        </w:rPr>
        <w:t xml:space="preserve"> the values, purposes and principles of Curriculum for Excellence. </w:t>
      </w:r>
      <w:r w:rsidR="00982A33" w:rsidRPr="00CA0E74">
        <w:rPr>
          <w:rFonts w:cs="Arial"/>
        </w:rPr>
        <w:t>We also include</w:t>
      </w:r>
      <w:r w:rsidR="009563AB" w:rsidRPr="00CA0E74">
        <w:rPr>
          <w:rFonts w:cs="Arial"/>
        </w:rPr>
        <w:t xml:space="preserve"> our school specific values of </w:t>
      </w:r>
      <w:r w:rsidR="00982A33" w:rsidRPr="00CA0E74">
        <w:rPr>
          <w:rFonts w:cs="Arial"/>
        </w:rPr>
        <w:t>Respect</w:t>
      </w:r>
      <w:r w:rsidR="009563AB" w:rsidRPr="00CA0E74">
        <w:rPr>
          <w:rFonts w:cs="Arial"/>
        </w:rPr>
        <w:t>, Integrity, Compassion</w:t>
      </w:r>
      <w:r w:rsidR="00982A33" w:rsidRPr="00CA0E74">
        <w:rPr>
          <w:rFonts w:cs="Arial"/>
        </w:rPr>
        <w:t xml:space="preserve"> and Commitment.</w:t>
      </w:r>
      <w:r w:rsidR="009563AB" w:rsidRPr="00CA0E74">
        <w:rPr>
          <w:rFonts w:cs="Arial"/>
        </w:rPr>
        <w:t xml:space="preserve">  Our Motto is ‘Believe to Achieve’.</w:t>
      </w:r>
    </w:p>
    <w:p w14:paraId="26984098" w14:textId="77777777" w:rsidR="009563AB" w:rsidRPr="00CA0E74" w:rsidRDefault="009563AB" w:rsidP="00A44A78">
      <w:pPr>
        <w:rPr>
          <w:rFonts w:cs="Arial"/>
        </w:rPr>
      </w:pPr>
    </w:p>
    <w:p w14:paraId="55B30EA6" w14:textId="77777777" w:rsidR="002916E6" w:rsidRPr="00CA0E74" w:rsidRDefault="002916E6" w:rsidP="00A44A78">
      <w:pPr>
        <w:rPr>
          <w:rFonts w:cs="Arial"/>
        </w:rPr>
      </w:pPr>
      <w:r w:rsidRPr="00CA0E74">
        <w:rPr>
          <w:rFonts w:cs="Arial"/>
        </w:rPr>
        <w:t xml:space="preserve">These values are the basis for the way all staff, parents and pupils should be treated at Grange Primary. </w:t>
      </w:r>
    </w:p>
    <w:p w14:paraId="5145D10B" w14:textId="487E31DD" w:rsidR="002916E6" w:rsidRDefault="002916E6" w:rsidP="00A44A78">
      <w:pPr>
        <w:rPr>
          <w:rFonts w:cs="Arial"/>
        </w:rPr>
      </w:pPr>
      <w:r w:rsidRPr="00CA0E74">
        <w:rPr>
          <w:rFonts w:cs="Arial"/>
        </w:rPr>
        <w:t>We aim to create a positive ethos</w:t>
      </w:r>
      <w:r w:rsidR="0063500B" w:rsidRPr="00CA0E74">
        <w:rPr>
          <w:rFonts w:cs="Arial"/>
        </w:rPr>
        <w:t xml:space="preserve"> in our school </w:t>
      </w:r>
      <w:r w:rsidR="00CC6ABF" w:rsidRPr="00CA0E74">
        <w:rPr>
          <w:rFonts w:cs="Arial"/>
        </w:rPr>
        <w:t>where: -</w:t>
      </w:r>
    </w:p>
    <w:p w14:paraId="718E5187" w14:textId="77777777" w:rsidR="00CC6ABF" w:rsidRPr="00CA0E74" w:rsidRDefault="00CC6ABF" w:rsidP="00A44A78">
      <w:pPr>
        <w:rPr>
          <w:rFonts w:cs="Arial"/>
        </w:rPr>
      </w:pPr>
    </w:p>
    <w:p w14:paraId="7E716B8F" w14:textId="77777777" w:rsidR="0063500B" w:rsidRPr="00CC6ABF" w:rsidRDefault="0063500B" w:rsidP="000A69D8">
      <w:pPr>
        <w:pStyle w:val="ListParagraph"/>
        <w:numPr>
          <w:ilvl w:val="0"/>
          <w:numId w:val="30"/>
        </w:numPr>
        <w:rPr>
          <w:rFonts w:ascii="Arial" w:hAnsi="Arial" w:cs="Arial"/>
          <w:sz w:val="24"/>
          <w:szCs w:val="24"/>
        </w:rPr>
      </w:pPr>
      <w:r w:rsidRPr="00CC6ABF">
        <w:rPr>
          <w:rFonts w:ascii="Arial" w:hAnsi="Arial" w:cs="Arial"/>
          <w:sz w:val="24"/>
          <w:szCs w:val="24"/>
        </w:rPr>
        <w:t>Pupils and staff work together in a welcoming</w:t>
      </w:r>
      <w:r w:rsidR="001C5B32" w:rsidRPr="00CC6ABF">
        <w:rPr>
          <w:rFonts w:ascii="Arial" w:hAnsi="Arial" w:cs="Arial"/>
          <w:sz w:val="24"/>
          <w:szCs w:val="24"/>
        </w:rPr>
        <w:t>, supportive</w:t>
      </w:r>
      <w:r w:rsidRPr="00CC6ABF">
        <w:rPr>
          <w:rFonts w:ascii="Arial" w:hAnsi="Arial" w:cs="Arial"/>
          <w:sz w:val="24"/>
          <w:szCs w:val="24"/>
        </w:rPr>
        <w:t xml:space="preserve">, secure, inspiring </w:t>
      </w:r>
      <w:r w:rsidR="001C5B32" w:rsidRPr="00CC6ABF">
        <w:rPr>
          <w:rFonts w:ascii="Arial" w:hAnsi="Arial" w:cs="Arial"/>
          <w:sz w:val="24"/>
          <w:szCs w:val="24"/>
        </w:rPr>
        <w:t>environment where</w:t>
      </w:r>
      <w:r w:rsidRPr="00CC6ABF">
        <w:rPr>
          <w:rFonts w:ascii="Arial" w:hAnsi="Arial" w:cs="Arial"/>
          <w:sz w:val="24"/>
          <w:szCs w:val="24"/>
        </w:rPr>
        <w:t xml:space="preserve"> everyone is valued equally.</w:t>
      </w:r>
    </w:p>
    <w:p w14:paraId="6038419C" w14:textId="77777777" w:rsidR="0063500B" w:rsidRPr="00CC6ABF" w:rsidRDefault="0063500B" w:rsidP="000A69D8">
      <w:pPr>
        <w:pStyle w:val="ListParagraph"/>
        <w:numPr>
          <w:ilvl w:val="0"/>
          <w:numId w:val="30"/>
        </w:numPr>
        <w:rPr>
          <w:rFonts w:ascii="Arial" w:hAnsi="Arial" w:cs="Arial"/>
          <w:sz w:val="24"/>
          <w:szCs w:val="24"/>
        </w:rPr>
      </w:pPr>
      <w:r w:rsidRPr="00CC6ABF">
        <w:rPr>
          <w:rFonts w:ascii="Arial" w:hAnsi="Arial" w:cs="Arial"/>
          <w:sz w:val="24"/>
          <w:szCs w:val="24"/>
        </w:rPr>
        <w:t>Mutual respect is shown to all</w:t>
      </w:r>
      <w:r w:rsidR="001C5B32" w:rsidRPr="00CC6ABF">
        <w:rPr>
          <w:rFonts w:ascii="Arial" w:hAnsi="Arial" w:cs="Arial"/>
          <w:sz w:val="24"/>
          <w:szCs w:val="24"/>
        </w:rPr>
        <w:t>.</w:t>
      </w:r>
      <w:r w:rsidRPr="00CC6ABF">
        <w:rPr>
          <w:rFonts w:ascii="Arial" w:hAnsi="Arial" w:cs="Arial"/>
          <w:sz w:val="24"/>
          <w:szCs w:val="24"/>
        </w:rPr>
        <w:t xml:space="preserve"> </w:t>
      </w:r>
    </w:p>
    <w:p w14:paraId="6939F6D4" w14:textId="77777777" w:rsidR="001C5B32" w:rsidRPr="00CC6ABF" w:rsidRDefault="001C5B32" w:rsidP="000A69D8">
      <w:pPr>
        <w:pStyle w:val="ListParagraph"/>
        <w:numPr>
          <w:ilvl w:val="0"/>
          <w:numId w:val="30"/>
        </w:numPr>
        <w:rPr>
          <w:rFonts w:ascii="Arial" w:hAnsi="Arial" w:cs="Arial"/>
          <w:sz w:val="24"/>
          <w:szCs w:val="24"/>
        </w:rPr>
      </w:pPr>
      <w:r w:rsidRPr="00CC6ABF">
        <w:rPr>
          <w:rFonts w:ascii="Arial" w:hAnsi="Arial" w:cs="Arial"/>
          <w:sz w:val="24"/>
          <w:szCs w:val="24"/>
        </w:rPr>
        <w:t>Respect is demonstrated towards the environment.</w:t>
      </w:r>
    </w:p>
    <w:p w14:paraId="6FBF1833" w14:textId="77777777" w:rsidR="0063500B" w:rsidRPr="00CC6ABF" w:rsidRDefault="0063500B" w:rsidP="000A69D8">
      <w:pPr>
        <w:pStyle w:val="ListParagraph"/>
        <w:numPr>
          <w:ilvl w:val="0"/>
          <w:numId w:val="30"/>
        </w:numPr>
        <w:rPr>
          <w:rFonts w:ascii="Arial" w:hAnsi="Arial" w:cs="Arial"/>
          <w:sz w:val="24"/>
          <w:szCs w:val="24"/>
        </w:rPr>
      </w:pPr>
      <w:r w:rsidRPr="00CC6ABF">
        <w:rPr>
          <w:rFonts w:ascii="Arial" w:hAnsi="Arial" w:cs="Arial"/>
          <w:sz w:val="24"/>
          <w:szCs w:val="24"/>
        </w:rPr>
        <w:t>Children are encouraged to work to the best of their ability and are supported in their development so that they feel a sense of achievement in line with Falkirk Council’s Learning to Achieve Policy.</w:t>
      </w:r>
    </w:p>
    <w:p w14:paraId="22B425F8" w14:textId="5FBDCA54" w:rsidR="004902E7" w:rsidRDefault="001C5B32" w:rsidP="000A69D8">
      <w:pPr>
        <w:pStyle w:val="ListParagraph"/>
        <w:numPr>
          <w:ilvl w:val="0"/>
          <w:numId w:val="30"/>
        </w:numPr>
        <w:rPr>
          <w:rFonts w:ascii="Arial" w:hAnsi="Arial" w:cs="Arial"/>
          <w:sz w:val="24"/>
          <w:szCs w:val="24"/>
        </w:rPr>
      </w:pPr>
      <w:r w:rsidRPr="00CC6ABF">
        <w:rPr>
          <w:rFonts w:ascii="Arial" w:hAnsi="Arial" w:cs="Arial"/>
          <w:sz w:val="24"/>
          <w:szCs w:val="24"/>
        </w:rPr>
        <w:t xml:space="preserve">An </w:t>
      </w:r>
      <w:r w:rsidR="00CC6ABF" w:rsidRPr="00CC6ABF">
        <w:rPr>
          <w:rFonts w:ascii="Arial" w:hAnsi="Arial" w:cs="Arial"/>
          <w:sz w:val="24"/>
          <w:szCs w:val="24"/>
        </w:rPr>
        <w:t>open-door</w:t>
      </w:r>
      <w:r w:rsidRPr="00CC6ABF">
        <w:rPr>
          <w:rFonts w:ascii="Arial" w:hAnsi="Arial" w:cs="Arial"/>
          <w:sz w:val="24"/>
          <w:szCs w:val="24"/>
        </w:rPr>
        <w:t xml:space="preserve"> policy is promoted for Parents/Carers and members of the </w:t>
      </w:r>
      <w:r w:rsidRPr="00CC6ABF">
        <w:rPr>
          <w:rFonts w:ascii="Arial" w:hAnsi="Arial" w:cs="Arial"/>
          <w:sz w:val="24"/>
          <w:szCs w:val="24"/>
        </w:rPr>
        <w:lastRenderedPageBreak/>
        <w:t>community</w:t>
      </w:r>
      <w:r w:rsidR="00CC6ABF">
        <w:rPr>
          <w:rFonts w:ascii="Arial" w:hAnsi="Arial" w:cs="Arial"/>
          <w:sz w:val="24"/>
          <w:szCs w:val="24"/>
        </w:rPr>
        <w:t>.</w:t>
      </w:r>
    </w:p>
    <w:p w14:paraId="3A6E3B1C" w14:textId="08387D38" w:rsidR="00CC6ABF" w:rsidRPr="00CC6ABF" w:rsidRDefault="00CC6ABF" w:rsidP="00CC6ABF"/>
    <w:p w14:paraId="1AC57DC3" w14:textId="77777777" w:rsidR="00D23E4F" w:rsidRPr="00CA0E74" w:rsidRDefault="00D23E4F" w:rsidP="00CC6ABF">
      <w:pPr>
        <w:pStyle w:val="Heading1"/>
      </w:pPr>
      <w:r w:rsidRPr="00CA0E74">
        <w:t>Achievement</w:t>
      </w:r>
    </w:p>
    <w:p w14:paraId="25765611" w14:textId="041764B7" w:rsidR="00D23E4F" w:rsidRPr="00CA0E74" w:rsidRDefault="00D23E4F" w:rsidP="00CC6ABF">
      <w:pPr>
        <w:rPr>
          <w:rFonts w:cs="Arial"/>
        </w:rPr>
      </w:pPr>
      <w:r w:rsidRPr="00CA0E74">
        <w:rPr>
          <w:rFonts w:cs="Arial"/>
        </w:rPr>
        <w:t xml:space="preserve">Personal achievement both in and out of school is celebrated at Grange Primary in </w:t>
      </w:r>
      <w:r w:rsidR="00CC6ABF" w:rsidRPr="00CA0E74">
        <w:rPr>
          <w:rFonts w:cs="Arial"/>
        </w:rPr>
        <w:t>several</w:t>
      </w:r>
      <w:r w:rsidRPr="00CA0E74">
        <w:rPr>
          <w:rFonts w:cs="Arial"/>
        </w:rPr>
        <w:t xml:space="preserve"> ways.</w:t>
      </w:r>
    </w:p>
    <w:p w14:paraId="47D094CE" w14:textId="77777777" w:rsidR="00D23E4F" w:rsidRPr="00CA0E74" w:rsidRDefault="00D23E4F" w:rsidP="00A44A78">
      <w:pPr>
        <w:ind w:left="360"/>
        <w:rPr>
          <w:rFonts w:cs="Arial"/>
        </w:rPr>
      </w:pPr>
    </w:p>
    <w:p w14:paraId="27E97961" w14:textId="77777777" w:rsidR="00D23E4F" w:rsidRPr="00CC6ABF" w:rsidRDefault="00D23E4F" w:rsidP="000A69D8">
      <w:pPr>
        <w:pStyle w:val="ListParagraph"/>
        <w:numPr>
          <w:ilvl w:val="0"/>
          <w:numId w:val="31"/>
        </w:numPr>
        <w:rPr>
          <w:rFonts w:ascii="Arial" w:hAnsi="Arial" w:cs="Arial"/>
          <w:sz w:val="24"/>
          <w:szCs w:val="22"/>
        </w:rPr>
      </w:pPr>
      <w:r w:rsidRPr="00CC6ABF">
        <w:rPr>
          <w:rFonts w:ascii="Arial" w:hAnsi="Arial" w:cs="Arial"/>
          <w:sz w:val="24"/>
          <w:szCs w:val="22"/>
        </w:rPr>
        <w:t xml:space="preserve">Achievements are recorded by </w:t>
      </w:r>
      <w:r w:rsidR="00B9725E" w:rsidRPr="00CC6ABF">
        <w:rPr>
          <w:rFonts w:ascii="Arial" w:hAnsi="Arial" w:cs="Arial"/>
          <w:sz w:val="24"/>
          <w:szCs w:val="22"/>
        </w:rPr>
        <w:t xml:space="preserve">class </w:t>
      </w:r>
      <w:r w:rsidRPr="00CC6ABF">
        <w:rPr>
          <w:rFonts w:ascii="Arial" w:hAnsi="Arial" w:cs="Arial"/>
          <w:sz w:val="24"/>
          <w:szCs w:val="22"/>
        </w:rPr>
        <w:t>teacher</w:t>
      </w:r>
      <w:r w:rsidR="00B9725E" w:rsidRPr="00CC6ABF">
        <w:rPr>
          <w:rFonts w:ascii="Arial" w:hAnsi="Arial" w:cs="Arial"/>
          <w:sz w:val="24"/>
          <w:szCs w:val="22"/>
        </w:rPr>
        <w:t>s</w:t>
      </w:r>
      <w:r w:rsidRPr="00CC6ABF">
        <w:rPr>
          <w:rFonts w:ascii="Arial" w:hAnsi="Arial" w:cs="Arial"/>
          <w:sz w:val="24"/>
          <w:szCs w:val="22"/>
        </w:rPr>
        <w:t>.</w:t>
      </w:r>
    </w:p>
    <w:p w14:paraId="42E25036" w14:textId="4AFB7BE3" w:rsidR="00D23E4F" w:rsidRPr="00CC6ABF" w:rsidRDefault="00D23E4F" w:rsidP="000A69D8">
      <w:pPr>
        <w:pStyle w:val="ListParagraph"/>
        <w:numPr>
          <w:ilvl w:val="0"/>
          <w:numId w:val="31"/>
        </w:numPr>
        <w:rPr>
          <w:rFonts w:ascii="Arial" w:hAnsi="Arial" w:cs="Arial"/>
          <w:sz w:val="24"/>
          <w:szCs w:val="22"/>
        </w:rPr>
      </w:pPr>
      <w:r w:rsidRPr="00CC6ABF">
        <w:rPr>
          <w:rFonts w:ascii="Arial" w:hAnsi="Arial" w:cs="Arial"/>
          <w:sz w:val="24"/>
          <w:szCs w:val="22"/>
        </w:rPr>
        <w:t xml:space="preserve">Achievements are recorded by pupils in their </w:t>
      </w:r>
      <w:r w:rsidR="00D70FF6" w:rsidRPr="00CC6ABF">
        <w:rPr>
          <w:rFonts w:ascii="Arial" w:hAnsi="Arial" w:cs="Arial"/>
          <w:sz w:val="24"/>
          <w:szCs w:val="22"/>
        </w:rPr>
        <w:t>Snapshot jotters</w:t>
      </w:r>
      <w:r w:rsidR="00A32AD6">
        <w:rPr>
          <w:rFonts w:ascii="Arial" w:hAnsi="Arial" w:cs="Arial"/>
          <w:sz w:val="24"/>
          <w:szCs w:val="22"/>
        </w:rPr>
        <w:t xml:space="preserve"> and shared termly with parents</w:t>
      </w:r>
    </w:p>
    <w:p w14:paraId="7F2BF683" w14:textId="691D609D" w:rsidR="00D23E4F" w:rsidRPr="00CC6ABF" w:rsidRDefault="00C057B1" w:rsidP="000A69D8">
      <w:pPr>
        <w:pStyle w:val="ListParagraph"/>
        <w:numPr>
          <w:ilvl w:val="0"/>
          <w:numId w:val="31"/>
        </w:numPr>
        <w:rPr>
          <w:rFonts w:ascii="Arial" w:hAnsi="Arial" w:cs="Arial"/>
          <w:sz w:val="24"/>
          <w:szCs w:val="22"/>
        </w:rPr>
      </w:pPr>
      <w:r>
        <w:rPr>
          <w:rFonts w:ascii="Arial" w:hAnsi="Arial" w:cs="Arial"/>
          <w:sz w:val="24"/>
          <w:szCs w:val="22"/>
        </w:rPr>
        <w:t>Pupil achievement in/out of schools are shared via dojo and photographs are</w:t>
      </w:r>
      <w:r w:rsidR="00D23E4F" w:rsidRPr="00CC6ABF">
        <w:rPr>
          <w:rFonts w:ascii="Arial" w:hAnsi="Arial" w:cs="Arial"/>
          <w:sz w:val="24"/>
          <w:szCs w:val="22"/>
        </w:rPr>
        <w:t xml:space="preserve"> displayed on the achievement wall </w:t>
      </w:r>
    </w:p>
    <w:p w14:paraId="549D0A0E" w14:textId="52FE29D0" w:rsidR="00D23E4F" w:rsidRPr="00CC6ABF" w:rsidRDefault="00D23E4F" w:rsidP="000A69D8">
      <w:pPr>
        <w:pStyle w:val="ListParagraph"/>
        <w:numPr>
          <w:ilvl w:val="0"/>
          <w:numId w:val="31"/>
        </w:numPr>
        <w:rPr>
          <w:rFonts w:ascii="Arial" w:hAnsi="Arial" w:cs="Arial"/>
          <w:sz w:val="24"/>
          <w:szCs w:val="22"/>
        </w:rPr>
      </w:pPr>
      <w:r w:rsidRPr="00CC6ABF">
        <w:rPr>
          <w:rFonts w:ascii="Arial" w:hAnsi="Arial" w:cs="Arial"/>
          <w:sz w:val="24"/>
          <w:szCs w:val="22"/>
        </w:rPr>
        <w:t>Pupils are awarded with achievement certificates</w:t>
      </w:r>
      <w:r w:rsidR="00C86AA6" w:rsidRPr="00CC6ABF">
        <w:rPr>
          <w:rFonts w:ascii="Arial" w:hAnsi="Arial" w:cs="Arial"/>
          <w:sz w:val="24"/>
          <w:szCs w:val="22"/>
        </w:rPr>
        <w:t xml:space="preserve"> and school pencils</w:t>
      </w:r>
      <w:r w:rsidRPr="00CC6ABF">
        <w:rPr>
          <w:rFonts w:ascii="Arial" w:hAnsi="Arial" w:cs="Arial"/>
          <w:sz w:val="24"/>
          <w:szCs w:val="22"/>
        </w:rPr>
        <w:t xml:space="preserve"> at assemblies.</w:t>
      </w:r>
    </w:p>
    <w:p w14:paraId="2797AEB4" w14:textId="35AB717B" w:rsidR="00982A33" w:rsidRPr="00CC6ABF" w:rsidRDefault="00982A33" w:rsidP="000A69D8">
      <w:pPr>
        <w:pStyle w:val="ListParagraph"/>
        <w:numPr>
          <w:ilvl w:val="0"/>
          <w:numId w:val="31"/>
        </w:numPr>
        <w:rPr>
          <w:rFonts w:ascii="Arial" w:hAnsi="Arial" w:cs="Arial"/>
          <w:sz w:val="24"/>
          <w:szCs w:val="22"/>
        </w:rPr>
      </w:pPr>
      <w:r w:rsidRPr="00CC6ABF">
        <w:rPr>
          <w:rFonts w:ascii="Arial" w:hAnsi="Arial" w:cs="Arial"/>
          <w:sz w:val="24"/>
          <w:szCs w:val="22"/>
        </w:rPr>
        <w:t>Parents are invited to share in their child’s achievements at the assemblies</w:t>
      </w:r>
    </w:p>
    <w:p w14:paraId="230CD526" w14:textId="77777777" w:rsidR="00C86AA6" w:rsidRPr="00CA0E74" w:rsidRDefault="00C86AA6" w:rsidP="00CC6ABF"/>
    <w:p w14:paraId="649D502E" w14:textId="0B04AA6A" w:rsidR="00C86AA6" w:rsidRPr="00CA0E74" w:rsidRDefault="00EC6983" w:rsidP="00A44A78">
      <w:pPr>
        <w:rPr>
          <w:rFonts w:cs="Arial"/>
        </w:rPr>
      </w:pPr>
      <w:r w:rsidRPr="00CA0E74">
        <w:rPr>
          <w:rFonts w:cs="Arial"/>
        </w:rPr>
        <w:t>Margaret McDonald</w:t>
      </w:r>
      <w:r w:rsidR="00134F45" w:rsidRPr="00CA0E74">
        <w:rPr>
          <w:rFonts w:cs="Arial"/>
        </w:rPr>
        <w:t>,</w:t>
      </w:r>
      <w:r w:rsidRPr="00CA0E74">
        <w:rPr>
          <w:rFonts w:cs="Arial"/>
        </w:rPr>
        <w:t xml:space="preserve"> Pastor from Riverview Church</w:t>
      </w:r>
      <w:r w:rsidR="00C86AA6" w:rsidRPr="00CA0E74">
        <w:rPr>
          <w:rFonts w:cs="Arial"/>
        </w:rPr>
        <w:t xml:space="preserve"> visits the school </w:t>
      </w:r>
      <w:r w:rsidR="00C057B1">
        <w:rPr>
          <w:rFonts w:cs="Arial"/>
        </w:rPr>
        <w:t>regularly</w:t>
      </w:r>
      <w:r w:rsidR="00C86AA6" w:rsidRPr="00CA0E74">
        <w:rPr>
          <w:rFonts w:cs="Arial"/>
        </w:rPr>
        <w:t xml:space="preserve"> and shares the responsibility with the pupils for leading a number of school assemblies. </w:t>
      </w:r>
    </w:p>
    <w:p w14:paraId="0219E2A3" w14:textId="77777777" w:rsidR="00C86AA6" w:rsidRPr="00CA0E74" w:rsidRDefault="00C86AA6" w:rsidP="00CC6ABF"/>
    <w:p w14:paraId="3618263C" w14:textId="5A71F87C" w:rsidR="00C86AA6" w:rsidRDefault="00134F45" w:rsidP="00A44A78">
      <w:pPr>
        <w:rPr>
          <w:rFonts w:cs="Arial"/>
        </w:rPr>
      </w:pPr>
      <w:r w:rsidRPr="00CA0E74">
        <w:rPr>
          <w:rFonts w:cs="Arial"/>
        </w:rPr>
        <w:t>Grange</w:t>
      </w:r>
      <w:r w:rsidR="00C86AA6" w:rsidRPr="00CA0E74">
        <w:rPr>
          <w:rFonts w:cs="Arial"/>
        </w:rPr>
        <w:t xml:space="preserve"> Primary continues to build links with members and organisations within the local community. Links have been made with </w:t>
      </w:r>
      <w:r w:rsidRPr="00CA0E74">
        <w:rPr>
          <w:rFonts w:cs="Arial"/>
        </w:rPr>
        <w:t xml:space="preserve">Riverview </w:t>
      </w:r>
      <w:r w:rsidR="004C53F6" w:rsidRPr="00CA0E74">
        <w:rPr>
          <w:rFonts w:cs="Arial"/>
        </w:rPr>
        <w:t>Church</w:t>
      </w:r>
      <w:r w:rsidRPr="00CA0E74">
        <w:rPr>
          <w:rFonts w:cs="Arial"/>
        </w:rPr>
        <w:t>, The Food Pantry, Storehouse</w:t>
      </w:r>
      <w:r w:rsidR="00C86AA6" w:rsidRPr="00CA0E74">
        <w:rPr>
          <w:rFonts w:cs="Arial"/>
        </w:rPr>
        <w:t xml:space="preserve"> </w:t>
      </w:r>
      <w:r w:rsidRPr="00CA0E74">
        <w:rPr>
          <w:rFonts w:cs="Arial"/>
        </w:rPr>
        <w:t>and</w:t>
      </w:r>
      <w:r w:rsidR="00C86AA6" w:rsidRPr="00CA0E74">
        <w:rPr>
          <w:rFonts w:cs="Arial"/>
        </w:rPr>
        <w:t xml:space="preserve"> John Muir Way Trust. Community members are invited to attend all school events, social </w:t>
      </w:r>
      <w:r w:rsidR="00CC6ABF" w:rsidRPr="00CA0E74">
        <w:rPr>
          <w:rFonts w:cs="Arial"/>
        </w:rPr>
        <w:t>evenings,</w:t>
      </w:r>
      <w:r w:rsidR="00C86AA6" w:rsidRPr="00CA0E74">
        <w:rPr>
          <w:rFonts w:cs="Arial"/>
        </w:rPr>
        <w:t xml:space="preserve"> and open days. </w:t>
      </w:r>
    </w:p>
    <w:p w14:paraId="56404B5A" w14:textId="77777777" w:rsidR="003E6E9B" w:rsidRPr="00CA0E74" w:rsidRDefault="003E6E9B" w:rsidP="00A44A78">
      <w:pPr>
        <w:rPr>
          <w:rFonts w:cs="Arial"/>
        </w:rPr>
      </w:pPr>
    </w:p>
    <w:p w14:paraId="413CBE58" w14:textId="5ED7DAC5" w:rsidR="001C5B32" w:rsidRPr="00CA0E74" w:rsidRDefault="001C5B32" w:rsidP="003E6E9B">
      <w:pPr>
        <w:pStyle w:val="Heading1"/>
      </w:pPr>
      <w:r w:rsidRPr="00CA0E74">
        <w:t>Our Vision Statement</w:t>
      </w:r>
    </w:p>
    <w:p w14:paraId="525F11FB" w14:textId="6E147424" w:rsidR="001C5B32" w:rsidRPr="00CA0E74" w:rsidRDefault="00B9725E" w:rsidP="00CC6ABF">
      <w:pPr>
        <w:rPr>
          <w:rFonts w:cs="Arial"/>
        </w:rPr>
      </w:pPr>
      <w:r w:rsidRPr="00CA0E74">
        <w:rPr>
          <w:rFonts w:cs="Arial"/>
        </w:rPr>
        <w:t xml:space="preserve">Our children, parents, </w:t>
      </w:r>
      <w:r w:rsidR="00CC6ABF" w:rsidRPr="00CA0E74">
        <w:rPr>
          <w:rFonts w:cs="Arial"/>
        </w:rPr>
        <w:t>staff,</w:t>
      </w:r>
      <w:r w:rsidRPr="00CA0E74">
        <w:rPr>
          <w:rFonts w:cs="Arial"/>
        </w:rPr>
        <w:t xml:space="preserve"> and community partners will work together to promote a culture of respect, ambition and life-long learning within a physically, emotionally, morally, socially and nurturing environment to realise their full potential.</w:t>
      </w:r>
    </w:p>
    <w:p w14:paraId="2441B196" w14:textId="77777777" w:rsidR="00DB63C6" w:rsidRPr="00CA0E74" w:rsidRDefault="00DB63C6" w:rsidP="00A44A78">
      <w:pPr>
        <w:ind w:left="90"/>
        <w:rPr>
          <w:rFonts w:cs="Arial"/>
        </w:rPr>
      </w:pPr>
    </w:p>
    <w:p w14:paraId="07469473" w14:textId="55DD4FD9" w:rsidR="00367A71" w:rsidRDefault="00367A71" w:rsidP="00A44A78">
      <w:pPr>
        <w:ind w:left="90"/>
        <w:rPr>
          <w:rFonts w:cs="Arial"/>
        </w:rPr>
      </w:pPr>
      <w:r w:rsidRPr="00CA0E74">
        <w:rPr>
          <w:rFonts w:cs="Arial"/>
        </w:rPr>
        <w:t xml:space="preserve">We encourage our pupils to </w:t>
      </w:r>
      <w:r w:rsidR="00CC6ABF" w:rsidRPr="00CA0E74">
        <w:rPr>
          <w:rFonts w:cs="Arial"/>
        </w:rPr>
        <w:t>be: -</w:t>
      </w:r>
      <w:r w:rsidRPr="00CA0E74">
        <w:rPr>
          <w:rFonts w:cs="Arial"/>
        </w:rPr>
        <w:t xml:space="preserve"> </w:t>
      </w:r>
    </w:p>
    <w:p w14:paraId="34BFB617" w14:textId="36D30324" w:rsidR="00CC6ABF" w:rsidRPr="00CA0E74" w:rsidRDefault="00CC6ABF" w:rsidP="00A44A78">
      <w:pPr>
        <w:ind w:left="90"/>
        <w:rPr>
          <w:rFonts w:cs="Arial"/>
        </w:rPr>
      </w:pPr>
    </w:p>
    <w:p w14:paraId="39B9A1CC" w14:textId="3A63988E" w:rsidR="00367A71" w:rsidRPr="00CC6ABF" w:rsidRDefault="00367A71" w:rsidP="000A69D8">
      <w:pPr>
        <w:pStyle w:val="ListParagraph"/>
        <w:numPr>
          <w:ilvl w:val="0"/>
          <w:numId w:val="32"/>
        </w:numPr>
        <w:rPr>
          <w:rFonts w:ascii="Arial" w:hAnsi="Arial" w:cs="Arial"/>
          <w:sz w:val="24"/>
          <w:szCs w:val="22"/>
        </w:rPr>
      </w:pPr>
      <w:r w:rsidRPr="00CC6ABF">
        <w:rPr>
          <w:rFonts w:ascii="Arial" w:hAnsi="Arial" w:cs="Arial"/>
          <w:sz w:val="24"/>
          <w:szCs w:val="22"/>
        </w:rPr>
        <w:t xml:space="preserve">Confident individuals </w:t>
      </w:r>
    </w:p>
    <w:p w14:paraId="2180D46C" w14:textId="1C08C2B5" w:rsidR="00367A71" w:rsidRPr="00CC6ABF" w:rsidRDefault="00367A71" w:rsidP="000A69D8">
      <w:pPr>
        <w:pStyle w:val="ListParagraph"/>
        <w:numPr>
          <w:ilvl w:val="0"/>
          <w:numId w:val="32"/>
        </w:numPr>
        <w:rPr>
          <w:rFonts w:ascii="Arial" w:hAnsi="Arial" w:cs="Arial"/>
          <w:sz w:val="24"/>
          <w:szCs w:val="22"/>
        </w:rPr>
      </w:pPr>
      <w:r w:rsidRPr="00CC6ABF">
        <w:rPr>
          <w:rFonts w:ascii="Arial" w:hAnsi="Arial" w:cs="Arial"/>
          <w:sz w:val="24"/>
          <w:szCs w:val="22"/>
        </w:rPr>
        <w:t>Successful learners</w:t>
      </w:r>
    </w:p>
    <w:p w14:paraId="6661E762" w14:textId="0DEBDA9C" w:rsidR="00367A71" w:rsidRPr="00CC6ABF" w:rsidRDefault="00367A71" w:rsidP="000A69D8">
      <w:pPr>
        <w:pStyle w:val="ListParagraph"/>
        <w:numPr>
          <w:ilvl w:val="0"/>
          <w:numId w:val="32"/>
        </w:numPr>
        <w:rPr>
          <w:rFonts w:ascii="Arial" w:hAnsi="Arial" w:cs="Arial"/>
          <w:sz w:val="24"/>
          <w:szCs w:val="22"/>
        </w:rPr>
      </w:pPr>
      <w:r w:rsidRPr="00CC6ABF">
        <w:rPr>
          <w:rFonts w:ascii="Arial" w:hAnsi="Arial" w:cs="Arial"/>
          <w:sz w:val="24"/>
          <w:szCs w:val="22"/>
        </w:rPr>
        <w:t>Effective contributors</w:t>
      </w:r>
    </w:p>
    <w:p w14:paraId="54F684A0" w14:textId="2EA3BB31" w:rsidR="00367A71" w:rsidRDefault="00367A71" w:rsidP="000A69D8">
      <w:pPr>
        <w:pStyle w:val="ListParagraph"/>
        <w:numPr>
          <w:ilvl w:val="0"/>
          <w:numId w:val="32"/>
        </w:numPr>
        <w:rPr>
          <w:rFonts w:ascii="Arial" w:hAnsi="Arial" w:cs="Arial"/>
          <w:sz w:val="24"/>
          <w:szCs w:val="22"/>
        </w:rPr>
      </w:pPr>
      <w:r w:rsidRPr="00CC6ABF">
        <w:rPr>
          <w:rFonts w:ascii="Arial" w:hAnsi="Arial" w:cs="Arial"/>
          <w:sz w:val="24"/>
          <w:szCs w:val="22"/>
        </w:rPr>
        <w:t>Responsible citizens</w:t>
      </w:r>
    </w:p>
    <w:p w14:paraId="075102A4" w14:textId="4322B72A" w:rsidR="00CC6ABF" w:rsidRPr="00CC6ABF" w:rsidRDefault="00CC6ABF" w:rsidP="00CC6ABF"/>
    <w:p w14:paraId="104AC8CB" w14:textId="46539129" w:rsidR="00367A71" w:rsidRDefault="00367A71" w:rsidP="00A44A78">
      <w:pPr>
        <w:ind w:left="90"/>
        <w:rPr>
          <w:rFonts w:cs="Arial"/>
        </w:rPr>
      </w:pPr>
      <w:r w:rsidRPr="00CA0E74">
        <w:rPr>
          <w:rFonts w:cs="Arial"/>
        </w:rPr>
        <w:t xml:space="preserve">We can only achieve this vision if we work together in partnership with parents and the wider community. </w:t>
      </w:r>
    </w:p>
    <w:p w14:paraId="7BD95668" w14:textId="77777777" w:rsidR="00CC6ABF" w:rsidRDefault="00CC6ABF" w:rsidP="00A44A78">
      <w:pPr>
        <w:ind w:left="90"/>
        <w:rPr>
          <w:rFonts w:cs="Arial"/>
        </w:rPr>
      </w:pPr>
    </w:p>
    <w:p w14:paraId="0D87CB4D" w14:textId="77777777" w:rsidR="00CC6ABF" w:rsidRDefault="00CC6ABF" w:rsidP="00A44A78">
      <w:pPr>
        <w:ind w:left="90"/>
        <w:rPr>
          <w:rFonts w:cs="Arial"/>
        </w:rPr>
      </w:pPr>
    </w:p>
    <w:p w14:paraId="5F5851E4" w14:textId="77777777" w:rsidR="00CC6ABF" w:rsidRDefault="00CC6ABF" w:rsidP="00A44A78">
      <w:pPr>
        <w:ind w:left="90"/>
        <w:rPr>
          <w:rFonts w:cs="Arial"/>
        </w:rPr>
      </w:pPr>
    </w:p>
    <w:p w14:paraId="76A3CB85" w14:textId="77777777" w:rsidR="00CC6ABF" w:rsidRDefault="00CC6ABF" w:rsidP="00A44A78">
      <w:pPr>
        <w:ind w:left="90"/>
        <w:rPr>
          <w:rFonts w:cs="Arial"/>
        </w:rPr>
      </w:pPr>
    </w:p>
    <w:p w14:paraId="61CABA4D" w14:textId="77777777" w:rsidR="00CC6ABF" w:rsidRDefault="00CC6ABF" w:rsidP="00A44A78">
      <w:pPr>
        <w:ind w:left="90"/>
        <w:rPr>
          <w:rFonts w:cs="Arial"/>
        </w:rPr>
      </w:pPr>
    </w:p>
    <w:p w14:paraId="4D0C8927" w14:textId="77777777" w:rsidR="00CC6ABF" w:rsidRDefault="00CC6ABF" w:rsidP="00A44A78">
      <w:pPr>
        <w:ind w:left="90"/>
        <w:rPr>
          <w:rFonts w:cs="Arial"/>
        </w:rPr>
      </w:pPr>
    </w:p>
    <w:p w14:paraId="310099B7" w14:textId="77777777" w:rsidR="00CC6ABF" w:rsidRDefault="00CC6ABF" w:rsidP="00A44A78">
      <w:pPr>
        <w:ind w:left="90"/>
        <w:rPr>
          <w:rFonts w:cs="Arial"/>
        </w:rPr>
      </w:pPr>
    </w:p>
    <w:p w14:paraId="02A8C031" w14:textId="77777777" w:rsidR="00CC6ABF" w:rsidRDefault="00CC6ABF" w:rsidP="00A44A78">
      <w:pPr>
        <w:ind w:left="90"/>
        <w:rPr>
          <w:rFonts w:cs="Arial"/>
        </w:rPr>
      </w:pPr>
    </w:p>
    <w:p w14:paraId="2FC7D179" w14:textId="570F9608" w:rsidR="00CC6ABF" w:rsidRPr="00CA0E74" w:rsidRDefault="00CC6ABF" w:rsidP="00CC6ABF">
      <w:pPr>
        <w:rPr>
          <w:rFonts w:cs="Arial"/>
        </w:rPr>
      </w:pPr>
    </w:p>
    <w:p w14:paraId="177C759C" w14:textId="37FB5ACB" w:rsidR="00D15501" w:rsidRPr="00CA0E74" w:rsidRDefault="00D15501" w:rsidP="00427B53">
      <w:pPr>
        <w:pStyle w:val="Heading2"/>
      </w:pPr>
      <w:r w:rsidRPr="00CA0E74">
        <w:t>School Motto</w:t>
      </w:r>
    </w:p>
    <w:p w14:paraId="1CB88DA8" w14:textId="31C69DCD" w:rsidR="001C5B32" w:rsidRPr="00CA0E74" w:rsidRDefault="00D15501" w:rsidP="00A44A78">
      <w:pPr>
        <w:ind w:left="90"/>
        <w:rPr>
          <w:rFonts w:cs="Arial"/>
          <w:snapToGrid w:val="0"/>
          <w:w w:val="0"/>
          <w:u w:color="000000"/>
          <w:bdr w:val="none" w:sz="0" w:space="0" w:color="000000"/>
          <w:shd w:val="clear" w:color="000000" w:fill="000000"/>
        </w:rPr>
      </w:pPr>
      <w:r w:rsidRPr="00CA0E74">
        <w:rPr>
          <w:rFonts w:cs="Arial"/>
        </w:rPr>
        <w:t xml:space="preserve">To reinforce our </w:t>
      </w:r>
      <w:r w:rsidR="00CC6ABF" w:rsidRPr="00CA0E74">
        <w:rPr>
          <w:rFonts w:cs="Arial"/>
        </w:rPr>
        <w:t>vision,</w:t>
      </w:r>
      <w:r w:rsidRPr="00CA0E74">
        <w:rPr>
          <w:rFonts w:cs="Arial"/>
        </w:rPr>
        <w:t xml:space="preserve"> we promote our school motto</w:t>
      </w:r>
      <w:r w:rsidR="00610D13" w:rsidRPr="00CA0E74">
        <w:rPr>
          <w:rFonts w:cs="Arial"/>
        </w:rPr>
        <w:t xml:space="preserve"> and values</w:t>
      </w:r>
      <w:r w:rsidRPr="00CA0E74">
        <w:rPr>
          <w:rFonts w:cs="Arial"/>
        </w:rPr>
        <w:t>.</w:t>
      </w:r>
      <w:r w:rsidRPr="00CA0E74">
        <w:rPr>
          <w:rFonts w:cs="Arial"/>
          <w:snapToGrid w:val="0"/>
          <w:w w:val="0"/>
          <w:u w:color="000000"/>
          <w:bdr w:val="none" w:sz="0" w:space="0" w:color="000000"/>
          <w:shd w:val="clear" w:color="000000" w:fill="000000"/>
        </w:rPr>
        <w:t xml:space="preserve"> </w:t>
      </w:r>
    </w:p>
    <w:p w14:paraId="6F1F3168" w14:textId="66BD389E" w:rsidR="00610D13" w:rsidRPr="00CA0E74" w:rsidRDefault="00610D13" w:rsidP="00A44A78">
      <w:pPr>
        <w:ind w:left="90"/>
        <w:rPr>
          <w:rFonts w:cs="Arial"/>
        </w:rPr>
      </w:pPr>
    </w:p>
    <w:p w14:paraId="1AB758A5" w14:textId="40D6FA82" w:rsidR="00D15501" w:rsidRPr="00CA0E74" w:rsidRDefault="00CC6ABF" w:rsidP="00A44A78">
      <w:pPr>
        <w:ind w:left="90"/>
        <w:rPr>
          <w:rFonts w:cs="Arial"/>
          <w:color w:val="FF0000"/>
        </w:rPr>
      </w:pPr>
      <w:r w:rsidRPr="00CA0E74">
        <w:rPr>
          <w:rFonts w:cs="Arial"/>
          <w:b/>
          <w:noProof/>
          <w:color w:val="FF0000"/>
        </w:rPr>
        <w:drawing>
          <wp:anchor distT="0" distB="0" distL="114300" distR="114300" simplePos="0" relativeHeight="251700224" behindDoc="1" locked="0" layoutInCell="1" allowOverlap="1" wp14:anchorId="5A4083C5" wp14:editId="6A8FB895">
            <wp:simplePos x="0" y="0"/>
            <wp:positionH relativeFrom="margin">
              <wp:posOffset>1496695</wp:posOffset>
            </wp:positionH>
            <wp:positionV relativeFrom="paragraph">
              <wp:posOffset>9525</wp:posOffset>
            </wp:positionV>
            <wp:extent cx="3101340" cy="1469390"/>
            <wp:effectExtent l="0" t="0" r="3810" b="0"/>
            <wp:wrapTight wrapText="bothSides">
              <wp:wrapPolygon edited="0">
                <wp:start x="0" y="0"/>
                <wp:lineTo x="0" y="21283"/>
                <wp:lineTo x="21494" y="21283"/>
                <wp:lineTo x="21494"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rotWithShape="1">
                    <a:blip r:embed="rId55">
                      <a:extLst>
                        <a:ext uri="{28A0092B-C50C-407E-A947-70E740481C1C}">
                          <a14:useLocalDpi xmlns:a14="http://schemas.microsoft.com/office/drawing/2010/main" val="0"/>
                        </a:ext>
                      </a:extLst>
                    </a:blip>
                    <a:srcRect l="4827" t="5907" r="372" b="29143"/>
                    <a:stretch/>
                  </pic:blipFill>
                  <pic:spPr bwMode="auto">
                    <a:xfrm>
                      <a:off x="0" y="0"/>
                      <a:ext cx="3101340" cy="1469390"/>
                    </a:xfrm>
                    <a:prstGeom prst="rect">
                      <a:avLst/>
                    </a:prstGeom>
                    <a:ln>
                      <a:noFill/>
                    </a:ln>
                    <a:extLst>
                      <a:ext uri="{53640926-AAD7-44D8-BBD7-CCE9431645EC}">
                        <a14:shadowObscured xmlns:a14="http://schemas.microsoft.com/office/drawing/2010/main"/>
                      </a:ext>
                    </a:extLst>
                  </pic:spPr>
                </pic:pic>
              </a:graphicData>
            </a:graphic>
          </wp:anchor>
        </w:drawing>
      </w:r>
    </w:p>
    <w:p w14:paraId="06D08125" w14:textId="7FC2EDC2" w:rsidR="00D15501" w:rsidRDefault="00D15501" w:rsidP="00A44A78">
      <w:pPr>
        <w:ind w:left="90"/>
        <w:rPr>
          <w:rFonts w:cs="Arial"/>
          <w:b/>
          <w:color w:val="FF0000"/>
        </w:rPr>
      </w:pPr>
    </w:p>
    <w:p w14:paraId="2BFAE344" w14:textId="77777777" w:rsidR="00CC6ABF" w:rsidRDefault="00CC6ABF" w:rsidP="00A44A78">
      <w:pPr>
        <w:ind w:left="90"/>
        <w:rPr>
          <w:rFonts w:cs="Arial"/>
          <w:b/>
          <w:color w:val="FF0000"/>
        </w:rPr>
      </w:pPr>
    </w:p>
    <w:p w14:paraId="79A704A9" w14:textId="77777777" w:rsidR="00CC6ABF" w:rsidRDefault="00CC6ABF" w:rsidP="00A44A78">
      <w:pPr>
        <w:ind w:left="90"/>
        <w:rPr>
          <w:rFonts w:cs="Arial"/>
          <w:b/>
          <w:color w:val="FF0000"/>
        </w:rPr>
      </w:pPr>
    </w:p>
    <w:p w14:paraId="756136F2" w14:textId="77777777" w:rsidR="00CC6ABF" w:rsidRDefault="00CC6ABF" w:rsidP="00A44A78">
      <w:pPr>
        <w:ind w:left="90"/>
        <w:rPr>
          <w:rFonts w:cs="Arial"/>
          <w:b/>
          <w:color w:val="FF0000"/>
        </w:rPr>
      </w:pPr>
    </w:p>
    <w:p w14:paraId="02F019DB" w14:textId="77777777" w:rsidR="00CC6ABF" w:rsidRDefault="00CC6ABF" w:rsidP="00A44A78">
      <w:pPr>
        <w:ind w:left="90"/>
        <w:rPr>
          <w:rFonts w:cs="Arial"/>
          <w:b/>
          <w:color w:val="FF0000"/>
        </w:rPr>
      </w:pPr>
    </w:p>
    <w:p w14:paraId="73D8423E" w14:textId="77777777" w:rsidR="00CC6ABF" w:rsidRDefault="00CC6ABF" w:rsidP="00A44A78">
      <w:pPr>
        <w:ind w:left="90"/>
        <w:rPr>
          <w:rFonts w:cs="Arial"/>
          <w:b/>
          <w:color w:val="FF0000"/>
        </w:rPr>
      </w:pPr>
    </w:p>
    <w:p w14:paraId="1CB7E5D6" w14:textId="77777777" w:rsidR="00CC6ABF" w:rsidRPr="00CA0E74" w:rsidRDefault="00CC6ABF" w:rsidP="00A44A78">
      <w:pPr>
        <w:ind w:left="90"/>
        <w:rPr>
          <w:rFonts w:cs="Arial"/>
          <w:b/>
          <w:color w:val="FF0000"/>
        </w:rPr>
      </w:pPr>
    </w:p>
    <w:p w14:paraId="07F71BB2" w14:textId="264FD423" w:rsidR="00D15501" w:rsidRPr="00CA0E74" w:rsidRDefault="00D15501" w:rsidP="00A44A78">
      <w:pPr>
        <w:rPr>
          <w:rFonts w:cs="Arial"/>
          <w:b/>
          <w:color w:val="FF0000"/>
        </w:rPr>
      </w:pPr>
    </w:p>
    <w:p w14:paraId="2DEE386F" w14:textId="77777777" w:rsidR="00D15501" w:rsidRDefault="00CD1504" w:rsidP="00A44A78">
      <w:pPr>
        <w:rPr>
          <w:rFonts w:cs="Arial"/>
        </w:rPr>
      </w:pPr>
      <w:r w:rsidRPr="00CA0E74">
        <w:rPr>
          <w:rFonts w:cs="Arial"/>
        </w:rPr>
        <w:t xml:space="preserve">Grange Primary School values community </w:t>
      </w:r>
      <w:r w:rsidR="00AD2F24" w:rsidRPr="00CA0E74">
        <w:rPr>
          <w:rFonts w:cs="Arial"/>
        </w:rPr>
        <w:t>involvement</w:t>
      </w:r>
      <w:r w:rsidRPr="00CA0E74">
        <w:rPr>
          <w:rFonts w:cs="Arial"/>
        </w:rPr>
        <w:t xml:space="preserve">. We have active links with local businesses. </w:t>
      </w:r>
      <w:r w:rsidR="00AD2F24" w:rsidRPr="00CA0E74">
        <w:rPr>
          <w:rFonts w:cs="Arial"/>
        </w:rPr>
        <w:t>P</w:t>
      </w:r>
      <w:r w:rsidRPr="00CA0E74">
        <w:rPr>
          <w:rFonts w:cs="Arial"/>
        </w:rPr>
        <w:t>artnership</w:t>
      </w:r>
      <w:r w:rsidR="00AD2F24" w:rsidRPr="00CA0E74">
        <w:rPr>
          <w:rFonts w:cs="Arial"/>
        </w:rPr>
        <w:t>s</w:t>
      </w:r>
      <w:r w:rsidRPr="00CA0E74">
        <w:rPr>
          <w:rFonts w:cs="Arial"/>
        </w:rPr>
        <w:t xml:space="preserve"> with local organisations and community groups</w:t>
      </w:r>
      <w:r w:rsidR="00AD2F24" w:rsidRPr="00CA0E74">
        <w:rPr>
          <w:rFonts w:cs="Arial"/>
        </w:rPr>
        <w:t xml:space="preserve"> are well established and we are always seeking to develop this further. We work closely with Active Schools to provide opportunities to engage in a wide range of sporting activities. </w:t>
      </w:r>
    </w:p>
    <w:p w14:paraId="089C6E96" w14:textId="77777777" w:rsidR="007D6C6B" w:rsidRDefault="007D6C6B" w:rsidP="00427B53">
      <w:pPr>
        <w:pStyle w:val="Heading2"/>
      </w:pPr>
      <w:r w:rsidRPr="00CA0E74">
        <w:t>Development of Pupils’ mental, social and emotional wellbeing</w:t>
      </w:r>
    </w:p>
    <w:p w14:paraId="4E86A2B4" w14:textId="77777777" w:rsidR="00427B53" w:rsidRPr="00427B53" w:rsidRDefault="00427B53" w:rsidP="00427B53"/>
    <w:p w14:paraId="744B2072" w14:textId="77777777" w:rsidR="00280EDF" w:rsidRPr="00CA0E74" w:rsidRDefault="00280EDF" w:rsidP="003E6E9B">
      <w:pPr>
        <w:rPr>
          <w:b/>
        </w:rPr>
      </w:pPr>
      <w:r w:rsidRPr="00CA0E74">
        <w:t>The school is committed to supporting the development of the whole child and as a result, wishes to encourage their holistic wellbeing.</w:t>
      </w:r>
    </w:p>
    <w:p w14:paraId="012898D9" w14:textId="072B88D0" w:rsidR="00280EDF" w:rsidRPr="00CA0E74" w:rsidRDefault="00280EDF" w:rsidP="00A44A78">
      <w:pPr>
        <w:pStyle w:val="BodyText"/>
        <w:spacing w:line="240" w:lineRule="atLeast"/>
        <w:rPr>
          <w:b w:val="0"/>
          <w:sz w:val="24"/>
          <w:szCs w:val="24"/>
          <w:u w:val="none"/>
        </w:rPr>
      </w:pPr>
      <w:r w:rsidRPr="00CA0E74">
        <w:rPr>
          <w:b w:val="0"/>
          <w:sz w:val="24"/>
          <w:szCs w:val="24"/>
          <w:u w:val="none"/>
        </w:rPr>
        <w:t xml:space="preserve">Mental, </w:t>
      </w:r>
      <w:r w:rsidR="003E6E9B" w:rsidRPr="00CA0E74">
        <w:rPr>
          <w:b w:val="0"/>
          <w:sz w:val="24"/>
          <w:szCs w:val="24"/>
          <w:u w:val="none"/>
        </w:rPr>
        <w:t>social,</w:t>
      </w:r>
      <w:r w:rsidRPr="00CA0E74">
        <w:rPr>
          <w:b w:val="0"/>
          <w:sz w:val="24"/>
          <w:szCs w:val="24"/>
          <w:u w:val="none"/>
        </w:rPr>
        <w:t xml:space="preserve"> and emotional wellbeing is supported in the following </w:t>
      </w:r>
      <w:r w:rsidR="003E6E9B" w:rsidRPr="00CA0E74">
        <w:rPr>
          <w:b w:val="0"/>
          <w:sz w:val="24"/>
          <w:szCs w:val="24"/>
          <w:u w:val="none"/>
        </w:rPr>
        <w:t>ways.</w:t>
      </w:r>
    </w:p>
    <w:p w14:paraId="0D7C71CF" w14:textId="77777777" w:rsidR="00280EDF" w:rsidRPr="003E6E9B" w:rsidRDefault="00280EDF" w:rsidP="000A69D8">
      <w:pPr>
        <w:pStyle w:val="ListParagraph"/>
        <w:numPr>
          <w:ilvl w:val="0"/>
          <w:numId w:val="33"/>
        </w:numPr>
        <w:rPr>
          <w:rFonts w:ascii="Arial" w:hAnsi="Arial" w:cs="Arial"/>
          <w:b/>
          <w:sz w:val="24"/>
          <w:szCs w:val="22"/>
        </w:rPr>
      </w:pPr>
      <w:r w:rsidRPr="003E6E9B">
        <w:rPr>
          <w:rFonts w:ascii="Arial" w:hAnsi="Arial" w:cs="Arial"/>
          <w:sz w:val="24"/>
          <w:szCs w:val="22"/>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7A26D5C8" w14:textId="77777777" w:rsidR="00280EDF" w:rsidRPr="003E6E9B" w:rsidRDefault="00280EDF" w:rsidP="000A69D8">
      <w:pPr>
        <w:pStyle w:val="ListParagraph"/>
        <w:numPr>
          <w:ilvl w:val="0"/>
          <w:numId w:val="33"/>
        </w:numPr>
        <w:rPr>
          <w:rFonts w:ascii="Arial" w:hAnsi="Arial" w:cs="Arial"/>
          <w:b/>
          <w:sz w:val="24"/>
          <w:szCs w:val="22"/>
        </w:rPr>
      </w:pPr>
      <w:r w:rsidRPr="003E6E9B">
        <w:rPr>
          <w:rFonts w:ascii="Arial" w:hAnsi="Arial" w:cs="Arial"/>
          <w:sz w:val="24"/>
          <w:szCs w:val="22"/>
        </w:rPr>
        <w:t>Ensuring that staff and adults in the school act as positive role models for pupils.</w:t>
      </w:r>
    </w:p>
    <w:p w14:paraId="3EE45F37" w14:textId="77777777" w:rsidR="00280EDF" w:rsidRPr="003E6E9B" w:rsidRDefault="00280EDF" w:rsidP="000A69D8">
      <w:pPr>
        <w:pStyle w:val="ListParagraph"/>
        <w:numPr>
          <w:ilvl w:val="0"/>
          <w:numId w:val="33"/>
        </w:numPr>
        <w:rPr>
          <w:rFonts w:ascii="Arial" w:hAnsi="Arial" w:cs="Arial"/>
          <w:b/>
          <w:sz w:val="24"/>
          <w:szCs w:val="22"/>
        </w:rPr>
      </w:pPr>
      <w:r w:rsidRPr="003E6E9B">
        <w:rPr>
          <w:rFonts w:ascii="Arial" w:hAnsi="Arial" w:cs="Arial"/>
          <w:sz w:val="24"/>
          <w:szCs w:val="22"/>
        </w:rPr>
        <w:t xml:space="preserve">Providing opportunities for members of the school community to come together reinforcing shared values. </w:t>
      </w:r>
    </w:p>
    <w:p w14:paraId="5A25A575" w14:textId="32731081" w:rsidR="00280EDF" w:rsidRPr="003E6E9B" w:rsidRDefault="00280EDF" w:rsidP="000A69D8">
      <w:pPr>
        <w:pStyle w:val="ListParagraph"/>
        <w:numPr>
          <w:ilvl w:val="0"/>
          <w:numId w:val="33"/>
        </w:numPr>
        <w:rPr>
          <w:rFonts w:ascii="Arial" w:hAnsi="Arial" w:cs="Arial"/>
          <w:b/>
          <w:sz w:val="24"/>
          <w:szCs w:val="22"/>
        </w:rPr>
      </w:pPr>
      <w:r w:rsidRPr="003E6E9B">
        <w:rPr>
          <w:rFonts w:ascii="Arial" w:hAnsi="Arial" w:cs="Arial"/>
          <w:sz w:val="24"/>
          <w:szCs w:val="22"/>
        </w:rPr>
        <w:t xml:space="preserve">Providing rich opportunities across all areas of the curriculum to develop mental, </w:t>
      </w:r>
      <w:r w:rsidR="003E6E9B" w:rsidRPr="003E6E9B">
        <w:rPr>
          <w:rFonts w:ascii="Arial" w:hAnsi="Arial" w:cs="Arial"/>
          <w:b/>
          <w:sz w:val="24"/>
          <w:szCs w:val="22"/>
        </w:rPr>
        <w:t>social,</w:t>
      </w:r>
      <w:r w:rsidRPr="003E6E9B">
        <w:rPr>
          <w:rFonts w:ascii="Arial" w:hAnsi="Arial" w:cs="Arial"/>
          <w:sz w:val="24"/>
          <w:szCs w:val="22"/>
        </w:rPr>
        <w:t xml:space="preserve"> and emotional wellbeing. </w:t>
      </w:r>
    </w:p>
    <w:p w14:paraId="11747E92" w14:textId="15F3C150" w:rsidR="003E6E9B" w:rsidRPr="003E6E9B" w:rsidRDefault="00280EDF" w:rsidP="000A69D8">
      <w:pPr>
        <w:pStyle w:val="ListParagraph"/>
        <w:numPr>
          <w:ilvl w:val="0"/>
          <w:numId w:val="33"/>
        </w:numPr>
        <w:rPr>
          <w:rFonts w:ascii="Arial" w:hAnsi="Arial" w:cs="Arial"/>
          <w:b/>
          <w:sz w:val="24"/>
          <w:szCs w:val="22"/>
        </w:rPr>
      </w:pPr>
      <w:r w:rsidRPr="003E6E9B">
        <w:rPr>
          <w:rFonts w:ascii="Arial" w:hAnsi="Arial" w:cs="Arial"/>
          <w:sz w:val="24"/>
          <w:szCs w:val="22"/>
        </w:rPr>
        <w:t xml:space="preserve">Taking every opportunity within the curriculum and across the wider work of the school to celebrate </w:t>
      </w:r>
      <w:r w:rsidR="005A2C2C" w:rsidRPr="003E6E9B">
        <w:rPr>
          <w:rFonts w:ascii="Arial" w:hAnsi="Arial" w:cs="Arial"/>
          <w:sz w:val="24"/>
          <w:szCs w:val="22"/>
        </w:rPr>
        <w:t>diversity and promote equality.</w:t>
      </w:r>
    </w:p>
    <w:p w14:paraId="286901FE" w14:textId="15E7DB2E" w:rsidR="005A2C2C" w:rsidRDefault="005A2C2C" w:rsidP="00427B53">
      <w:pPr>
        <w:pStyle w:val="Heading2"/>
      </w:pPr>
      <w:r w:rsidRPr="005A2C2C">
        <w:t>Our Vision</w:t>
      </w:r>
      <w:r w:rsidR="00280EDF" w:rsidRPr="005A2C2C">
        <w:t xml:space="preserve"> </w:t>
      </w:r>
    </w:p>
    <w:p w14:paraId="2F568FAB" w14:textId="77777777" w:rsidR="00427B53" w:rsidRPr="00427B53" w:rsidRDefault="00427B53" w:rsidP="00427B53"/>
    <w:p w14:paraId="5F7E22C5" w14:textId="2204E80F" w:rsidR="005A2C2C" w:rsidRPr="00427B53" w:rsidRDefault="005A2C2C" w:rsidP="000A69D8">
      <w:pPr>
        <w:pStyle w:val="ListParagraph"/>
        <w:numPr>
          <w:ilvl w:val="0"/>
          <w:numId w:val="35"/>
        </w:numPr>
        <w:rPr>
          <w:rFonts w:ascii="Arial" w:hAnsi="Arial" w:cs="Arial"/>
          <w:sz w:val="24"/>
          <w:szCs w:val="22"/>
        </w:rPr>
      </w:pPr>
      <w:r w:rsidRPr="00427B53">
        <w:rPr>
          <w:rFonts w:ascii="Arial" w:hAnsi="Arial" w:cs="Arial"/>
          <w:sz w:val="24"/>
          <w:szCs w:val="22"/>
        </w:rPr>
        <w:t>We aim to create an environment in which our children learn to become Confident Individuals</w:t>
      </w:r>
    </w:p>
    <w:p w14:paraId="0508D3EF" w14:textId="45796C46" w:rsidR="005A2C2C" w:rsidRPr="00427B53" w:rsidRDefault="005A2C2C" w:rsidP="000A69D8">
      <w:pPr>
        <w:pStyle w:val="ListParagraph"/>
        <w:numPr>
          <w:ilvl w:val="0"/>
          <w:numId w:val="35"/>
        </w:numPr>
        <w:rPr>
          <w:rFonts w:ascii="Arial" w:hAnsi="Arial" w:cs="Arial"/>
          <w:sz w:val="24"/>
          <w:szCs w:val="22"/>
        </w:rPr>
      </w:pPr>
      <w:r w:rsidRPr="00427B53">
        <w:rPr>
          <w:rFonts w:ascii="Arial" w:hAnsi="Arial" w:cs="Arial"/>
          <w:sz w:val="24"/>
          <w:szCs w:val="22"/>
        </w:rPr>
        <w:t>We aim to stimulate children’s imagination and intellectual development as Successful Learners</w:t>
      </w:r>
    </w:p>
    <w:p w14:paraId="3EB72EAC" w14:textId="1FAE4798" w:rsidR="005A2C2C" w:rsidRPr="00427B53" w:rsidRDefault="005A2C2C" w:rsidP="000A69D8">
      <w:pPr>
        <w:pStyle w:val="ListParagraph"/>
        <w:numPr>
          <w:ilvl w:val="0"/>
          <w:numId w:val="35"/>
        </w:numPr>
        <w:rPr>
          <w:rFonts w:ascii="Arial" w:hAnsi="Arial" w:cs="Arial"/>
          <w:sz w:val="24"/>
          <w:szCs w:val="22"/>
        </w:rPr>
      </w:pPr>
      <w:r w:rsidRPr="00427B53">
        <w:rPr>
          <w:rFonts w:ascii="Arial" w:hAnsi="Arial" w:cs="Arial"/>
          <w:sz w:val="24"/>
          <w:szCs w:val="22"/>
        </w:rPr>
        <w:t xml:space="preserve">We aim to have Effective Contributors in </w:t>
      </w:r>
      <w:r w:rsidR="00427B53" w:rsidRPr="00427B53">
        <w:rPr>
          <w:rFonts w:ascii="Arial" w:hAnsi="Arial" w:cs="Arial"/>
          <w:sz w:val="24"/>
          <w:szCs w:val="22"/>
        </w:rPr>
        <w:t>all areas</w:t>
      </w:r>
      <w:r w:rsidRPr="00427B53">
        <w:rPr>
          <w:rFonts w:ascii="Arial" w:hAnsi="Arial" w:cs="Arial"/>
          <w:sz w:val="24"/>
          <w:szCs w:val="22"/>
        </w:rPr>
        <w:t xml:space="preserve"> of the </w:t>
      </w:r>
      <w:r w:rsidR="00427B53" w:rsidRPr="00427B53">
        <w:rPr>
          <w:rFonts w:ascii="Arial" w:hAnsi="Arial" w:cs="Arial"/>
          <w:sz w:val="24"/>
          <w:szCs w:val="22"/>
        </w:rPr>
        <w:t>curriculum.</w:t>
      </w:r>
    </w:p>
    <w:p w14:paraId="148654D4" w14:textId="40FCCC0B" w:rsidR="005A2C2C" w:rsidRPr="00427B53" w:rsidRDefault="005A2C2C" w:rsidP="000A69D8">
      <w:pPr>
        <w:pStyle w:val="ListParagraph"/>
        <w:numPr>
          <w:ilvl w:val="0"/>
          <w:numId w:val="35"/>
        </w:numPr>
        <w:rPr>
          <w:rFonts w:ascii="Arial" w:hAnsi="Arial" w:cs="Arial"/>
          <w:sz w:val="24"/>
          <w:szCs w:val="22"/>
        </w:rPr>
      </w:pPr>
      <w:r w:rsidRPr="00427B53">
        <w:rPr>
          <w:rFonts w:ascii="Arial" w:hAnsi="Arial" w:cs="Arial"/>
          <w:sz w:val="24"/>
          <w:szCs w:val="22"/>
        </w:rPr>
        <w:t xml:space="preserve">We aim to work co-operatively within the school cluster and wider </w:t>
      </w:r>
      <w:r w:rsidR="00427B53" w:rsidRPr="00427B53">
        <w:rPr>
          <w:rFonts w:ascii="Arial" w:hAnsi="Arial" w:cs="Arial"/>
          <w:sz w:val="24"/>
          <w:szCs w:val="22"/>
        </w:rPr>
        <w:t>community.</w:t>
      </w:r>
      <w:r w:rsidRPr="00427B53">
        <w:rPr>
          <w:rFonts w:ascii="Arial" w:hAnsi="Arial" w:cs="Arial"/>
          <w:sz w:val="24"/>
          <w:szCs w:val="22"/>
        </w:rPr>
        <w:t xml:space="preserve"> </w:t>
      </w:r>
    </w:p>
    <w:p w14:paraId="0071026A" w14:textId="3B2C2241" w:rsidR="005A2C2C" w:rsidRPr="00427B53" w:rsidRDefault="005A2C2C" w:rsidP="000A69D8">
      <w:pPr>
        <w:pStyle w:val="ListParagraph"/>
        <w:numPr>
          <w:ilvl w:val="0"/>
          <w:numId w:val="35"/>
        </w:numPr>
        <w:rPr>
          <w:rFonts w:ascii="Arial" w:hAnsi="Arial" w:cs="Arial"/>
          <w:sz w:val="24"/>
          <w:szCs w:val="22"/>
        </w:rPr>
      </w:pPr>
      <w:r w:rsidRPr="00427B53">
        <w:rPr>
          <w:rFonts w:ascii="Arial" w:hAnsi="Arial" w:cs="Arial"/>
          <w:sz w:val="24"/>
          <w:szCs w:val="22"/>
        </w:rPr>
        <w:t>We aim to support and challenge our pupils to allow them to fully develop their skills and talents as Responsible Citizens.</w:t>
      </w:r>
    </w:p>
    <w:p w14:paraId="0A76553B" w14:textId="77777777" w:rsidR="005A2C2C" w:rsidRPr="00B64CB7" w:rsidRDefault="005A2C2C" w:rsidP="00A44A78">
      <w:pPr>
        <w:widowControl w:val="0"/>
        <w:rPr>
          <w:rFonts w:cs="Arial"/>
        </w:rPr>
      </w:pPr>
      <w:r w:rsidRPr="00B64CB7">
        <w:rPr>
          <w:rFonts w:cs="Arial"/>
        </w:rPr>
        <w:lastRenderedPageBreak/>
        <w:t> </w:t>
      </w:r>
    </w:p>
    <w:p w14:paraId="2864E23C" w14:textId="77777777" w:rsidR="0038294A" w:rsidRPr="00CA0E74" w:rsidRDefault="0038294A" w:rsidP="00427B53">
      <w:pPr>
        <w:pStyle w:val="Heading2"/>
        <w:rPr>
          <w:color w:val="FF0000"/>
        </w:rPr>
      </w:pPr>
      <w:r w:rsidRPr="00CA0E74">
        <w:t>Pupil Conduct</w:t>
      </w:r>
    </w:p>
    <w:p w14:paraId="4147CE92" w14:textId="77777777" w:rsidR="0038294A" w:rsidRPr="00CA0E74" w:rsidRDefault="0038294A" w:rsidP="00A44A78">
      <w:pPr>
        <w:rPr>
          <w:rFonts w:cs="Arial"/>
        </w:rPr>
      </w:pPr>
      <w:r w:rsidRPr="00CA0E74">
        <w:rPr>
          <w:rFonts w:cs="Arial"/>
        </w:rPr>
        <w:t xml:space="preserve">A partnership between the school and family is necessary to ensure the best possible standards of pupil conduct.  </w:t>
      </w:r>
    </w:p>
    <w:p w14:paraId="7ACC8868" w14:textId="77777777" w:rsidR="0038294A" w:rsidRPr="00CA0E74" w:rsidRDefault="0038294A" w:rsidP="00A44A78">
      <w:pPr>
        <w:rPr>
          <w:rFonts w:cs="Arial"/>
        </w:rPr>
      </w:pPr>
    </w:p>
    <w:p w14:paraId="139A0807" w14:textId="0F886D75" w:rsidR="0038294A" w:rsidRPr="00CA0E74" w:rsidRDefault="0038294A" w:rsidP="00A44A78">
      <w:pPr>
        <w:rPr>
          <w:rFonts w:cs="Arial"/>
        </w:rPr>
      </w:pPr>
      <w:r w:rsidRPr="00CA0E74">
        <w:rPr>
          <w:rFonts w:cs="Arial"/>
        </w:rP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p>
    <w:p w14:paraId="1732ACF7" w14:textId="77777777" w:rsidR="00CB0929" w:rsidRPr="00CA0E74" w:rsidRDefault="00CB0929" w:rsidP="00A44A78">
      <w:pPr>
        <w:rPr>
          <w:rFonts w:cs="Arial"/>
        </w:rPr>
      </w:pPr>
    </w:p>
    <w:p w14:paraId="0E2250F5" w14:textId="77777777" w:rsidR="009B77B7" w:rsidRPr="00CA0E74" w:rsidRDefault="009B77B7" w:rsidP="00A44A78">
      <w:pPr>
        <w:rPr>
          <w:rFonts w:cs="Arial"/>
        </w:rPr>
      </w:pPr>
      <w:r w:rsidRPr="00CA0E74">
        <w:rPr>
          <w:rFonts w:cs="Arial"/>
        </w:rPr>
        <w:t xml:space="preserve">Pupils are expected to set themselves high standards in appearance and behaviour. School rules </w:t>
      </w:r>
      <w:r w:rsidR="00B06279" w:rsidRPr="00CA0E74">
        <w:rPr>
          <w:rFonts w:cs="Arial"/>
        </w:rPr>
        <w:t>are</w:t>
      </w:r>
      <w:r w:rsidRPr="00CA0E74">
        <w:rPr>
          <w:rFonts w:cs="Arial"/>
        </w:rPr>
        <w:t xml:space="preserve"> devised to encourage the maximum amount of self-discipline.  The rules </w:t>
      </w:r>
      <w:r w:rsidR="00B06279" w:rsidRPr="00CA0E74">
        <w:rPr>
          <w:rFonts w:cs="Arial"/>
        </w:rPr>
        <w:t>make clear what is expected of pupils, and how they are required to behave</w:t>
      </w:r>
      <w:r w:rsidRPr="00CA0E74">
        <w:rPr>
          <w:rFonts w:cs="Arial"/>
        </w:rPr>
        <w:t xml:space="preserve">. </w:t>
      </w:r>
      <w:r w:rsidR="00982A33" w:rsidRPr="00CA0E74">
        <w:rPr>
          <w:rFonts w:cs="Arial"/>
        </w:rPr>
        <w:t xml:space="preserve">We follow a programme called ‘Cool in School’ which supports children in developing resilience and gives them strategies to use should there be any conflict.   </w:t>
      </w:r>
      <w:r w:rsidRPr="00CA0E74">
        <w:rPr>
          <w:rFonts w:cs="Arial"/>
        </w:rPr>
        <w:t xml:space="preserve"> The general aim is to produce an atmosphere of friendly co-operation, encouraging respect and consideration for other persons and for property.</w:t>
      </w:r>
    </w:p>
    <w:p w14:paraId="55887695" w14:textId="77777777" w:rsidR="00CB0929" w:rsidRPr="00CA0E74" w:rsidRDefault="00CB0929" w:rsidP="00A44A78">
      <w:pPr>
        <w:rPr>
          <w:rFonts w:cs="Arial"/>
        </w:rPr>
      </w:pPr>
    </w:p>
    <w:p w14:paraId="6F3A1914" w14:textId="77777777" w:rsidR="009B781B" w:rsidRPr="00CA0E74" w:rsidRDefault="009B781B" w:rsidP="00A44A78">
      <w:pPr>
        <w:numPr>
          <w:ilvl w:val="12"/>
          <w:numId w:val="0"/>
        </w:numPr>
        <w:rPr>
          <w:rFonts w:cs="Arial"/>
        </w:rPr>
      </w:pPr>
      <w:bookmarkStart w:id="16" w:name="_Toc308620550"/>
      <w:r w:rsidRPr="00CA0E74">
        <w:rPr>
          <w:rFonts w:cs="Arial"/>
        </w:rPr>
        <w:t>The following ‘</w:t>
      </w:r>
      <w:r w:rsidR="00610D13" w:rsidRPr="00CA0E74">
        <w:rPr>
          <w:rFonts w:cs="Arial"/>
        </w:rPr>
        <w:t>School</w:t>
      </w:r>
      <w:r w:rsidRPr="00CA0E74">
        <w:rPr>
          <w:rFonts w:cs="Arial"/>
        </w:rPr>
        <w:t xml:space="preserve"> Rules’ are the basis of our behaviour policy:</w:t>
      </w:r>
    </w:p>
    <w:p w14:paraId="22E10423" w14:textId="77777777" w:rsidR="002D1C72" w:rsidRPr="00CA0E74" w:rsidRDefault="002D1C72" w:rsidP="00427B53"/>
    <w:p w14:paraId="2D686D89" w14:textId="66FF9259" w:rsidR="002D1C72" w:rsidRPr="00427B53" w:rsidRDefault="002D1C72" w:rsidP="000A69D8">
      <w:pPr>
        <w:pStyle w:val="ListParagraph"/>
        <w:numPr>
          <w:ilvl w:val="0"/>
          <w:numId w:val="34"/>
        </w:numPr>
        <w:rPr>
          <w:rFonts w:ascii="Arial" w:hAnsi="Arial" w:cs="Arial"/>
          <w:sz w:val="24"/>
          <w:szCs w:val="22"/>
        </w:rPr>
      </w:pPr>
      <w:r w:rsidRPr="00427B53">
        <w:rPr>
          <w:rFonts w:ascii="Arial" w:hAnsi="Arial" w:cs="Arial"/>
          <w:sz w:val="24"/>
          <w:szCs w:val="22"/>
        </w:rPr>
        <w:t>Speak politely to everyone.</w:t>
      </w:r>
    </w:p>
    <w:p w14:paraId="1A3EEACD" w14:textId="48D26C01" w:rsidR="002D1C72" w:rsidRPr="00427B53" w:rsidRDefault="002D1C72" w:rsidP="000A69D8">
      <w:pPr>
        <w:pStyle w:val="ListParagraph"/>
        <w:numPr>
          <w:ilvl w:val="0"/>
          <w:numId w:val="34"/>
        </w:numPr>
        <w:rPr>
          <w:rFonts w:ascii="Arial" w:hAnsi="Arial" w:cs="Arial"/>
          <w:sz w:val="24"/>
          <w:szCs w:val="22"/>
        </w:rPr>
      </w:pPr>
      <w:r w:rsidRPr="00427B53">
        <w:rPr>
          <w:rFonts w:ascii="Arial" w:hAnsi="Arial" w:cs="Arial"/>
          <w:sz w:val="24"/>
          <w:szCs w:val="22"/>
        </w:rPr>
        <w:t>Keep your hands and feet to yourself.</w:t>
      </w:r>
    </w:p>
    <w:p w14:paraId="7AC27FA1" w14:textId="71965C1F" w:rsidR="002D1C72" w:rsidRPr="00427B53" w:rsidRDefault="002D1C72" w:rsidP="000A69D8">
      <w:pPr>
        <w:pStyle w:val="ListParagraph"/>
        <w:numPr>
          <w:ilvl w:val="0"/>
          <w:numId w:val="34"/>
        </w:numPr>
        <w:rPr>
          <w:rFonts w:ascii="Arial" w:hAnsi="Arial" w:cs="Arial"/>
          <w:sz w:val="24"/>
          <w:szCs w:val="22"/>
        </w:rPr>
      </w:pPr>
      <w:r w:rsidRPr="00427B53">
        <w:rPr>
          <w:rFonts w:ascii="Arial" w:hAnsi="Arial" w:cs="Arial"/>
          <w:sz w:val="24"/>
          <w:szCs w:val="22"/>
        </w:rPr>
        <w:t>Stay on task.</w:t>
      </w:r>
    </w:p>
    <w:p w14:paraId="12A7366E" w14:textId="388B5E73" w:rsidR="002D1C72" w:rsidRPr="00427B53" w:rsidRDefault="002D1C72" w:rsidP="000A69D8">
      <w:pPr>
        <w:pStyle w:val="ListParagraph"/>
        <w:numPr>
          <w:ilvl w:val="0"/>
          <w:numId w:val="34"/>
        </w:numPr>
        <w:rPr>
          <w:rFonts w:ascii="Arial" w:hAnsi="Arial" w:cs="Arial"/>
          <w:sz w:val="24"/>
          <w:szCs w:val="22"/>
        </w:rPr>
      </w:pPr>
      <w:r w:rsidRPr="00427B53">
        <w:rPr>
          <w:rFonts w:ascii="Arial" w:hAnsi="Arial" w:cs="Arial"/>
          <w:sz w:val="24"/>
          <w:szCs w:val="22"/>
        </w:rPr>
        <w:t>When someone is speaking, listen.</w:t>
      </w:r>
    </w:p>
    <w:p w14:paraId="33DFE604" w14:textId="6401E072" w:rsidR="002D1C72" w:rsidRPr="00427B53" w:rsidRDefault="002D1C72" w:rsidP="000A69D8">
      <w:pPr>
        <w:pStyle w:val="ListParagraph"/>
        <w:numPr>
          <w:ilvl w:val="0"/>
          <w:numId w:val="34"/>
        </w:numPr>
        <w:rPr>
          <w:rFonts w:ascii="Arial" w:hAnsi="Arial" w:cs="Arial"/>
          <w:sz w:val="24"/>
          <w:szCs w:val="22"/>
        </w:rPr>
      </w:pPr>
      <w:r w:rsidRPr="00427B53">
        <w:rPr>
          <w:rFonts w:ascii="Arial" w:hAnsi="Arial" w:cs="Arial"/>
          <w:sz w:val="24"/>
          <w:szCs w:val="22"/>
        </w:rPr>
        <w:t>Follow instructions the first time they are given.</w:t>
      </w:r>
    </w:p>
    <w:p w14:paraId="7F22814B" w14:textId="77DBD0E1" w:rsidR="007E76A2" w:rsidRPr="00CA0E74" w:rsidRDefault="007E76A2" w:rsidP="00427B53">
      <w:pPr>
        <w:pStyle w:val="Heading2"/>
      </w:pPr>
      <w:r w:rsidRPr="00CA0E74">
        <w:t>Cool in School Strategies</w:t>
      </w:r>
    </w:p>
    <w:p w14:paraId="69C7082A" w14:textId="0A8AE784" w:rsidR="007E76A2" w:rsidRPr="00CA0E74" w:rsidRDefault="007E76A2" w:rsidP="00427B53">
      <w:pPr>
        <w:rPr>
          <w:b/>
        </w:rPr>
      </w:pPr>
      <w:r w:rsidRPr="00CA0E74">
        <w:t xml:space="preserve">We encourage pupils to become resilient and to use strategies to manage their </w:t>
      </w:r>
      <w:r w:rsidR="00427B53" w:rsidRPr="00CA0E74">
        <w:t>behaviour.</w:t>
      </w:r>
    </w:p>
    <w:p w14:paraId="13911F15" w14:textId="77777777" w:rsidR="007E76A2" w:rsidRPr="00CA0E74" w:rsidRDefault="007E76A2" w:rsidP="00427B53"/>
    <w:p w14:paraId="41622AB7" w14:textId="647A2388"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Use my hand </w:t>
      </w:r>
      <w:r w:rsidR="00427B53" w:rsidRPr="00427B53">
        <w:rPr>
          <w:rFonts w:ascii="Arial" w:hAnsi="Arial" w:cs="Arial"/>
          <w:sz w:val="24"/>
          <w:szCs w:val="22"/>
        </w:rPr>
        <w:t>shield.</w:t>
      </w:r>
    </w:p>
    <w:p w14:paraId="6E0D9042" w14:textId="0035C59A"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Turn my back and </w:t>
      </w:r>
      <w:r w:rsidR="00427B53" w:rsidRPr="00427B53">
        <w:rPr>
          <w:rFonts w:ascii="Arial" w:hAnsi="Arial" w:cs="Arial"/>
          <w:sz w:val="24"/>
          <w:szCs w:val="22"/>
        </w:rPr>
        <w:t>ignore.</w:t>
      </w:r>
    </w:p>
    <w:p w14:paraId="196435C1" w14:textId="4E78A244"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Tell an adult/</w:t>
      </w:r>
      <w:r w:rsidR="00427B53" w:rsidRPr="00427B53">
        <w:rPr>
          <w:rFonts w:ascii="Arial" w:hAnsi="Arial" w:cs="Arial"/>
          <w:sz w:val="24"/>
          <w:szCs w:val="22"/>
        </w:rPr>
        <w:t>friend.</w:t>
      </w:r>
    </w:p>
    <w:p w14:paraId="346EF7AB" w14:textId="77777777"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3 chance warning</w:t>
      </w:r>
    </w:p>
    <w:p w14:paraId="20202AB2" w14:textId="733095FC"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Use a cool </w:t>
      </w:r>
      <w:r w:rsidR="00427B53" w:rsidRPr="00427B53">
        <w:rPr>
          <w:rFonts w:ascii="Arial" w:hAnsi="Arial" w:cs="Arial"/>
          <w:sz w:val="24"/>
          <w:szCs w:val="22"/>
        </w:rPr>
        <w:t>voice.</w:t>
      </w:r>
    </w:p>
    <w:p w14:paraId="0D12C4C3" w14:textId="5FD7D726"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Use cool </w:t>
      </w:r>
      <w:r w:rsidR="00427B53" w:rsidRPr="00427B53">
        <w:rPr>
          <w:rFonts w:ascii="Arial" w:hAnsi="Arial" w:cs="Arial"/>
          <w:sz w:val="24"/>
          <w:szCs w:val="22"/>
        </w:rPr>
        <w:t>bodies.</w:t>
      </w:r>
    </w:p>
    <w:p w14:paraId="24131501" w14:textId="47CA7B55"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Say </w:t>
      </w:r>
      <w:r w:rsidR="00427B53" w:rsidRPr="00427B53">
        <w:rPr>
          <w:rFonts w:ascii="Arial" w:hAnsi="Arial" w:cs="Arial"/>
          <w:sz w:val="24"/>
          <w:szCs w:val="22"/>
        </w:rPr>
        <w:t>sorry.</w:t>
      </w:r>
    </w:p>
    <w:p w14:paraId="0B1988A1" w14:textId="2F75C1B6" w:rsidR="007E76A2" w:rsidRPr="00427B53" w:rsidRDefault="007E76A2" w:rsidP="000A69D8">
      <w:pPr>
        <w:pStyle w:val="ListParagraph"/>
        <w:numPr>
          <w:ilvl w:val="0"/>
          <w:numId w:val="36"/>
        </w:numPr>
        <w:rPr>
          <w:rFonts w:ascii="Arial" w:hAnsi="Arial" w:cs="Arial"/>
          <w:b/>
          <w:sz w:val="24"/>
          <w:szCs w:val="22"/>
        </w:rPr>
      </w:pPr>
      <w:r w:rsidRPr="00427B53">
        <w:rPr>
          <w:rFonts w:ascii="Arial" w:hAnsi="Arial" w:cs="Arial"/>
          <w:sz w:val="24"/>
          <w:szCs w:val="22"/>
        </w:rPr>
        <w:t xml:space="preserve">Be able to say why you’re </w:t>
      </w:r>
      <w:r w:rsidR="00427B53" w:rsidRPr="00427B53">
        <w:rPr>
          <w:rFonts w:ascii="Arial" w:hAnsi="Arial" w:cs="Arial"/>
          <w:sz w:val="24"/>
          <w:szCs w:val="22"/>
        </w:rPr>
        <w:t>upset.</w:t>
      </w:r>
    </w:p>
    <w:p w14:paraId="788BD690" w14:textId="77777777" w:rsidR="00393202" w:rsidRDefault="00393202" w:rsidP="00A44A78">
      <w:pPr>
        <w:rPr>
          <w:rFonts w:cs="Arial"/>
          <w:b/>
        </w:rPr>
      </w:pPr>
    </w:p>
    <w:p w14:paraId="0783C34C" w14:textId="77777777" w:rsidR="00427B53" w:rsidRDefault="00427B53" w:rsidP="00A44A78">
      <w:pPr>
        <w:rPr>
          <w:rFonts w:cs="Arial"/>
          <w:b/>
        </w:rPr>
      </w:pPr>
    </w:p>
    <w:p w14:paraId="12DE9AEF" w14:textId="77777777" w:rsidR="00427B53" w:rsidRDefault="00427B53" w:rsidP="00A44A78">
      <w:pPr>
        <w:rPr>
          <w:rFonts w:cs="Arial"/>
          <w:b/>
        </w:rPr>
      </w:pPr>
    </w:p>
    <w:p w14:paraId="3FD2B0C3" w14:textId="77777777" w:rsidR="00427B53" w:rsidRDefault="00427B53" w:rsidP="00A44A78">
      <w:pPr>
        <w:rPr>
          <w:rFonts w:cs="Arial"/>
          <w:b/>
        </w:rPr>
      </w:pPr>
    </w:p>
    <w:p w14:paraId="1F4E107C" w14:textId="77777777" w:rsidR="00427B53" w:rsidRPr="00CA0E74" w:rsidRDefault="00427B53" w:rsidP="00A44A78">
      <w:pPr>
        <w:rPr>
          <w:rFonts w:cs="Arial"/>
          <w:b/>
        </w:rPr>
      </w:pPr>
    </w:p>
    <w:bookmarkEnd w:id="16"/>
    <w:p w14:paraId="1AC3ABFA" w14:textId="24753DB2" w:rsidR="00811ECC" w:rsidRPr="00CA0E74" w:rsidRDefault="00811ECC" w:rsidP="00427B53">
      <w:pPr>
        <w:pStyle w:val="Heading2"/>
      </w:pPr>
      <w:r w:rsidRPr="00CA0E74">
        <w:lastRenderedPageBreak/>
        <w:t xml:space="preserve">Restorative Approach </w:t>
      </w:r>
      <w:r w:rsidR="00134F45" w:rsidRPr="00CA0E74">
        <w:t>t</w:t>
      </w:r>
      <w:r w:rsidRPr="00CA0E74">
        <w:t>o Bullying Behaviour</w:t>
      </w:r>
    </w:p>
    <w:p w14:paraId="5FA965FE" w14:textId="0C95B8EA" w:rsidR="00811ECC" w:rsidRPr="00CA0E74" w:rsidRDefault="00811ECC" w:rsidP="00A44A78">
      <w:pPr>
        <w:rPr>
          <w:rFonts w:cs="Arial"/>
        </w:rPr>
      </w:pPr>
      <w:r w:rsidRPr="00CA0E74">
        <w:rPr>
          <w:rFonts w:cs="Arial"/>
        </w:rPr>
        <w:t xml:space="preserve">Whilst many believe that children who display bullying behaviour should be punished, it is widely accepted that this type of response can at times be </w:t>
      </w:r>
      <w:r w:rsidR="00427B53" w:rsidRPr="00CA0E74">
        <w:rPr>
          <w:rFonts w:cs="Arial"/>
        </w:rPr>
        <w:t>ineffective and</w:t>
      </w:r>
      <w:r w:rsidRPr="00CA0E74">
        <w:rPr>
          <w:rFonts w:cs="Arial"/>
        </w:rPr>
        <w:t xml:space="preserve"> make the situation worse.</w:t>
      </w:r>
    </w:p>
    <w:p w14:paraId="00BAA8C1" w14:textId="77777777" w:rsidR="00811ECC" w:rsidRPr="00CA0E74" w:rsidRDefault="00811ECC" w:rsidP="00A44A78">
      <w:pPr>
        <w:rPr>
          <w:rFonts w:cs="Arial"/>
        </w:rPr>
      </w:pPr>
    </w:p>
    <w:p w14:paraId="13E8A1AC" w14:textId="77777777" w:rsidR="00811ECC" w:rsidRPr="00CA0E74" w:rsidRDefault="00811ECC" w:rsidP="00A44A78">
      <w:pPr>
        <w:rPr>
          <w:rFonts w:cs="Arial"/>
        </w:rPr>
      </w:pPr>
      <w:r w:rsidRPr="00CA0E74">
        <w:rPr>
          <w:rFonts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5E8F07BE" w14:textId="77777777" w:rsidR="00811ECC" w:rsidRPr="00CA0E74" w:rsidRDefault="00811ECC" w:rsidP="00A44A78">
      <w:pPr>
        <w:rPr>
          <w:rFonts w:cs="Arial"/>
        </w:rPr>
      </w:pPr>
      <w:r w:rsidRPr="00CA0E74">
        <w:rPr>
          <w:rFonts w:cs="Arial"/>
        </w:rPr>
        <w:t>There are times where sanctions are appropriate; exclusion is seen as a last resort and carried out when incidents fall within the legislative criteria.</w:t>
      </w:r>
    </w:p>
    <w:p w14:paraId="3028FB93" w14:textId="77777777" w:rsidR="00811ECC" w:rsidRPr="00CA0E74" w:rsidRDefault="00811ECC" w:rsidP="00A44A78">
      <w:pPr>
        <w:rPr>
          <w:rFonts w:cs="Arial"/>
        </w:rPr>
      </w:pPr>
    </w:p>
    <w:p w14:paraId="2F47F5A5" w14:textId="77777777" w:rsidR="00811ECC" w:rsidRPr="00CA0E74" w:rsidRDefault="00811ECC" w:rsidP="00A44A78">
      <w:pPr>
        <w:rPr>
          <w:rFonts w:cs="Arial"/>
        </w:rPr>
      </w:pPr>
      <w:r w:rsidRPr="00CA0E74">
        <w:rPr>
          <w:rFonts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76A77A1A" w14:textId="77777777" w:rsidR="00811ECC" w:rsidRPr="00CA0E74" w:rsidRDefault="00811ECC" w:rsidP="00A44A78">
      <w:pPr>
        <w:rPr>
          <w:rFonts w:cs="Arial"/>
        </w:rPr>
      </w:pPr>
    </w:p>
    <w:p w14:paraId="12043C5F" w14:textId="77777777" w:rsidR="00811ECC" w:rsidRPr="00CA0E74" w:rsidRDefault="00811ECC" w:rsidP="00A44A78">
      <w:pPr>
        <w:rPr>
          <w:rFonts w:cs="Arial"/>
        </w:rPr>
      </w:pPr>
      <w:r w:rsidRPr="00CA0E74">
        <w:rPr>
          <w:rFonts w:cs="Arial"/>
        </w:rPr>
        <w:t xml:space="preserve">Parents can access Falkirk Council’s Anti-Bullying Policy, ‘Promoting Positive Relationships in Falkirk’s Educational Establishments; on the Council website: </w:t>
      </w:r>
      <w:hyperlink r:id="rId56" w:history="1">
        <w:r w:rsidRPr="00CA0E74">
          <w:rPr>
            <w:rStyle w:val="Hyperlink"/>
            <w:rFonts w:cs="Arial"/>
          </w:rPr>
          <w:t>www.falkirk.gov.uk/services/schools-education/policies-strategies/anti-bullying-policy.aspx</w:t>
        </w:r>
      </w:hyperlink>
      <w:r w:rsidRPr="00CA0E74">
        <w:rPr>
          <w:rFonts w:cs="Arial"/>
        </w:rPr>
        <w:t xml:space="preserve"> </w:t>
      </w:r>
    </w:p>
    <w:p w14:paraId="374F453A" w14:textId="7027DD19" w:rsidR="00107AD0" w:rsidRPr="00CA0E74" w:rsidRDefault="00107AD0" w:rsidP="00A44A78">
      <w:pPr>
        <w:rPr>
          <w:rFonts w:cs="Arial"/>
        </w:rPr>
      </w:pPr>
    </w:p>
    <w:p w14:paraId="7360F398" w14:textId="5AE15F4A" w:rsidR="004956C0" w:rsidRDefault="004956C0" w:rsidP="00427B53">
      <w:pPr>
        <w:rPr>
          <w:i/>
          <w:iCs/>
        </w:rPr>
      </w:pPr>
    </w:p>
    <w:p w14:paraId="11DB34C3" w14:textId="098691FE" w:rsidR="00A64F23" w:rsidRPr="00427B53" w:rsidRDefault="00E80868" w:rsidP="00427B53">
      <w:pPr>
        <w:pStyle w:val="Heading2"/>
      </w:pPr>
      <w:r w:rsidRPr="00427B53">
        <w:rPr>
          <w:b w:val="0"/>
          <w:noProof/>
          <w:color w:val="FF0000"/>
          <w:sz w:val="28"/>
        </w:rPr>
        <mc:AlternateContent>
          <mc:Choice Requires="wps">
            <w:drawing>
              <wp:anchor distT="0" distB="0" distL="114300" distR="114300" simplePos="0" relativeHeight="251662336" behindDoc="0" locked="0" layoutInCell="1" allowOverlap="1" wp14:anchorId="7FE44F56" wp14:editId="12752C99">
                <wp:simplePos x="0" y="0"/>
                <wp:positionH relativeFrom="column">
                  <wp:posOffset>4412792</wp:posOffset>
                </wp:positionH>
                <wp:positionV relativeFrom="paragraph">
                  <wp:posOffset>237769</wp:posOffset>
                </wp:positionV>
                <wp:extent cx="1711757" cy="1042264"/>
                <wp:effectExtent l="0" t="0" r="22225" b="367665"/>
                <wp:wrapNone/>
                <wp:docPr id="17"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757" cy="1042264"/>
                        </a:xfrm>
                        <a:prstGeom prst="wedgeRoundRectCallout">
                          <a:avLst>
                            <a:gd name="adj1" fmla="val -37013"/>
                            <a:gd name="adj2" fmla="val 81390"/>
                            <a:gd name="adj3" fmla="val 16667"/>
                          </a:avLst>
                        </a:prstGeom>
                        <a:solidFill>
                          <a:srgbClr val="FFFFFF"/>
                        </a:solidFill>
                        <a:ln w="9525">
                          <a:solidFill>
                            <a:srgbClr val="000000"/>
                          </a:solidFill>
                          <a:miter lim="800000"/>
                          <a:headEnd/>
                          <a:tailEnd/>
                        </a:ln>
                      </wps:spPr>
                      <wps:txbx>
                        <w:txbxContent>
                          <w:p w14:paraId="579BC0F4" w14:textId="77777777" w:rsidR="00E80868" w:rsidRDefault="00E80868"/>
                          <w:p w14:paraId="58347E37" w14:textId="77777777" w:rsidR="00E80868" w:rsidRDefault="00E80868"/>
                          <w:p w14:paraId="440B42C2" w14:textId="0D462CE1" w:rsidR="00865665" w:rsidRDefault="00E80868">
                            <w:r>
                              <w:t>Have your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4F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47.45pt;margin-top:18.7pt;width:134.8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" adj="2805,28380">
                <v:textbox>
                  <w:txbxContent>
                    <w:p w14:paraId="579BC0F4" w14:textId="77777777" w:rsidR="00E80868" w:rsidRDefault="00E80868"/>
                    <w:p w14:paraId="58347E37" w14:textId="77777777" w:rsidR="00E80868" w:rsidRDefault="00E80868"/>
                    <w:p w14:paraId="440B42C2" w14:textId="0D462CE1" w:rsidR="00865665" w:rsidRDefault="00E80868">
                      <w:r>
                        <w:t>Have your say…..</w:t>
                      </w:r>
                    </w:p>
                  </w:txbxContent>
                </v:textbox>
              </v:shape>
            </w:pict>
          </mc:Fallback>
        </mc:AlternateContent>
      </w:r>
      <w:r w:rsidR="00A64F23" w:rsidRPr="00427B53">
        <w:t>Parents/Carers say…</w:t>
      </w:r>
    </w:p>
    <w:p w14:paraId="4168839F" w14:textId="77777777" w:rsidR="00427B53" w:rsidRDefault="00427B53" w:rsidP="004956C0">
      <w:pPr>
        <w:rPr>
          <w:rStyle w:val="Heading2Char"/>
        </w:rPr>
      </w:pPr>
    </w:p>
    <w:p w14:paraId="4070CA94" w14:textId="3EA63686"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open afternoons are informative and relevant.</w:t>
      </w:r>
    </w:p>
    <w:p w14:paraId="618E7982" w14:textId="38046ED7"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staff encourage independence in my child.</w:t>
      </w:r>
    </w:p>
    <w:p w14:paraId="3409C6D7" w14:textId="77777777"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I have a good idea on how to help my child at home.</w:t>
      </w:r>
    </w:p>
    <w:p w14:paraId="13004FA5" w14:textId="77777777"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school is a very relaxed and happy environment.</w:t>
      </w:r>
    </w:p>
    <w:p w14:paraId="78920036" w14:textId="54DE6D65"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staff are very helpful, friendly, and down to earth.</w:t>
      </w:r>
    </w:p>
    <w:p w14:paraId="3B789E43" w14:textId="77777777" w:rsidR="00427B53" w:rsidRP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staff are very approachable and are generous with their time.</w:t>
      </w:r>
    </w:p>
    <w:p w14:paraId="75242015" w14:textId="4429F1F7" w:rsidR="00427B53" w:rsidRDefault="00427B53" w:rsidP="000A69D8">
      <w:pPr>
        <w:pStyle w:val="ListParagraph"/>
        <w:numPr>
          <w:ilvl w:val="0"/>
          <w:numId w:val="37"/>
        </w:numPr>
        <w:rPr>
          <w:rFonts w:ascii="Arial" w:hAnsi="Arial" w:cs="Arial"/>
          <w:sz w:val="24"/>
          <w:szCs w:val="22"/>
        </w:rPr>
      </w:pPr>
      <w:r w:rsidRPr="00427B53">
        <w:rPr>
          <w:rFonts w:ascii="Arial" w:hAnsi="Arial" w:cs="Arial"/>
          <w:sz w:val="24"/>
          <w:szCs w:val="22"/>
        </w:rPr>
        <w:t>The school provides a wide range of after school activities.</w:t>
      </w:r>
    </w:p>
    <w:p w14:paraId="5AE938FC" w14:textId="1148FC36" w:rsidR="004956C0" w:rsidRDefault="004956C0" w:rsidP="004956C0">
      <w:pPr>
        <w:pStyle w:val="Heading2"/>
      </w:pPr>
      <w:r w:rsidRPr="00CA0E74">
        <w:t>Pupils say…</w:t>
      </w:r>
    </w:p>
    <w:p w14:paraId="1E9D043F" w14:textId="590DD7B8" w:rsidR="004956C0" w:rsidRPr="004956C0" w:rsidRDefault="004956C0" w:rsidP="004956C0"/>
    <w:p w14:paraId="55AEA6C0" w14:textId="5A771391"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Everyone is equal.</w:t>
      </w:r>
    </w:p>
    <w:p w14:paraId="6E4D02B4" w14:textId="58A3AEAD" w:rsidR="004956C0" w:rsidRPr="004956C0" w:rsidRDefault="004956C0" w:rsidP="000A69D8">
      <w:pPr>
        <w:pStyle w:val="ListParagraph"/>
        <w:numPr>
          <w:ilvl w:val="0"/>
          <w:numId w:val="38"/>
        </w:numPr>
        <w:rPr>
          <w:rFonts w:ascii="Arial" w:hAnsi="Arial" w:cs="Arial"/>
          <w:sz w:val="24"/>
          <w:szCs w:val="24"/>
        </w:rPr>
      </w:pPr>
      <w:r w:rsidRPr="00CA0E74">
        <w:rPr>
          <w:rFonts w:ascii="Arial" w:hAnsi="Arial" w:cs="Arial"/>
          <w:noProof/>
          <w:sz w:val="24"/>
          <w:szCs w:val="24"/>
        </w:rPr>
        <mc:AlternateContent>
          <mc:Choice Requires="wps">
            <w:drawing>
              <wp:anchor distT="0" distB="0" distL="114300" distR="114300" simplePos="0" relativeHeight="251693056" behindDoc="0" locked="0" layoutInCell="1" allowOverlap="1" wp14:anchorId="4660689C" wp14:editId="03394A93">
                <wp:simplePos x="0" y="0"/>
                <wp:positionH relativeFrom="column">
                  <wp:posOffset>4017772</wp:posOffset>
                </wp:positionH>
                <wp:positionV relativeFrom="paragraph">
                  <wp:posOffset>64414</wp:posOffset>
                </wp:positionV>
                <wp:extent cx="1492301" cy="909828"/>
                <wp:effectExtent l="0" t="0" r="12700" b="214630"/>
                <wp:wrapNone/>
                <wp:docPr id="27"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01" cy="909828"/>
                        </a:xfrm>
                        <a:prstGeom prst="wedgeRoundRectCallout">
                          <a:avLst>
                            <a:gd name="adj1" fmla="val -41690"/>
                            <a:gd name="adj2" fmla="val 68977"/>
                            <a:gd name="adj3" fmla="val 16667"/>
                          </a:avLst>
                        </a:prstGeom>
                        <a:solidFill>
                          <a:srgbClr val="FFFFFF"/>
                        </a:solidFill>
                        <a:ln w="9525">
                          <a:solidFill>
                            <a:srgbClr val="000000"/>
                          </a:solidFill>
                          <a:miter lim="800000"/>
                          <a:headEnd/>
                          <a:tailEnd/>
                        </a:ln>
                      </wps:spPr>
                      <wps:txbx>
                        <w:txbxContent>
                          <w:p w14:paraId="46E11AB2" w14:textId="2682A2ED" w:rsidR="00865665" w:rsidRPr="00715E86" w:rsidRDefault="00E80868" w:rsidP="00715E86">
                            <w:r>
                              <w:t>We have our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689C" id="AutoShape 18" o:spid="_x0000_s1027" type="#_x0000_t62" style="position:absolute;left:0;text-align:left;margin-left:316.35pt;margin-top:5.05pt;width:117.5pt;height:7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" adj="1795,25699">
                <v:textbox>
                  <w:txbxContent>
                    <w:p w14:paraId="46E11AB2" w14:textId="2682A2ED" w:rsidR="00865665" w:rsidRPr="00715E86" w:rsidRDefault="00E80868" w:rsidP="00715E86">
                      <w:r>
                        <w:t>We have our say…</w:t>
                      </w:r>
                    </w:p>
                  </w:txbxContent>
                </v:textbox>
              </v:shape>
            </w:pict>
          </mc:Fallback>
        </mc:AlternateContent>
      </w:r>
      <w:r w:rsidRPr="004956C0">
        <w:rPr>
          <w:rFonts w:ascii="Arial" w:hAnsi="Arial" w:cs="Arial"/>
          <w:sz w:val="24"/>
          <w:szCs w:val="24"/>
        </w:rPr>
        <w:t>We always show respect.</w:t>
      </w:r>
    </w:p>
    <w:p w14:paraId="5CF78FD5" w14:textId="58BD7DCC"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Something new happens every day.</w:t>
      </w:r>
    </w:p>
    <w:p w14:paraId="61CAC793" w14:textId="540B0553"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Everyone is usually honest.</w:t>
      </w:r>
    </w:p>
    <w:p w14:paraId="4370D41D" w14:textId="624C0F74"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We try new things.</w:t>
      </w:r>
    </w:p>
    <w:p w14:paraId="6C2B3829" w14:textId="696E105E"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Our school is unique – we are a gold sports school.</w:t>
      </w:r>
    </w:p>
    <w:p w14:paraId="66D1C755" w14:textId="617744B1" w:rsidR="004956C0"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I love learning especially PE.</w:t>
      </w:r>
    </w:p>
    <w:p w14:paraId="3D189478" w14:textId="4A7460C7" w:rsidR="00CB0929" w:rsidRPr="004956C0" w:rsidRDefault="004956C0" w:rsidP="000A69D8">
      <w:pPr>
        <w:pStyle w:val="ListParagraph"/>
        <w:numPr>
          <w:ilvl w:val="0"/>
          <w:numId w:val="38"/>
        </w:numPr>
        <w:rPr>
          <w:rFonts w:ascii="Arial" w:hAnsi="Arial" w:cs="Arial"/>
          <w:sz w:val="24"/>
          <w:szCs w:val="24"/>
        </w:rPr>
      </w:pPr>
      <w:r w:rsidRPr="004956C0">
        <w:rPr>
          <w:rFonts w:ascii="Arial" w:hAnsi="Arial" w:cs="Arial"/>
          <w:sz w:val="24"/>
          <w:szCs w:val="24"/>
        </w:rPr>
        <w:t>We have great teachers and friends.</w:t>
      </w:r>
    </w:p>
    <w:p w14:paraId="1187D41F" w14:textId="7CB12726" w:rsidR="00935514" w:rsidRPr="00CA0E74" w:rsidRDefault="00D754AB" w:rsidP="004956C0">
      <w:pPr>
        <w:pStyle w:val="Heading1"/>
      </w:pPr>
      <w:r w:rsidRPr="00CA0E74">
        <w:rPr>
          <w:color w:val="FF0000"/>
        </w:rPr>
        <w:br w:type="page"/>
      </w:r>
      <w:r w:rsidR="00935514" w:rsidRPr="00CA0E74">
        <w:lastRenderedPageBreak/>
        <w:t>Section Three – School Curriculum</w:t>
      </w:r>
    </w:p>
    <w:p w14:paraId="3BFD0155" w14:textId="5DA3F514" w:rsidR="00B84CDC" w:rsidRPr="004956C0" w:rsidRDefault="00F46B00" w:rsidP="004956C0">
      <w:pPr>
        <w:pStyle w:val="Heading2"/>
      </w:pPr>
      <w:r w:rsidRPr="00CA0E74">
        <w:t>Curriculum for Excellence</w:t>
      </w:r>
    </w:p>
    <w:p w14:paraId="2AEF1E14" w14:textId="0E7ACB3F" w:rsidR="004956C0" w:rsidRPr="004956C0" w:rsidRDefault="001A5B72" w:rsidP="00711889">
      <w:pPr>
        <w:pStyle w:val="Heading3"/>
      </w:pPr>
      <w:r w:rsidRPr="00CA0E74">
        <w:t xml:space="preserve">Learning to Achieve </w:t>
      </w:r>
      <w:r w:rsidRPr="004956C0">
        <w:rPr>
          <w:b w:val="0"/>
          <w:bCs w:val="0"/>
        </w:rPr>
        <w:t>- Our core educational policy.</w:t>
      </w:r>
      <w:r w:rsidRPr="00CA0E74">
        <w:t xml:space="preserve">  </w:t>
      </w:r>
    </w:p>
    <w:p w14:paraId="5F630AD0" w14:textId="77777777" w:rsidR="001A5B72" w:rsidRDefault="001A5B72" w:rsidP="00A44A78">
      <w:pPr>
        <w:rPr>
          <w:rFonts w:cs="Arial"/>
        </w:rPr>
      </w:pPr>
      <w:r w:rsidRPr="00CA0E74">
        <w:rPr>
          <w:rFonts w:cs="Arial"/>
        </w:rPr>
        <w:t xml:space="preserve">This describes in detail how </w:t>
      </w:r>
      <w:r w:rsidRPr="00CA0E74">
        <w:rPr>
          <w:rFonts w:cs="Arial"/>
          <w:b/>
        </w:rPr>
        <w:t>Curriculum for Excellence</w:t>
      </w:r>
      <w:r w:rsidRPr="00CA0E74">
        <w:rPr>
          <w:rFonts w:cs="Arial"/>
        </w:rPr>
        <w:t xml:space="preserve"> will be delivered in our educational establishments.  We use </w:t>
      </w:r>
      <w:r w:rsidRPr="00CA0E74">
        <w:rPr>
          <w:rFonts w:cs="Arial"/>
          <w:b/>
        </w:rPr>
        <w:t>Learning to Achieve</w:t>
      </w:r>
      <w:r w:rsidRPr="00CA0E74">
        <w:rPr>
          <w:rFonts w:cs="Arial"/>
        </w:rPr>
        <w:t xml:space="preserve"> along with the national guidance to monitor, develop and improve outcomes for children and young people.</w:t>
      </w:r>
    </w:p>
    <w:p w14:paraId="39E99008" w14:textId="588F59F4" w:rsidR="004956C0" w:rsidRPr="004956C0" w:rsidRDefault="001A5B72" w:rsidP="00711889">
      <w:pPr>
        <w:pStyle w:val="Heading3"/>
      </w:pPr>
      <w:r w:rsidRPr="00CA0E74">
        <w:t xml:space="preserve">Curriculum for Excellence </w:t>
      </w:r>
      <w:r w:rsidRPr="004956C0">
        <w:rPr>
          <w:b w:val="0"/>
          <w:bCs w:val="0"/>
        </w:rPr>
        <w:t>– Bringing</w:t>
      </w:r>
      <w:r w:rsidRPr="00CA0E74">
        <w:t xml:space="preserve"> learning to life </w:t>
      </w:r>
      <w:r w:rsidRPr="004956C0">
        <w:rPr>
          <w:b w:val="0"/>
          <w:bCs w:val="0"/>
        </w:rPr>
        <w:t>and</w:t>
      </w:r>
      <w:r w:rsidRPr="00CA0E74">
        <w:t xml:space="preserve"> life to learning.</w:t>
      </w:r>
    </w:p>
    <w:p w14:paraId="7BE5ED1F" w14:textId="77777777" w:rsidR="001A5B72" w:rsidRPr="00CA0E74" w:rsidRDefault="001A5B72" w:rsidP="00A44A78">
      <w:pPr>
        <w:rPr>
          <w:rFonts w:cs="Arial"/>
        </w:rPr>
      </w:pPr>
      <w:r w:rsidRPr="00CA0E74">
        <w:rPr>
          <w:rFonts w:cs="Arial"/>
        </w:rPr>
        <w:t xml:space="preserve">Curriculum for Excellence is the vehicle by which we deliver a Quality Education across the </w:t>
      </w:r>
      <w:r w:rsidRPr="00CA0E74">
        <w:rPr>
          <w:rFonts w:cs="Arial"/>
          <w:b/>
        </w:rPr>
        <w:t>4 Contexts of Learning</w:t>
      </w:r>
      <w:r w:rsidRPr="00CA0E74">
        <w:rPr>
          <w:rFonts w:cs="Arial"/>
        </w:rPr>
        <w:t xml:space="preserve">.  It aims to </w:t>
      </w:r>
      <w:r w:rsidRPr="00CA0E74">
        <w:rPr>
          <w:rFonts w:cs="Arial"/>
          <w:b/>
        </w:rPr>
        <w:t>raise standards</w:t>
      </w:r>
      <w:r w:rsidRPr="00CA0E74">
        <w:rPr>
          <w:rFonts w:cs="Arial"/>
        </w:rPr>
        <w:t>, prepare our children for a future they do not yet know and equip them for jobs of tomorrow in a fast changing world.</w:t>
      </w:r>
    </w:p>
    <w:p w14:paraId="3EC6B8C5" w14:textId="77777777" w:rsidR="001A5B72" w:rsidRDefault="001A5B72" w:rsidP="00A44A78">
      <w:pPr>
        <w:rPr>
          <w:rFonts w:cs="Arial"/>
        </w:rPr>
      </w:pPr>
      <w:r w:rsidRPr="00CA0E74">
        <w:rPr>
          <w:rFonts w:cs="Arial"/>
        </w:rPr>
        <w:t xml:space="preserve">Curriculum for Excellence balances the importance of </w:t>
      </w:r>
      <w:r w:rsidRPr="00CA0E74">
        <w:rPr>
          <w:rFonts w:cs="Arial"/>
          <w:b/>
        </w:rPr>
        <w:t>knowledge</w:t>
      </w:r>
      <w:r w:rsidRPr="00CA0E74">
        <w:rPr>
          <w:rFonts w:cs="Arial"/>
        </w:rPr>
        <w:t xml:space="preserve"> and </w:t>
      </w:r>
      <w:r w:rsidRPr="00CA0E74">
        <w:rPr>
          <w:rFonts w:cs="Arial"/>
          <w:b/>
        </w:rPr>
        <w:t>skills</w:t>
      </w:r>
      <w:r w:rsidRPr="00CA0E74">
        <w:rPr>
          <w:rFonts w:cs="Arial"/>
        </w:rPr>
        <w:t xml:space="preserve">.  Every child is entitled to a </w:t>
      </w:r>
      <w:r w:rsidRPr="00CA0E74">
        <w:rPr>
          <w:rFonts w:cs="Arial"/>
          <w:b/>
        </w:rPr>
        <w:t>broad</w:t>
      </w:r>
      <w:r w:rsidRPr="00CA0E74">
        <w:rPr>
          <w:rFonts w:cs="Arial"/>
        </w:rPr>
        <w:t xml:space="preserve"> and </w:t>
      </w:r>
      <w:r w:rsidRPr="00CA0E74">
        <w:rPr>
          <w:rFonts w:cs="Arial"/>
          <w:b/>
        </w:rPr>
        <w:t>deep</w:t>
      </w:r>
      <w:r w:rsidRPr="00CA0E74">
        <w:rPr>
          <w:rFonts w:cs="Arial"/>
        </w:rPr>
        <w:t xml:space="preserve"> general education, whatever their level and ability.  It develops </w:t>
      </w:r>
      <w:r w:rsidRPr="00CA0E74">
        <w:rPr>
          <w:rFonts w:cs="Arial"/>
          <w:b/>
        </w:rPr>
        <w:t>skills</w:t>
      </w:r>
      <w:r w:rsidRPr="00CA0E74">
        <w:rPr>
          <w:rFonts w:cs="Arial"/>
        </w:rPr>
        <w:t xml:space="preserve"> for learning, life and work, bringing real life into the classroom, making learning relevant and helping young people apply lessons to their life beyond the classroom.  It links </w:t>
      </w:r>
      <w:r w:rsidRPr="00CA0E74">
        <w:rPr>
          <w:rFonts w:cs="Arial"/>
          <w:b/>
        </w:rPr>
        <w:t>knowledge</w:t>
      </w:r>
      <w:r w:rsidRPr="00CA0E74">
        <w:rPr>
          <w:rFonts w:cs="Arial"/>
        </w:rPr>
        <w:t xml:space="preserve"> in one subject area to another helping make connections in their learning.  It develops skills which can enable children to think for themselves, make sound judgements, challenge, enquire and find solutions.</w:t>
      </w:r>
    </w:p>
    <w:p w14:paraId="1607A308" w14:textId="108EFD12" w:rsidR="004956C0" w:rsidRPr="004956C0" w:rsidRDefault="001A5B72" w:rsidP="00711889">
      <w:pPr>
        <w:pStyle w:val="Heading3"/>
      </w:pPr>
      <w:r w:rsidRPr="00CA0E74">
        <w:t>Responsibility of all</w:t>
      </w:r>
    </w:p>
    <w:p w14:paraId="0B62637E" w14:textId="77777777" w:rsidR="001A5B72" w:rsidRPr="00CA0E74" w:rsidRDefault="001A5B72" w:rsidP="00A44A78">
      <w:pPr>
        <w:rPr>
          <w:rFonts w:cs="Arial"/>
        </w:rPr>
      </w:pPr>
      <w:r w:rsidRPr="00CA0E74">
        <w:rPr>
          <w:rFonts w:cs="Arial"/>
        </w:rPr>
        <w:t xml:space="preserve">Every single teacher and practitioner will be responsible for the development of </w:t>
      </w:r>
      <w:r w:rsidRPr="00CA0E74">
        <w:rPr>
          <w:rFonts w:cs="Arial"/>
          <w:b/>
        </w:rPr>
        <w:t>literacy and numeracy and health &amp; well-being</w:t>
      </w:r>
      <w:r w:rsidRPr="00CA0E74">
        <w:rPr>
          <w:rFonts w:cs="Arial"/>
        </w:rPr>
        <w:t xml:space="preserve"> from Early Level through to Senior Phase.</w:t>
      </w:r>
    </w:p>
    <w:p w14:paraId="588F8667" w14:textId="77777777" w:rsidR="001A5B72" w:rsidRDefault="001A5B72" w:rsidP="00A44A78">
      <w:pPr>
        <w:rPr>
          <w:rFonts w:cs="Arial"/>
        </w:rPr>
      </w:pPr>
      <w:r w:rsidRPr="00CA0E74">
        <w:rPr>
          <w:rFonts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0BE1476F" w14:textId="77777777" w:rsidR="004956C0" w:rsidRPr="00CA0E74" w:rsidRDefault="004956C0" w:rsidP="00A44A78">
      <w:pPr>
        <w:rPr>
          <w:rFonts w:cs="Arial"/>
        </w:rPr>
      </w:pPr>
    </w:p>
    <w:p w14:paraId="15240F03" w14:textId="77777777" w:rsidR="001A5B72" w:rsidRPr="00CA0E74" w:rsidRDefault="001A5B72" w:rsidP="00A44A78">
      <w:pPr>
        <w:rPr>
          <w:rFonts w:cs="Arial"/>
        </w:rPr>
      </w:pPr>
      <w:r w:rsidRPr="00CA0E74">
        <w:rPr>
          <w:rFonts w:cs="Arial"/>
        </w:rPr>
        <w:t xml:space="preserve">There is an entitlement to personal </w:t>
      </w:r>
      <w:r w:rsidRPr="00CA0E74">
        <w:rPr>
          <w:rFonts w:cs="Arial"/>
          <w:b/>
        </w:rPr>
        <w:t>support</w:t>
      </w:r>
      <w:r w:rsidRPr="00CA0E74">
        <w:rPr>
          <w:rFonts w:cs="Arial"/>
        </w:rPr>
        <w:t xml:space="preserve"> to help young people fulfil their potential and make the most of their opportunities with </w:t>
      </w:r>
      <w:r w:rsidRPr="00CA0E74">
        <w:rPr>
          <w:rFonts w:cs="Arial"/>
          <w:b/>
        </w:rPr>
        <w:t>additional support</w:t>
      </w:r>
      <w:r w:rsidRPr="00CA0E74">
        <w:rPr>
          <w:rFonts w:cs="Arial"/>
        </w:rPr>
        <w:t xml:space="preserve"> wherever that’s needed.  There is an emphasis by all staff on looking after our children’s </w:t>
      </w:r>
      <w:r w:rsidRPr="00CA0E74">
        <w:rPr>
          <w:rFonts w:cs="Arial"/>
          <w:b/>
        </w:rPr>
        <w:t>health and well-being</w:t>
      </w:r>
      <w:r w:rsidRPr="00CA0E74">
        <w:rPr>
          <w:rFonts w:cs="Arial"/>
        </w:rPr>
        <w:t>; to ensure that the school is a place where children feel safe and secure.</w:t>
      </w:r>
    </w:p>
    <w:p w14:paraId="2360A7A7" w14:textId="77777777" w:rsidR="001A5B72" w:rsidRDefault="001A5B72" w:rsidP="00A44A78">
      <w:pPr>
        <w:rPr>
          <w:rFonts w:cs="Arial"/>
        </w:rPr>
      </w:pPr>
      <w:r w:rsidRPr="00CA0E74">
        <w:rPr>
          <w:rFonts w:cs="Arial"/>
          <w:b/>
        </w:rPr>
        <w:t>GLOW</w:t>
      </w:r>
      <w:r w:rsidRPr="00CA0E74">
        <w:rPr>
          <w:rFonts w:cs="Arial"/>
        </w:rPr>
        <w:t xml:space="preserve">, Scotland’s unique, world leading, online network supports learners and teachers.  Learners have </w:t>
      </w:r>
      <w:r w:rsidRPr="00CA0E74">
        <w:rPr>
          <w:rFonts w:cs="Arial"/>
          <w:b/>
        </w:rPr>
        <w:t>individual access</w:t>
      </w:r>
      <w:r w:rsidRPr="00CA0E74">
        <w:rPr>
          <w:rFonts w:cs="Arial"/>
        </w:rPr>
        <w:t xml:space="preserve"> to GLOW through a username and password issued by school.</w:t>
      </w:r>
    </w:p>
    <w:p w14:paraId="6B9542F9" w14:textId="77777777" w:rsidR="004956C0" w:rsidRPr="00CA0E74" w:rsidRDefault="004956C0" w:rsidP="00A44A78">
      <w:pPr>
        <w:rPr>
          <w:rFonts w:cs="Arial"/>
        </w:rPr>
      </w:pPr>
    </w:p>
    <w:p w14:paraId="4E0C8909" w14:textId="77777777" w:rsidR="00610D13" w:rsidRPr="00CA0E74" w:rsidRDefault="00610D13" w:rsidP="00A44A78">
      <w:pPr>
        <w:spacing w:after="160" w:line="259" w:lineRule="auto"/>
        <w:rPr>
          <w:rFonts w:eastAsia="Calibri" w:cs="Arial"/>
          <w:lang w:eastAsia="en-US"/>
        </w:rPr>
      </w:pPr>
      <w:r w:rsidRPr="00CA0E74">
        <w:rPr>
          <w:rFonts w:eastAsia="Calibri" w:cs="Arial"/>
          <w:lang w:eastAsia="en-US"/>
        </w:rPr>
        <w:t>Through a wide and varied curriculum pupils develop skills for learning, life and work, including literacy, numeracy and health &amp; well-being in and out of the classroom.</w:t>
      </w:r>
    </w:p>
    <w:p w14:paraId="1503B0D9" w14:textId="18B5C68E" w:rsidR="004956C0" w:rsidRPr="00711889" w:rsidRDefault="001A5B72" w:rsidP="00711889">
      <w:pPr>
        <w:pStyle w:val="Heading3"/>
        <w:rPr>
          <w:shd w:val="clear" w:color="auto" w:fill="FFFFFF"/>
        </w:rPr>
      </w:pPr>
      <w:r w:rsidRPr="00CA0E74">
        <w:rPr>
          <w:shd w:val="clear" w:color="auto" w:fill="FFFFFF"/>
        </w:rPr>
        <w:t>Developing the Young Workforce</w:t>
      </w:r>
    </w:p>
    <w:p w14:paraId="5499F471" w14:textId="77777777" w:rsidR="001A5B72" w:rsidRDefault="001A5B72" w:rsidP="00A44A78">
      <w:pPr>
        <w:rPr>
          <w:rFonts w:cs="Arial"/>
          <w:color w:val="333333"/>
          <w:shd w:val="clear" w:color="auto" w:fill="FFFFFF"/>
        </w:rPr>
      </w:pPr>
      <w:r w:rsidRPr="00CA0E74">
        <w:rPr>
          <w:rFonts w:cs="Arial"/>
          <w:color w:val="333333"/>
          <w:shd w:val="clear" w:color="auto" w:fill="FFFFFF"/>
        </w:rPr>
        <w:t>Developing the Young Workforce (</w:t>
      </w:r>
      <w:r w:rsidRPr="00CA0E74">
        <w:rPr>
          <w:rFonts w:cs="Arial"/>
          <w:b/>
          <w:color w:val="333333"/>
          <w:shd w:val="clear" w:color="auto" w:fill="FFFFFF"/>
        </w:rPr>
        <w:t>DYW</w:t>
      </w:r>
      <w:r w:rsidRPr="00CA0E74">
        <w:rPr>
          <w:rFonts w:cs="Arial"/>
          <w:color w:val="333333"/>
          <w:shd w:val="clear" w:color="auto" w:fill="FFFFFF"/>
        </w:rPr>
        <w:t xml:space="preserve">) is a seven-year programme that aims to better prepare children and young people from 3–18 for the world of work. This programme </w:t>
      </w:r>
      <w:r w:rsidRPr="00CA0E74">
        <w:rPr>
          <w:rFonts w:cs="Arial"/>
          <w:b/>
          <w:color w:val="333333"/>
          <w:shd w:val="clear" w:color="auto" w:fill="FFFFFF"/>
        </w:rPr>
        <w:t>builds on the foundations</w:t>
      </w:r>
      <w:r w:rsidRPr="00CA0E74">
        <w:rPr>
          <w:rFonts w:cs="Arial"/>
          <w:color w:val="333333"/>
          <w:shd w:val="clear" w:color="auto" w:fill="FFFFFF"/>
        </w:rPr>
        <w:t xml:space="preserve"> already in place as part of Curriculum for Excellence. </w:t>
      </w:r>
    </w:p>
    <w:p w14:paraId="3A29AAAE" w14:textId="77777777" w:rsidR="004956C0" w:rsidRPr="00CA0E74" w:rsidRDefault="004956C0" w:rsidP="00A44A78">
      <w:pPr>
        <w:rPr>
          <w:rFonts w:cs="Arial"/>
          <w:color w:val="333333"/>
          <w:shd w:val="clear" w:color="auto" w:fill="FFFFFF"/>
        </w:rPr>
      </w:pPr>
    </w:p>
    <w:p w14:paraId="314382EC" w14:textId="77777777" w:rsidR="001A5B72" w:rsidRDefault="001A5B72" w:rsidP="00A44A78">
      <w:pPr>
        <w:rPr>
          <w:rFonts w:cs="Arial"/>
          <w:color w:val="333333"/>
          <w:shd w:val="clear" w:color="auto" w:fill="FFFFFF"/>
        </w:rPr>
      </w:pPr>
      <w:r w:rsidRPr="00CA0E74">
        <w:rPr>
          <w:rFonts w:cs="Arial"/>
          <w:b/>
          <w:color w:val="333333"/>
          <w:shd w:val="clear" w:color="auto" w:fill="FFFFFF"/>
        </w:rPr>
        <w:t>Collaborative working</w:t>
      </w:r>
      <w:r w:rsidRPr="00CA0E74">
        <w:rPr>
          <w:rFonts w:cs="Arial"/>
          <w:color w:val="333333"/>
          <w:shd w:val="clear" w:color="auto" w:fill="FFFFFF"/>
        </w:rPr>
        <w:t xml:space="preserve"> between primary and secondary alongside </w:t>
      </w:r>
      <w:r w:rsidRPr="00CA0E74">
        <w:rPr>
          <w:rFonts w:cs="Arial"/>
          <w:b/>
          <w:color w:val="333333"/>
          <w:shd w:val="clear" w:color="auto" w:fill="FFFFFF"/>
        </w:rPr>
        <w:t>partnership working</w:t>
      </w:r>
      <w:r w:rsidRPr="00CA0E74">
        <w:rPr>
          <w:rFonts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CA0E74">
        <w:rPr>
          <w:rFonts w:cs="Arial"/>
          <w:b/>
          <w:color w:val="333333"/>
          <w:shd w:val="clear" w:color="auto" w:fill="FFFFFF"/>
        </w:rPr>
        <w:t>wide range of opportunities</w:t>
      </w:r>
      <w:r w:rsidRPr="00CA0E74">
        <w:rPr>
          <w:rFonts w:cs="Arial"/>
          <w:color w:val="333333"/>
          <w:shd w:val="clear" w:color="auto" w:fill="FFFFFF"/>
        </w:rPr>
        <w:t xml:space="preserve"> for young people to develop their employability </w:t>
      </w:r>
      <w:r w:rsidRPr="00CA0E74">
        <w:rPr>
          <w:rFonts w:cs="Arial"/>
          <w:color w:val="333333"/>
          <w:shd w:val="clear" w:color="auto" w:fill="FFFFFF"/>
        </w:rPr>
        <w:lastRenderedPageBreak/>
        <w:t xml:space="preserve">skills, gain experiences of the world of work and incorporate work-based learning elements together with employers to explore </w:t>
      </w:r>
      <w:r w:rsidRPr="00CA0E74">
        <w:rPr>
          <w:rFonts w:cs="Arial"/>
          <w:b/>
          <w:color w:val="333333"/>
          <w:shd w:val="clear" w:color="auto" w:fill="FFFFFF"/>
        </w:rPr>
        <w:t>direct pathways</w:t>
      </w:r>
      <w:r w:rsidRPr="00CA0E74">
        <w:rPr>
          <w:rFonts w:cs="Arial"/>
          <w:color w:val="333333"/>
          <w:shd w:val="clear" w:color="auto" w:fill="FFFFFF"/>
        </w:rPr>
        <w:t xml:space="preserve"> into employment.</w:t>
      </w:r>
    </w:p>
    <w:p w14:paraId="041A8612" w14:textId="77777777" w:rsidR="004956C0" w:rsidRPr="00CA0E74" w:rsidRDefault="004956C0" w:rsidP="00A44A78">
      <w:pPr>
        <w:rPr>
          <w:rFonts w:cs="Arial"/>
          <w:color w:val="333333"/>
          <w:shd w:val="clear" w:color="auto" w:fill="FFFFFF"/>
        </w:rPr>
      </w:pPr>
    </w:p>
    <w:p w14:paraId="0602527B" w14:textId="64A04914" w:rsidR="00610D13" w:rsidRDefault="00610D13" w:rsidP="00A44A78">
      <w:pPr>
        <w:rPr>
          <w:rFonts w:cs="Arial"/>
          <w:color w:val="333333"/>
          <w:shd w:val="clear" w:color="auto" w:fill="FFFFFF"/>
        </w:rPr>
      </w:pPr>
      <w:r w:rsidRPr="00CA0E74">
        <w:rPr>
          <w:rFonts w:cs="Arial"/>
          <w:color w:val="333333"/>
          <w:shd w:val="clear" w:color="auto" w:fill="FFFFFF"/>
        </w:rPr>
        <w:t xml:space="preserve">The curriculum is </w:t>
      </w:r>
      <w:r w:rsidR="004C53F6" w:rsidRPr="00CA0E74">
        <w:rPr>
          <w:rFonts w:cs="Arial"/>
          <w:color w:val="333333"/>
          <w:shd w:val="clear" w:color="auto" w:fill="FFFFFF"/>
        </w:rPr>
        <w:t>planned,</w:t>
      </w:r>
      <w:r w:rsidRPr="00CA0E74">
        <w:rPr>
          <w:rFonts w:cs="Arial"/>
          <w:color w:val="333333"/>
          <w:shd w:val="clear" w:color="auto" w:fill="FFFFFF"/>
        </w:rPr>
        <w:t xml:space="preserve"> and delivery is developed and enhanced through implementation of our School Improvement Plan</w:t>
      </w:r>
      <w:r w:rsidR="001C3F3C" w:rsidRPr="00CA0E74">
        <w:rPr>
          <w:rFonts w:cs="Arial"/>
          <w:color w:val="333333"/>
          <w:shd w:val="clear" w:color="auto" w:fill="FFFFFF"/>
        </w:rPr>
        <w:t xml:space="preserve"> and Falkirk Council’s Progression pathways.</w:t>
      </w:r>
    </w:p>
    <w:p w14:paraId="7E34CA05" w14:textId="77777777" w:rsidR="004956C0" w:rsidRPr="00CA0E74" w:rsidRDefault="004956C0" w:rsidP="00A44A78">
      <w:pPr>
        <w:rPr>
          <w:rFonts w:cs="Arial"/>
          <w:color w:val="333333"/>
          <w:shd w:val="clear" w:color="auto" w:fill="FFFFFF"/>
        </w:rPr>
      </w:pPr>
    </w:p>
    <w:p w14:paraId="2222FBBF" w14:textId="77777777" w:rsidR="001A5B72" w:rsidRDefault="001A5B72" w:rsidP="00A44A78">
      <w:pPr>
        <w:rPr>
          <w:rFonts w:cs="Arial"/>
          <w:color w:val="333333"/>
          <w:shd w:val="clear" w:color="auto" w:fill="FFFFFF"/>
        </w:rPr>
      </w:pPr>
      <w:r w:rsidRPr="00CA0E74">
        <w:rPr>
          <w:rFonts w:cs="Arial"/>
          <w:color w:val="333333"/>
          <w:shd w:val="clear" w:color="auto" w:fill="FFFFFF"/>
        </w:rPr>
        <w:t>Please contact the headteacher if you would like any further information about the curriculum within our school.</w:t>
      </w:r>
    </w:p>
    <w:p w14:paraId="42099594" w14:textId="77777777" w:rsidR="004956C0" w:rsidRPr="00CA0E74" w:rsidRDefault="004956C0" w:rsidP="00A44A78">
      <w:pPr>
        <w:rPr>
          <w:rFonts w:cs="Arial"/>
          <w:color w:val="333333"/>
          <w:shd w:val="clear" w:color="auto" w:fill="FFFFFF"/>
        </w:rPr>
      </w:pPr>
    </w:p>
    <w:p w14:paraId="5D130F80" w14:textId="1660BA68" w:rsidR="00B509D7" w:rsidRPr="00CA0E74" w:rsidRDefault="001A5B72" w:rsidP="00A44A78">
      <w:pPr>
        <w:rPr>
          <w:rFonts w:cs="Arial"/>
        </w:rPr>
      </w:pPr>
      <w:r w:rsidRPr="00CA0E74">
        <w:rPr>
          <w:rFonts w:cs="Arial"/>
          <w:color w:val="333333"/>
          <w:shd w:val="clear" w:color="auto" w:fill="FFFFFF"/>
        </w:rPr>
        <w:t xml:space="preserve">For further information on Learning in Scotland please access the following link: </w:t>
      </w:r>
      <w:hyperlink r:id="rId57" w:history="1">
        <w:r w:rsidRPr="00CA0E74">
          <w:rPr>
            <w:rStyle w:val="Hyperlink"/>
            <w:rFonts w:cs="Arial"/>
          </w:rPr>
          <w:t>https://education.gov.scot/parentzone/learning-in-scotland</w:t>
        </w:r>
      </w:hyperlink>
    </w:p>
    <w:p w14:paraId="6835279F" w14:textId="4A93872E" w:rsidR="00F5543E" w:rsidRPr="00F5543E" w:rsidRDefault="009A3B32" w:rsidP="00711889">
      <w:pPr>
        <w:pStyle w:val="Heading3"/>
      </w:pPr>
      <w:r w:rsidRPr="00CA0E74">
        <w:t>Play Pedagogy and Active Learning</w:t>
      </w:r>
    </w:p>
    <w:p w14:paraId="6C0B05D7" w14:textId="77777777" w:rsidR="009A3B32" w:rsidRPr="00CA0E74" w:rsidRDefault="009A3B32" w:rsidP="00A44A78">
      <w:pPr>
        <w:rPr>
          <w:rFonts w:cs="Arial"/>
        </w:rPr>
      </w:pPr>
      <w:r w:rsidRPr="00CA0E74">
        <w:rPr>
          <w:rFonts w:cs="Arial"/>
        </w:rPr>
        <w:t>Curriculum for Excellence emphasises the value of an active learning approach. Active learning is engagement of the brain whilst participating in learning experiences.</w:t>
      </w:r>
    </w:p>
    <w:p w14:paraId="7DEBF7C5" w14:textId="77777777" w:rsidR="009A3B32" w:rsidRPr="00CA0E74" w:rsidRDefault="009A3B32" w:rsidP="00A44A78">
      <w:pPr>
        <w:rPr>
          <w:rFonts w:cs="Arial"/>
        </w:rPr>
      </w:pPr>
    </w:p>
    <w:p w14:paraId="608D4BB5" w14:textId="77777777" w:rsidR="009A3B32" w:rsidRPr="00CA0E74" w:rsidRDefault="009A3B32" w:rsidP="00A44A78">
      <w:pPr>
        <w:rPr>
          <w:rFonts w:cs="Arial"/>
        </w:rPr>
      </w:pPr>
      <w:r w:rsidRPr="00CA0E74">
        <w:rPr>
          <w:rFonts w:cs="Arial"/>
        </w:rPr>
        <w:t>In the early years, children will have a range of learning experiences that include planned and purposeful play and stimulating learning which engages and challenges children’s thinking using real life and imaginary situations.</w:t>
      </w:r>
    </w:p>
    <w:p w14:paraId="279E446F" w14:textId="77777777" w:rsidR="009A3B32" w:rsidRPr="00CA0E74" w:rsidRDefault="009A3B32" w:rsidP="00A44A78">
      <w:pPr>
        <w:rPr>
          <w:rFonts w:cs="Arial"/>
        </w:rPr>
      </w:pPr>
    </w:p>
    <w:p w14:paraId="7DB41C74" w14:textId="77777777" w:rsidR="009A3B32" w:rsidRPr="00CA0E74" w:rsidRDefault="009A3B32" w:rsidP="00A44A78">
      <w:pPr>
        <w:rPr>
          <w:rFonts w:cs="Arial"/>
        </w:rPr>
      </w:pPr>
      <w:r w:rsidRPr="00CA0E74">
        <w:rPr>
          <w:rFonts w:cs="Arial"/>
        </w:rPr>
        <w:t>As children progress through school they continue to be involved in active learning experiences which give them ownership of their own learning, encourage co-operative working and utilise skills required for learning, life and work.</w:t>
      </w:r>
    </w:p>
    <w:p w14:paraId="39FF9829" w14:textId="484CEFAC" w:rsidR="00071EA9" w:rsidRPr="00CA0E74" w:rsidRDefault="00071EA9" w:rsidP="00711889">
      <w:pPr>
        <w:pStyle w:val="Heading3"/>
      </w:pPr>
      <w:r w:rsidRPr="00CA0E74">
        <w:t>Planning Children’s and Young People’s Learning</w:t>
      </w:r>
    </w:p>
    <w:p w14:paraId="1D7D1F95" w14:textId="77777777" w:rsidR="00DC5EB9" w:rsidRPr="00CA0E74" w:rsidRDefault="00DC5EB9" w:rsidP="00A44A78">
      <w:pPr>
        <w:rPr>
          <w:rFonts w:cs="Arial"/>
        </w:rPr>
      </w:pPr>
      <w:r w:rsidRPr="00CA0E74">
        <w:rPr>
          <w:rFonts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r w:rsidR="001C3F3C" w:rsidRPr="00CA0E74">
        <w:rPr>
          <w:rFonts w:cs="Arial"/>
        </w:rPr>
        <w:t>Children are encouraged to input to their learning and teachers involve them from the planning stages through to evaluation and next steps.</w:t>
      </w:r>
    </w:p>
    <w:p w14:paraId="0B904482" w14:textId="3FA8C2FB" w:rsidR="00F5543E" w:rsidRPr="00F5543E" w:rsidRDefault="00F47645" w:rsidP="00711889">
      <w:pPr>
        <w:pStyle w:val="Heading3"/>
      </w:pPr>
      <w:r w:rsidRPr="00CA0E74">
        <w:t>Learning at Home</w:t>
      </w:r>
    </w:p>
    <w:p w14:paraId="2E395E9E" w14:textId="77777777" w:rsidR="00B80922" w:rsidRPr="00CA0E74" w:rsidRDefault="00F47645" w:rsidP="00A44A78">
      <w:pPr>
        <w:rPr>
          <w:rFonts w:cs="Arial"/>
        </w:rPr>
      </w:pPr>
      <w:r w:rsidRPr="00CA0E74">
        <w:rPr>
          <w:rFonts w:cs="Arial"/>
        </w:rPr>
        <w:t xml:space="preserve">The school’s homework policy can be found here </w:t>
      </w:r>
      <w:hyperlink r:id="rId58" w:history="1">
        <w:r w:rsidR="005A5A48" w:rsidRPr="00CA0E74">
          <w:rPr>
            <w:rStyle w:val="Hyperlink"/>
            <w:rFonts w:cs="Arial"/>
          </w:rPr>
          <w:t>www.grange.falkirk.sch.uk</w:t>
        </w:r>
      </w:hyperlink>
    </w:p>
    <w:p w14:paraId="69EFAD29" w14:textId="77777777" w:rsidR="00F47645" w:rsidRPr="00CA0E74" w:rsidRDefault="00F47645" w:rsidP="00A44A78">
      <w:pPr>
        <w:rPr>
          <w:rFonts w:cs="Arial"/>
        </w:rPr>
      </w:pPr>
      <w:r w:rsidRPr="00CA0E74">
        <w:rPr>
          <w:rFonts w:cs="Arial"/>
        </w:rPr>
        <w:t xml:space="preserve">Practitioners provide home learning activities to support reinforcement of learning or to encourage pupils to apply learning in different ways, often in real life situations. </w:t>
      </w:r>
    </w:p>
    <w:p w14:paraId="2AD2EEF7" w14:textId="77777777" w:rsidR="00F47645" w:rsidRPr="00CA0E74" w:rsidRDefault="00F47645" w:rsidP="00A44A78">
      <w:pPr>
        <w:rPr>
          <w:rFonts w:cs="Arial"/>
        </w:rPr>
      </w:pPr>
    </w:p>
    <w:p w14:paraId="792630E0" w14:textId="127626A9" w:rsidR="00F47645" w:rsidRPr="00CA0E74" w:rsidRDefault="00F47645" w:rsidP="00A44A78">
      <w:pPr>
        <w:rPr>
          <w:rFonts w:cs="Arial"/>
        </w:rPr>
      </w:pPr>
      <w:r w:rsidRPr="00CA0E74">
        <w:rPr>
          <w:rFonts w:cs="Arial"/>
        </w:rPr>
        <w:t>Parents are encouraged to get involved in home learning tasks. This helps parents keep up-to-date about learning in class and promote positive learning partnerships. The sc</w:t>
      </w:r>
      <w:r w:rsidR="00593D5C">
        <w:rPr>
          <w:rFonts w:cs="Arial"/>
        </w:rPr>
        <w:t xml:space="preserve">hool encourages parents to be involved in </w:t>
      </w:r>
      <w:r w:rsidRPr="00CA0E74">
        <w:rPr>
          <w:rFonts w:cs="Arial"/>
        </w:rPr>
        <w:t>homework task</w:t>
      </w:r>
      <w:r w:rsidR="00593D5C">
        <w:rPr>
          <w:rFonts w:cs="Arial"/>
        </w:rPr>
        <w:t>s</w:t>
      </w:r>
      <w:r w:rsidRPr="00CA0E74">
        <w:rPr>
          <w:rFonts w:cs="Arial"/>
        </w:rPr>
        <w:t>.</w:t>
      </w:r>
    </w:p>
    <w:p w14:paraId="03337135" w14:textId="77777777" w:rsidR="001B713A" w:rsidRPr="00CA0E74" w:rsidRDefault="001B713A" w:rsidP="00F5543E">
      <w:pPr>
        <w:pStyle w:val="Heading3"/>
      </w:pPr>
      <w:r w:rsidRPr="00CA0E74">
        <w:t>Care of Books / Materials</w:t>
      </w:r>
    </w:p>
    <w:p w14:paraId="678ABF70" w14:textId="77777777" w:rsidR="001B713A" w:rsidRPr="00CA0E74" w:rsidRDefault="001B713A" w:rsidP="00A44A78">
      <w:pPr>
        <w:rPr>
          <w:rFonts w:cs="Arial"/>
        </w:rPr>
      </w:pPr>
      <w:r w:rsidRPr="00CA0E74">
        <w:rPr>
          <w:rFonts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50DF2CF1" w14:textId="77777777" w:rsidR="00126009" w:rsidRPr="00CA0E74" w:rsidRDefault="00126009" w:rsidP="00A44A78">
      <w:pPr>
        <w:rPr>
          <w:rFonts w:cs="Arial"/>
        </w:rPr>
      </w:pPr>
    </w:p>
    <w:p w14:paraId="1CCBF0B2" w14:textId="77777777" w:rsidR="001B713A" w:rsidRPr="00CA0E74" w:rsidRDefault="001B713A" w:rsidP="00A44A78">
      <w:pPr>
        <w:rPr>
          <w:rFonts w:cs="Arial"/>
        </w:rPr>
      </w:pPr>
      <w:r w:rsidRPr="00CA0E74">
        <w:rPr>
          <w:rFonts w:cs="Arial"/>
        </w:rPr>
        <w:t>Books and learning resources which are lost or destroyed must be paid for, either wholly or in part, depending on the age of the book. Any loss of school or Council property should be reported immediately to the school.</w:t>
      </w:r>
    </w:p>
    <w:p w14:paraId="0E5C9654" w14:textId="77777777" w:rsidR="00D25D51" w:rsidRPr="00CA0E74" w:rsidRDefault="00411F02" w:rsidP="00711889">
      <w:pPr>
        <w:pStyle w:val="Heading3"/>
      </w:pPr>
      <w:r w:rsidRPr="00CA0E74">
        <w:lastRenderedPageBreak/>
        <w:t>Sensitive Aspects of Learning</w:t>
      </w:r>
    </w:p>
    <w:p w14:paraId="10FFD542" w14:textId="77777777" w:rsidR="005E451D" w:rsidRPr="00CA0E74" w:rsidRDefault="005E451D" w:rsidP="00A44A78">
      <w:pPr>
        <w:rPr>
          <w:rFonts w:cs="Arial"/>
        </w:rPr>
      </w:pPr>
      <w:r w:rsidRPr="00CA0E74">
        <w:rPr>
          <w:rFonts w:cs="Arial"/>
        </w:rPr>
        <w:t xml:space="preserve">Parents will be informed by letter when sensitive aspects of the curriculum will be covered in class. They will have the opportunity to discuss concerns they may have and if appropriate withdraw their child from the lesson. </w:t>
      </w:r>
    </w:p>
    <w:p w14:paraId="70804FF3" w14:textId="77777777" w:rsidR="00BC3A33" w:rsidRPr="00CA0E74" w:rsidRDefault="00BC3A33" w:rsidP="00711889">
      <w:pPr>
        <w:pStyle w:val="Heading2"/>
      </w:pPr>
      <w:r w:rsidRPr="00CA0E74">
        <w:t>Religious Instruction and Observance</w:t>
      </w:r>
    </w:p>
    <w:p w14:paraId="4E92AF74" w14:textId="77777777" w:rsidR="00076BFA" w:rsidRPr="00CA0E74" w:rsidRDefault="00076BFA" w:rsidP="00711889">
      <w:pPr>
        <w:pStyle w:val="Heading3"/>
      </w:pPr>
      <w:r w:rsidRPr="00CA0E74">
        <w:t>Religious Instruction</w:t>
      </w:r>
    </w:p>
    <w:p w14:paraId="70CBFAF7" w14:textId="77777777" w:rsidR="008B0DBB" w:rsidRDefault="008B0DBB" w:rsidP="008B0DBB">
      <w:pPr>
        <w:rPr>
          <w:rFonts w:cs="Arial"/>
        </w:rPr>
      </w:pPr>
      <w:r w:rsidRPr="00A353A0">
        <w:rPr>
          <w:rFonts w:cs="Arial"/>
        </w:rPr>
        <w:t>Schools have a statutory duty to provide Religious Instruction in the timetable. This aims to promote a knowledge of the Christian</w:t>
      </w:r>
      <w:r>
        <w:rPr>
          <w:rFonts w:cs="Arial"/>
        </w:rPr>
        <w:t>,</w:t>
      </w:r>
      <w:r w:rsidRPr="00A353A0">
        <w:rPr>
          <w:rFonts w:cs="Arial"/>
        </w:rPr>
        <w:t xml:space="preserve"> and other faiths</w:t>
      </w:r>
      <w:r>
        <w:rPr>
          <w:rFonts w:cs="Arial"/>
        </w:rPr>
        <w:t>, and</w:t>
      </w:r>
      <w:r w:rsidRPr="00A353A0">
        <w:rPr>
          <w:rFonts w:cs="Arial"/>
        </w:rPr>
        <w:t xml:space="preserve"> encourage children and young people to develop enquiring minds through investigating spiritual, moral and philosophical issues.</w:t>
      </w:r>
      <w:r>
        <w:rPr>
          <w:rFonts w:cs="Arial"/>
        </w:rPr>
        <w:t xml:space="preserve">  </w:t>
      </w:r>
    </w:p>
    <w:p w14:paraId="5C67D99A" w14:textId="77777777" w:rsidR="008B0DBB" w:rsidRDefault="008B0DBB" w:rsidP="008B0DBB">
      <w:pPr>
        <w:rPr>
          <w:rFonts w:cs="Arial"/>
        </w:rPr>
      </w:pPr>
    </w:p>
    <w:p w14:paraId="1713DD29" w14:textId="77777777" w:rsidR="008B0DBB" w:rsidRPr="00A353A0" w:rsidRDefault="008B0DBB" w:rsidP="008B0DBB">
      <w:pPr>
        <w:rPr>
          <w:rFonts w:cs="Arial"/>
        </w:rPr>
      </w:pPr>
      <w:r>
        <w:rPr>
          <w:rFonts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cs="Arial"/>
        </w:rPr>
        <w:t>schools a</w:t>
      </w:r>
      <w:r>
        <w:rPr>
          <w:rFonts w:cs="Arial"/>
        </w:rPr>
        <w:t>s</w:t>
      </w:r>
      <w:r w:rsidRPr="009D1103">
        <w:rPr>
          <w:rFonts w:cs="Arial"/>
        </w:rPr>
        <w:t xml:space="preserve"> communities of learners often from different cultural and social backgrounds with a wide range of beliefs. It recognises that individual, personal development is founded on respect for oneself and for everyone else</w:t>
      </w:r>
      <w:r>
        <w:rPr>
          <w:rFonts w:cs="Arial"/>
        </w:rPr>
        <w:t>.</w:t>
      </w:r>
    </w:p>
    <w:p w14:paraId="70183D2B" w14:textId="77777777" w:rsidR="008B0DBB" w:rsidRPr="00A353A0" w:rsidRDefault="008B0DBB" w:rsidP="008B0DBB">
      <w:pPr>
        <w:rPr>
          <w:rFonts w:cs="Arial"/>
        </w:rPr>
      </w:pPr>
    </w:p>
    <w:p w14:paraId="6CEF7B34" w14:textId="77777777" w:rsidR="008B0DBB" w:rsidRPr="00A353A0" w:rsidRDefault="008B0DBB" w:rsidP="008B0DBB">
      <w:pPr>
        <w:rPr>
          <w:rFonts w:cs="Arial"/>
        </w:rPr>
      </w:pPr>
      <w:r>
        <w:rPr>
          <w:rFonts w:cs="Arial"/>
        </w:rPr>
        <w:t xml:space="preserve">Qualifications from National 3 to Advanced Higher are available to secondary school pupils in </w:t>
      </w:r>
      <w:r w:rsidRPr="00A353A0">
        <w:rPr>
          <w:rFonts w:cs="Arial"/>
        </w:rPr>
        <w:t xml:space="preserve">the study of Religious, Moral and Philosophical Studies. </w:t>
      </w:r>
    </w:p>
    <w:p w14:paraId="2F98CDFC" w14:textId="77777777" w:rsidR="00076BFA" w:rsidRPr="00CA0E74" w:rsidRDefault="00076BFA" w:rsidP="00711889">
      <w:pPr>
        <w:pStyle w:val="Heading3"/>
      </w:pPr>
      <w:r w:rsidRPr="00CA0E74">
        <w:t>Religious Observance/Time for Reflection</w:t>
      </w:r>
    </w:p>
    <w:p w14:paraId="1322FB51" w14:textId="77777777" w:rsidR="008B0DBB" w:rsidRDefault="008B0DBB" w:rsidP="008B0DBB">
      <w:pPr>
        <w:rPr>
          <w:rFonts w:cs="Arial"/>
        </w:rPr>
      </w:pPr>
      <w:r w:rsidRPr="00A353A0">
        <w:rPr>
          <w:rFonts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40100C92" w14:textId="77777777" w:rsidR="008B0DBB" w:rsidRDefault="008B0DBB" w:rsidP="008B0DBB">
      <w:pPr>
        <w:rPr>
          <w:rFonts w:cs="Arial"/>
        </w:rPr>
      </w:pPr>
    </w:p>
    <w:p w14:paraId="42BF1514" w14:textId="77777777" w:rsidR="008B0DBB" w:rsidRPr="009D1103" w:rsidRDefault="008B0DBB" w:rsidP="008B0DBB">
      <w:pPr>
        <w:rPr>
          <w:rFonts w:cs="Arial"/>
        </w:rPr>
      </w:pPr>
      <w:r w:rsidRPr="009D1103">
        <w:rPr>
          <w:rFonts w:cs="Arial"/>
        </w:rPr>
        <w:t>Roman Catholic schools follow the customs and practices of the Roman Catholic Church in order to nourish spirituality and faith</w:t>
      </w:r>
      <w:r>
        <w:rPr>
          <w:rFonts w:cs="Arial"/>
        </w:rPr>
        <w:t xml:space="preserve"> and religious education is governed by separate church guidance.</w:t>
      </w:r>
    </w:p>
    <w:p w14:paraId="7522034C" w14:textId="77777777" w:rsidR="00076BFA" w:rsidRPr="00CA0E74" w:rsidRDefault="00076BFA" w:rsidP="00711889">
      <w:pPr>
        <w:pStyle w:val="Heading3"/>
      </w:pPr>
      <w:r w:rsidRPr="00CA0E74">
        <w:t>Withdrawal from Religious Instruction and Religious Observance/Time for Reflection</w:t>
      </w:r>
    </w:p>
    <w:p w14:paraId="79C2C65C" w14:textId="77777777" w:rsidR="008B0DBB" w:rsidRPr="00A353A0" w:rsidRDefault="008B0DBB" w:rsidP="008B0DBB">
      <w:pPr>
        <w:rPr>
          <w:rFonts w:cs="Arial"/>
        </w:rPr>
      </w:pPr>
      <w:r w:rsidRPr="00A353A0">
        <w:rPr>
          <w:rFonts w:cs="Arial"/>
        </w:rPr>
        <w:t>Parents who wish to exercise their right to withdraw their child from religious observance are encouraged to discuss their intention with the Headteacher</w:t>
      </w:r>
      <w:r>
        <w:rPr>
          <w:rFonts w:cs="Arial"/>
        </w:rPr>
        <w:t xml:space="preserve"> in the first instance</w:t>
      </w:r>
      <w:r w:rsidRPr="00A353A0">
        <w:rPr>
          <w:rFonts w:cs="Arial"/>
        </w:rPr>
        <w:t xml:space="preserve"> </w:t>
      </w:r>
      <w:r>
        <w:rPr>
          <w:rFonts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2AB5D784" w14:textId="77777777" w:rsidR="00411F02" w:rsidRPr="00CA0E74" w:rsidRDefault="009258BA" w:rsidP="00711889">
      <w:pPr>
        <w:pStyle w:val="Heading2"/>
      </w:pPr>
      <w:r w:rsidRPr="00CA0E74">
        <w:t>Extra-Curricular</w:t>
      </w:r>
      <w:r w:rsidR="00411F02" w:rsidRPr="00CA0E74">
        <w:t xml:space="preserve"> Activities</w:t>
      </w:r>
    </w:p>
    <w:p w14:paraId="1D19AD82" w14:textId="0DC85860" w:rsidR="006B59E0" w:rsidRPr="00CA0E74" w:rsidRDefault="006B59E0" w:rsidP="00A44A78">
      <w:pPr>
        <w:rPr>
          <w:rFonts w:cs="Arial"/>
        </w:rPr>
      </w:pPr>
      <w:r w:rsidRPr="00CA0E74">
        <w:rPr>
          <w:rFonts w:cs="Arial"/>
        </w:rPr>
        <w:t xml:space="preserve">Every school is encouraged to offer as wide a range of sporting and cultural activities as possible. In this context, the Authority provides a degree of financial and administrative support for leagues, competitions, </w:t>
      </w:r>
      <w:r w:rsidR="00711889" w:rsidRPr="00CA0E74">
        <w:rPr>
          <w:rFonts w:cs="Arial"/>
        </w:rPr>
        <w:t>festivals,</w:t>
      </w:r>
      <w:r w:rsidRPr="00CA0E74">
        <w:rPr>
          <w:rFonts w:cs="Arial"/>
        </w:rPr>
        <w:t xml:space="preserve">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7D2223CC" w14:textId="77777777" w:rsidR="006B59E0" w:rsidRPr="00CA0E74" w:rsidRDefault="006B59E0" w:rsidP="00A44A78">
      <w:pPr>
        <w:rPr>
          <w:rFonts w:cs="Arial"/>
        </w:rPr>
      </w:pPr>
    </w:p>
    <w:p w14:paraId="21C44591" w14:textId="77777777" w:rsidR="006B59E0" w:rsidRPr="00CA0E74" w:rsidRDefault="006B59E0" w:rsidP="00A44A78">
      <w:pPr>
        <w:rPr>
          <w:rFonts w:cs="Arial"/>
        </w:rPr>
      </w:pPr>
      <w:r w:rsidRPr="00CA0E74">
        <w:rPr>
          <w:rFonts w:cs="Arial"/>
        </w:rPr>
        <w:lastRenderedPageBreak/>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01AD9A48" w14:textId="77777777" w:rsidR="006B59E0" w:rsidRPr="00CA0E74" w:rsidRDefault="006B59E0" w:rsidP="00A44A78">
      <w:pPr>
        <w:rPr>
          <w:rFonts w:cs="Arial"/>
        </w:rPr>
      </w:pPr>
    </w:p>
    <w:p w14:paraId="7C045E05" w14:textId="77777777" w:rsidR="006B59E0" w:rsidRPr="00CA0E74" w:rsidRDefault="006B59E0" w:rsidP="00A44A78">
      <w:pPr>
        <w:rPr>
          <w:rFonts w:cs="Arial"/>
        </w:rPr>
      </w:pPr>
      <w:r w:rsidRPr="00CA0E74">
        <w:rPr>
          <w:rFonts w:cs="Arial"/>
        </w:rPr>
        <w:t>Where participation involves children travelling or staying late after school, written permission for children taking part is required from parents.</w:t>
      </w:r>
    </w:p>
    <w:p w14:paraId="34F5AFC4" w14:textId="77777777" w:rsidR="006B59E0" w:rsidRPr="00CA0E74" w:rsidRDefault="006B59E0" w:rsidP="000A439F">
      <w:pPr>
        <w:pStyle w:val="NoSpacing"/>
      </w:pPr>
    </w:p>
    <w:p w14:paraId="5064D269" w14:textId="77777777" w:rsidR="00411F02" w:rsidRPr="00CA0E74" w:rsidRDefault="00411F02" w:rsidP="00711889">
      <w:pPr>
        <w:pStyle w:val="Heading2"/>
      </w:pPr>
      <w:r w:rsidRPr="00CA0E74">
        <w:t>Facilities for Physical Education and Outdoor Activities</w:t>
      </w:r>
    </w:p>
    <w:p w14:paraId="46E8E8AD" w14:textId="77777777" w:rsidR="00283FB3" w:rsidRDefault="00411F02" w:rsidP="00A44A78">
      <w:pPr>
        <w:rPr>
          <w:rFonts w:cs="Arial"/>
        </w:rPr>
      </w:pPr>
      <w:r w:rsidRPr="00CA0E74">
        <w:rPr>
          <w:rFonts w:cs="Arial"/>
        </w:rPr>
        <w:t>The gym hall has a variety of apparatus for physical education within the school. As part of the school’s physical education programme, pupils may also use the facilities of the local sports complex, swimming pool or athletics stadium.</w:t>
      </w:r>
    </w:p>
    <w:p w14:paraId="22389B1E" w14:textId="77777777" w:rsidR="000A439F" w:rsidRPr="00CA0E74" w:rsidRDefault="000A439F" w:rsidP="000A439F">
      <w:pPr>
        <w:pStyle w:val="NoSpacing"/>
      </w:pPr>
    </w:p>
    <w:p w14:paraId="301CC839" w14:textId="77777777" w:rsidR="000A439F" w:rsidRPr="005C3AD7" w:rsidRDefault="000A439F" w:rsidP="000A439F">
      <w:pPr>
        <w:pStyle w:val="Heading2"/>
      </w:pPr>
      <w:r w:rsidRPr="005C3AD7">
        <w:t>Active Schools</w:t>
      </w:r>
    </w:p>
    <w:p w14:paraId="5B3A09D9" w14:textId="77777777" w:rsidR="000A439F" w:rsidRPr="00C60E09" w:rsidRDefault="000A439F" w:rsidP="000A439F">
      <w:pPr>
        <w:pStyle w:val="NormalWeb"/>
        <w:shd w:val="clear" w:color="auto" w:fill="FFFFFF"/>
        <w:spacing w:after="240"/>
        <w:textAlignment w:val="baseline"/>
        <w:rPr>
          <w:rFonts w:cs="Arial"/>
          <w:color w:val="000000"/>
        </w:rPr>
      </w:pPr>
      <w:r w:rsidRPr="00C60E09">
        <w:rPr>
          <w:rFonts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5C98AD2F" w14:textId="77777777" w:rsidR="000A439F" w:rsidRPr="00C60E09" w:rsidRDefault="000A439F" w:rsidP="000A439F">
      <w:pPr>
        <w:pStyle w:val="NormalWeb"/>
        <w:shd w:val="clear" w:color="auto" w:fill="FFFFFF"/>
        <w:spacing w:after="240"/>
        <w:textAlignment w:val="baseline"/>
        <w:rPr>
          <w:rFonts w:cs="Arial"/>
          <w:color w:val="000000"/>
        </w:rPr>
      </w:pPr>
      <w:r w:rsidRPr="00C60E09">
        <w:rPr>
          <w:rFonts w:cs="Arial"/>
          <w:color w:val="000000"/>
        </w:rPr>
        <w:t>We work with Physical Education (PE) professionals to ensure better coordination between PE and school sports and also to encourage the development of more physically active children and young people.</w:t>
      </w:r>
    </w:p>
    <w:p w14:paraId="6838DEBB" w14:textId="77777777" w:rsidR="000A439F" w:rsidRPr="00C60E09" w:rsidRDefault="000A439F" w:rsidP="000A439F">
      <w:pPr>
        <w:pStyle w:val="NormalWeb"/>
        <w:shd w:val="clear" w:color="auto" w:fill="FFFFFF"/>
        <w:spacing w:after="240"/>
        <w:textAlignment w:val="baseline"/>
        <w:rPr>
          <w:rFonts w:cs="Arial"/>
          <w:color w:val="000000"/>
        </w:rPr>
      </w:pPr>
      <w:r w:rsidRPr="00C60E09">
        <w:rPr>
          <w:rFonts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68C59308" w14:textId="77777777" w:rsidR="000A439F" w:rsidRPr="00C60E09" w:rsidRDefault="000A439F" w:rsidP="000A439F">
      <w:pPr>
        <w:pStyle w:val="NormalWeb"/>
        <w:shd w:val="clear" w:color="auto" w:fill="FFFFFF"/>
        <w:spacing w:after="240"/>
        <w:textAlignment w:val="baseline"/>
        <w:rPr>
          <w:rFonts w:cs="Arial"/>
          <w:color w:val="000000"/>
        </w:rPr>
      </w:pPr>
      <w:r w:rsidRPr="00C60E09">
        <w:rPr>
          <w:rFonts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cs="Arial"/>
          <w:color w:val="000000"/>
        </w:rPr>
        <w:t>disability sport</w:t>
      </w:r>
      <w:r w:rsidRPr="00C60E09">
        <w:rPr>
          <w:rFonts w:cs="Arial"/>
          <w:color w:val="000000"/>
        </w:rPr>
        <w:t>.</w:t>
      </w:r>
    </w:p>
    <w:p w14:paraId="7EA697B5" w14:textId="77777777" w:rsidR="000A439F" w:rsidRPr="00C60E09" w:rsidRDefault="00770EDD" w:rsidP="000A439F">
      <w:pPr>
        <w:rPr>
          <w:rStyle w:val="Hyperlink"/>
          <w:rFonts w:cs="Arial"/>
        </w:rPr>
      </w:pPr>
      <w:hyperlink r:id="rId59" w:history="1">
        <w:r w:rsidR="000A439F" w:rsidRPr="00C60E09">
          <w:rPr>
            <w:rFonts w:cs="Arial"/>
            <w:color w:val="0000FF"/>
            <w:u w:val="single"/>
          </w:rPr>
          <w:t>Active Schools Falkirk | Falkirk Council (falkirkleisureandculture.org)</w:t>
        </w:r>
      </w:hyperlink>
    </w:p>
    <w:p w14:paraId="5816F9FB" w14:textId="77777777" w:rsidR="000A439F" w:rsidRPr="00C60E09" w:rsidRDefault="000A439F" w:rsidP="000A439F">
      <w:pPr>
        <w:rPr>
          <w:rFonts w:cs="Arial"/>
        </w:rPr>
      </w:pPr>
      <w:r w:rsidRPr="00C60E09">
        <w:rPr>
          <w:rStyle w:val="Hyperlink"/>
          <w:rFonts w:cs="Arial"/>
        </w:rPr>
        <w:t>Follow us on @falkirksport</w:t>
      </w:r>
    </w:p>
    <w:p w14:paraId="3CFF66F9" w14:textId="4473B539" w:rsidR="00FF09E7" w:rsidRPr="00B44EC7" w:rsidRDefault="00B9399E" w:rsidP="00711889">
      <w:pPr>
        <w:pStyle w:val="Heading2"/>
      </w:pPr>
      <w:r w:rsidRPr="00CA0E74">
        <w:t>Assessment and Reporting</w:t>
      </w:r>
    </w:p>
    <w:p w14:paraId="6924279B" w14:textId="77777777" w:rsidR="00874AB1" w:rsidRPr="00AD013B" w:rsidRDefault="00874AB1" w:rsidP="00874AB1">
      <w:pPr>
        <w:pStyle w:val="NoSpacing"/>
        <w:rPr>
          <w:shd w:val="clear" w:color="auto" w:fill="FFFFFF"/>
        </w:rPr>
      </w:pPr>
      <w:r w:rsidRPr="00AD013B">
        <w:rPr>
          <w:shd w:val="clear" w:color="auto" w:fill="FFFFFF"/>
        </w:rPr>
        <w:t>There are a variety of ways to assess progress and ensure that children and young people achieve their potential.  Effective assessment practice within schools and establishments include:</w:t>
      </w:r>
    </w:p>
    <w:p w14:paraId="79910586" w14:textId="77777777" w:rsidR="00711889" w:rsidRPr="00711889" w:rsidRDefault="00711889" w:rsidP="00874AB1">
      <w:pPr>
        <w:pStyle w:val="NoSpacing"/>
        <w:rPr>
          <w:shd w:val="clear" w:color="auto" w:fill="FFFFFF"/>
        </w:rPr>
      </w:pPr>
    </w:p>
    <w:p w14:paraId="0C1CB362"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Learner involvement in setting personal targets and next steps</w:t>
      </w:r>
    </w:p>
    <w:p w14:paraId="441A5C97"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On-going self-evaluation by learners, staff and school leaders</w:t>
      </w:r>
    </w:p>
    <w:p w14:paraId="425EEA37"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Identification of strengths and next steps</w:t>
      </w:r>
    </w:p>
    <w:p w14:paraId="4E4C2642"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 xml:space="preserve">A range of approaches to assessment </w:t>
      </w:r>
    </w:p>
    <w:p w14:paraId="5A64897E"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5DFB869B"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Moderation of standards using Education Scotland Benchmarks</w:t>
      </w:r>
    </w:p>
    <w:p w14:paraId="1567CE5D" w14:textId="77777777" w:rsidR="00874AB1" w:rsidRPr="00AD013B" w:rsidRDefault="00874AB1" w:rsidP="000A69D8">
      <w:pPr>
        <w:pStyle w:val="NoSpacing"/>
        <w:numPr>
          <w:ilvl w:val="0"/>
          <w:numId w:val="44"/>
        </w:numPr>
        <w:ind w:left="426"/>
        <w:rPr>
          <w:shd w:val="clear" w:color="auto" w:fill="FFFFFF"/>
        </w:rPr>
      </w:pPr>
      <w:r w:rsidRPr="00AD013B">
        <w:rPr>
          <w:shd w:val="clear" w:color="auto" w:fill="FFFFFF"/>
        </w:rPr>
        <w:t>Consideration of data analysis and performance information</w:t>
      </w:r>
    </w:p>
    <w:p w14:paraId="25E1BCD7" w14:textId="77777777" w:rsidR="00711889" w:rsidRPr="00CA0E74" w:rsidRDefault="00711889" w:rsidP="00874AB1">
      <w:pPr>
        <w:pStyle w:val="NoSpacing"/>
      </w:pPr>
    </w:p>
    <w:p w14:paraId="353E1A5C" w14:textId="77777777" w:rsidR="00901625" w:rsidRDefault="00901625" w:rsidP="00874AB1">
      <w:pPr>
        <w:pStyle w:val="NoSpacing"/>
      </w:pPr>
      <w:r w:rsidRPr="00CA0E74">
        <w:t>Achievement of a Level &amp; Scottish National Standardised Assessments (SNSA):</w:t>
      </w:r>
    </w:p>
    <w:p w14:paraId="2A86103E" w14:textId="506DA3E5" w:rsidR="00901625" w:rsidRDefault="00901625" w:rsidP="00874AB1">
      <w:pPr>
        <w:pStyle w:val="NoSpacing"/>
      </w:pPr>
      <w:r w:rsidRPr="00CA0E74">
        <w:t>Learner’s progress is defined within the following levels:</w:t>
      </w:r>
    </w:p>
    <w:p w14:paraId="2F43C6FC" w14:textId="77777777" w:rsidR="00711889" w:rsidRDefault="00711889" w:rsidP="00A44A78">
      <w:pPr>
        <w:rPr>
          <w:rFonts w:cs="Arial"/>
        </w:rPr>
      </w:pPr>
    </w:p>
    <w:p w14:paraId="489EFF47" w14:textId="77777777" w:rsidR="00874AB1" w:rsidRDefault="00874AB1" w:rsidP="00A44A78">
      <w:pPr>
        <w:rPr>
          <w:rFonts w:cs="Arial"/>
        </w:rPr>
      </w:pPr>
    </w:p>
    <w:p w14:paraId="5F060893" w14:textId="57C4B2B2" w:rsidR="00711889" w:rsidRDefault="00711889" w:rsidP="00A44A78">
      <w:pPr>
        <w:rPr>
          <w:rFonts w:cs="Arial"/>
          <w:b/>
          <w:bCs/>
          <w:u w:val="single"/>
        </w:rPr>
      </w:pPr>
      <w:r w:rsidRPr="00711889">
        <w:rPr>
          <w:rFonts w:cs="Arial"/>
          <w:b/>
          <w:bCs/>
          <w:u w:val="single"/>
        </w:rPr>
        <w:t>Level</w:t>
      </w:r>
      <w:r w:rsidRPr="00711889">
        <w:rPr>
          <w:rFonts w:cs="Arial"/>
          <w:b/>
          <w:bCs/>
          <w:u w:val="single"/>
        </w:rPr>
        <w:tab/>
      </w:r>
      <w:r w:rsidRPr="00711889">
        <w:rPr>
          <w:rFonts w:cs="Arial"/>
          <w:b/>
          <w:bCs/>
        </w:rPr>
        <w:tab/>
      </w:r>
      <w:r w:rsidRPr="00711889">
        <w:rPr>
          <w:rFonts w:cs="Arial"/>
          <w:b/>
          <w:bCs/>
        </w:rPr>
        <w:tab/>
      </w:r>
      <w:r w:rsidRPr="00711889">
        <w:rPr>
          <w:rFonts w:cs="Arial"/>
          <w:b/>
          <w:bCs/>
        </w:rPr>
        <w:tab/>
      </w:r>
      <w:r w:rsidRPr="00711889">
        <w:rPr>
          <w:rFonts w:cs="Arial"/>
          <w:b/>
          <w:bCs/>
          <w:u w:val="single"/>
        </w:rPr>
        <w:t>Stage</w:t>
      </w:r>
    </w:p>
    <w:p w14:paraId="5EB34443" w14:textId="7B2B56DE" w:rsidR="00711889" w:rsidRDefault="00711889" w:rsidP="00A44A78">
      <w:pPr>
        <w:rPr>
          <w:rFonts w:cs="Arial"/>
        </w:rPr>
      </w:pPr>
      <w:r w:rsidRPr="00CA0E74">
        <w:rPr>
          <w:rFonts w:cs="Arial"/>
        </w:rPr>
        <w:t>Early</w:t>
      </w:r>
      <w:r>
        <w:rPr>
          <w:rFonts w:cs="Arial"/>
        </w:rPr>
        <w:tab/>
      </w:r>
      <w:r>
        <w:rPr>
          <w:rFonts w:cs="Arial"/>
        </w:rPr>
        <w:tab/>
      </w:r>
      <w:r>
        <w:rPr>
          <w:rFonts w:cs="Arial"/>
        </w:rPr>
        <w:tab/>
      </w:r>
      <w:r>
        <w:rPr>
          <w:rFonts w:cs="Arial"/>
        </w:rPr>
        <w:tab/>
      </w:r>
      <w:r w:rsidRPr="00CA0E74">
        <w:rPr>
          <w:rFonts w:cs="Arial"/>
        </w:rPr>
        <w:t>Pre-school and P1 however may be later for some.</w:t>
      </w:r>
    </w:p>
    <w:p w14:paraId="461CBE88" w14:textId="59130006" w:rsidR="00711889" w:rsidRDefault="00711889" w:rsidP="00A44A78">
      <w:pPr>
        <w:rPr>
          <w:rFonts w:cs="Arial"/>
        </w:rPr>
      </w:pPr>
      <w:r w:rsidRPr="00CA0E74">
        <w:rPr>
          <w:rFonts w:cs="Arial"/>
        </w:rPr>
        <w:t>First</w:t>
      </w:r>
      <w:r>
        <w:rPr>
          <w:rFonts w:cs="Arial"/>
        </w:rPr>
        <w:tab/>
      </w:r>
      <w:r>
        <w:rPr>
          <w:rFonts w:cs="Arial"/>
        </w:rPr>
        <w:tab/>
      </w:r>
      <w:r>
        <w:rPr>
          <w:rFonts w:cs="Arial"/>
        </w:rPr>
        <w:tab/>
      </w:r>
      <w:r>
        <w:rPr>
          <w:rFonts w:cs="Arial"/>
        </w:rPr>
        <w:tab/>
      </w:r>
      <w:r w:rsidRPr="00CA0E74">
        <w:rPr>
          <w:rFonts w:cs="Arial"/>
        </w:rPr>
        <w:t>To the end of P4 however may be earlier or later for some.</w:t>
      </w:r>
    </w:p>
    <w:p w14:paraId="13587B5A" w14:textId="1029F169" w:rsidR="00711889" w:rsidRDefault="00711889" w:rsidP="00A44A78">
      <w:pPr>
        <w:rPr>
          <w:rFonts w:cs="Arial"/>
        </w:rPr>
      </w:pPr>
      <w:r w:rsidRPr="00CA0E74">
        <w:rPr>
          <w:rFonts w:cs="Arial"/>
        </w:rPr>
        <w:t>Second</w:t>
      </w:r>
      <w:r>
        <w:rPr>
          <w:rFonts w:cs="Arial"/>
        </w:rPr>
        <w:tab/>
      </w:r>
      <w:r>
        <w:rPr>
          <w:rFonts w:cs="Arial"/>
        </w:rPr>
        <w:tab/>
      </w:r>
      <w:r>
        <w:rPr>
          <w:rFonts w:cs="Arial"/>
        </w:rPr>
        <w:tab/>
      </w:r>
      <w:r w:rsidRPr="00CA0E74">
        <w:rPr>
          <w:rFonts w:cs="Arial"/>
        </w:rPr>
        <w:t>To the end of P7 however may be earlier or later for some.</w:t>
      </w:r>
    </w:p>
    <w:p w14:paraId="5F0EEBE6" w14:textId="2DCFEB8A" w:rsidR="00711889" w:rsidRDefault="00711889" w:rsidP="00A44A78">
      <w:pPr>
        <w:rPr>
          <w:rFonts w:cs="Arial"/>
        </w:rPr>
      </w:pPr>
      <w:r w:rsidRPr="00CA0E74">
        <w:rPr>
          <w:rFonts w:cs="Arial"/>
        </w:rPr>
        <w:t>Third &amp; Fourth</w:t>
      </w:r>
      <w:r>
        <w:rPr>
          <w:rFonts w:cs="Arial"/>
        </w:rPr>
        <w:tab/>
      </w:r>
      <w:r>
        <w:rPr>
          <w:rFonts w:cs="Arial"/>
        </w:rPr>
        <w:tab/>
      </w:r>
      <w:r w:rsidRPr="00CA0E74">
        <w:rPr>
          <w:rFonts w:cs="Arial"/>
        </w:rPr>
        <w:t>S1 – S3 however this may be earlier for some.</w:t>
      </w:r>
    </w:p>
    <w:p w14:paraId="5491488B" w14:textId="15F6084E" w:rsidR="00711889" w:rsidRPr="00711889" w:rsidRDefault="00711889" w:rsidP="00A44A78">
      <w:pPr>
        <w:rPr>
          <w:rFonts w:cs="Arial"/>
          <w:b/>
          <w:bCs/>
        </w:rPr>
      </w:pPr>
      <w:r w:rsidRPr="00CA0E74">
        <w:rPr>
          <w:rFonts w:cs="Arial"/>
        </w:rPr>
        <w:t>Senior Phase</w:t>
      </w:r>
      <w:r>
        <w:rPr>
          <w:rFonts w:cs="Arial"/>
        </w:rPr>
        <w:tab/>
      </w:r>
      <w:r>
        <w:rPr>
          <w:rFonts w:cs="Arial"/>
        </w:rPr>
        <w:tab/>
      </w:r>
      <w:r w:rsidRPr="00CA0E74">
        <w:rPr>
          <w:rFonts w:cs="Arial"/>
        </w:rPr>
        <w:t>S4</w:t>
      </w:r>
      <w:r w:rsidR="00874AB1">
        <w:rPr>
          <w:rFonts w:cs="Arial"/>
        </w:rPr>
        <w:t xml:space="preserve"> </w:t>
      </w:r>
      <w:r w:rsidRPr="00CA0E74">
        <w:rPr>
          <w:rFonts w:cs="Arial"/>
        </w:rPr>
        <w:t>-</w:t>
      </w:r>
      <w:r w:rsidR="00874AB1">
        <w:rPr>
          <w:rFonts w:cs="Arial"/>
        </w:rPr>
        <w:t xml:space="preserve"> </w:t>
      </w:r>
      <w:r w:rsidRPr="00CA0E74">
        <w:rPr>
          <w:rFonts w:cs="Arial"/>
        </w:rPr>
        <w:t>S6 and college or other means of study</w:t>
      </w:r>
    </w:p>
    <w:p w14:paraId="2092604E" w14:textId="77777777" w:rsidR="00901625" w:rsidRPr="00CA0E74" w:rsidRDefault="00901625" w:rsidP="00A44A78">
      <w:pPr>
        <w:rPr>
          <w:rFonts w:cs="Arial"/>
        </w:rPr>
      </w:pPr>
    </w:p>
    <w:p w14:paraId="79754078" w14:textId="77777777" w:rsidR="00874AB1" w:rsidRDefault="00874AB1" w:rsidP="00874AB1">
      <w:pPr>
        <w:rPr>
          <w:rFonts w:cs="Arial"/>
        </w:rPr>
      </w:pPr>
      <w:r w:rsidRPr="00AD013B">
        <w:rPr>
          <w:rFonts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08F5FE42" w14:textId="77777777" w:rsidR="00874AB1" w:rsidRPr="00AD013B" w:rsidRDefault="00874AB1" w:rsidP="00874AB1">
      <w:pPr>
        <w:rPr>
          <w:rFonts w:cs="Arial"/>
        </w:rPr>
      </w:pPr>
    </w:p>
    <w:p w14:paraId="22372518" w14:textId="77777777" w:rsidR="00874AB1" w:rsidRDefault="00874AB1" w:rsidP="00874AB1">
      <w:pPr>
        <w:rPr>
          <w:rFonts w:cs="Arial"/>
        </w:rPr>
      </w:pPr>
      <w:r w:rsidRPr="00AD013B">
        <w:rPr>
          <w:rFonts w:cs="Arial"/>
        </w:rPr>
        <w:t>From August 2017, National standardised assessments have been introduced to all schools across Scotland in aspects of reading, writing and numeracy, for all learners in P1, P4, P7 and S3.</w:t>
      </w:r>
    </w:p>
    <w:p w14:paraId="76CEA122" w14:textId="77777777" w:rsidR="00874AB1" w:rsidRPr="00AD013B" w:rsidRDefault="00874AB1" w:rsidP="00874AB1">
      <w:pPr>
        <w:rPr>
          <w:rFonts w:cs="Arial"/>
        </w:rPr>
      </w:pPr>
    </w:p>
    <w:p w14:paraId="3896D9F8" w14:textId="77777777" w:rsidR="00874AB1" w:rsidRPr="00AD013B" w:rsidRDefault="00874AB1" w:rsidP="00874AB1">
      <w:pPr>
        <w:rPr>
          <w:rFonts w:cs="Arial"/>
        </w:rPr>
      </w:pPr>
      <w:r w:rsidRPr="00AD013B">
        <w:rPr>
          <w:rFonts w:cs="Arial"/>
        </w:rPr>
        <w:t>These assessments sit alongside a wide range of other evidence including ongoing classroom assessment of all aspects of literacy and numeracy.  They cannot be used alone to confirm judgements of achievement of a level.</w:t>
      </w:r>
    </w:p>
    <w:p w14:paraId="1A08002D" w14:textId="77777777" w:rsidR="00901625" w:rsidRPr="00CA0E74" w:rsidRDefault="00901625" w:rsidP="00A44A78">
      <w:pPr>
        <w:rPr>
          <w:rFonts w:cs="Arial"/>
        </w:rPr>
      </w:pPr>
    </w:p>
    <w:p w14:paraId="6A7ACD19" w14:textId="77777777" w:rsidR="00CF476A" w:rsidRPr="00E70BAB" w:rsidRDefault="00CF476A" w:rsidP="000A69D8">
      <w:pPr>
        <w:pStyle w:val="NoSpacing"/>
        <w:numPr>
          <w:ilvl w:val="0"/>
          <w:numId w:val="45"/>
        </w:numPr>
        <w:ind w:left="426"/>
      </w:pPr>
      <w:r w:rsidRPr="00E70BAB">
        <w:t>Within schools and establishments, finding out about your child’s progress includes:</w:t>
      </w:r>
    </w:p>
    <w:p w14:paraId="041B3225" w14:textId="77777777" w:rsidR="00CF476A" w:rsidRPr="00E70BAB" w:rsidRDefault="00CF476A" w:rsidP="000A69D8">
      <w:pPr>
        <w:pStyle w:val="NoSpacing"/>
        <w:numPr>
          <w:ilvl w:val="0"/>
          <w:numId w:val="46"/>
        </w:numPr>
        <w:ind w:left="851"/>
      </w:pPr>
      <w:r w:rsidRPr="00E70BAB">
        <w:t>Attending parents’ information evenings</w:t>
      </w:r>
    </w:p>
    <w:p w14:paraId="225F64CC" w14:textId="77777777" w:rsidR="00CF476A" w:rsidRPr="00E70BAB" w:rsidRDefault="00CF476A" w:rsidP="000A69D8">
      <w:pPr>
        <w:pStyle w:val="NoSpacing"/>
        <w:numPr>
          <w:ilvl w:val="0"/>
          <w:numId w:val="46"/>
        </w:numPr>
        <w:ind w:left="851"/>
      </w:pPr>
      <w:r w:rsidRPr="00E70BAB">
        <w:t>Discussing progress with teacher staff and school leaders by appointment</w:t>
      </w:r>
    </w:p>
    <w:p w14:paraId="40AAB828" w14:textId="77777777" w:rsidR="00CF476A" w:rsidRPr="00E70BAB" w:rsidRDefault="00CF476A" w:rsidP="000A69D8">
      <w:pPr>
        <w:pStyle w:val="NoSpacing"/>
        <w:numPr>
          <w:ilvl w:val="0"/>
          <w:numId w:val="46"/>
        </w:numPr>
        <w:ind w:left="851"/>
      </w:pPr>
      <w:r w:rsidRPr="00E70BAB">
        <w:t>Attend open evenings/afternoons including “meet the teacher” events</w:t>
      </w:r>
    </w:p>
    <w:p w14:paraId="7067AC65" w14:textId="65095690" w:rsidR="00CF476A" w:rsidRPr="00E70BAB" w:rsidRDefault="00CF476A" w:rsidP="000A69D8">
      <w:pPr>
        <w:pStyle w:val="NoSpacing"/>
        <w:numPr>
          <w:ilvl w:val="0"/>
          <w:numId w:val="46"/>
        </w:numPr>
        <w:ind w:left="851"/>
      </w:pPr>
      <w:r w:rsidRPr="00E70BAB">
        <w:t xml:space="preserve">Reading </w:t>
      </w:r>
      <w:r w:rsidR="00050D7B">
        <w:t>Snapshot Jotters</w:t>
      </w:r>
      <w:r w:rsidRPr="00E70BAB">
        <w:t xml:space="preserve"> (which usually invite parents/carers to comment)</w:t>
      </w:r>
    </w:p>
    <w:p w14:paraId="544DA509" w14:textId="356D101E" w:rsidR="00CF476A" w:rsidRPr="00E70BAB" w:rsidRDefault="00CF476A" w:rsidP="000A69D8">
      <w:pPr>
        <w:pStyle w:val="NoSpacing"/>
        <w:numPr>
          <w:ilvl w:val="0"/>
          <w:numId w:val="46"/>
        </w:numPr>
        <w:ind w:left="851"/>
      </w:pPr>
      <w:r w:rsidRPr="00E70BAB">
        <w:t>Summary Reports</w:t>
      </w:r>
      <w:r w:rsidR="00050D7B">
        <w:t xml:space="preserve"> at the end of session</w:t>
      </w:r>
      <w:r w:rsidRPr="00E70BAB">
        <w:t xml:space="preserve"> </w:t>
      </w:r>
      <w:r w:rsidR="00050D7B">
        <w:t xml:space="preserve">informing parents on pupil progress in curriculum. Achievement and future learning. </w:t>
      </w:r>
      <w:r w:rsidRPr="00E70BAB">
        <w:t>(sent home to parents/carers including an invite to make comments)</w:t>
      </w:r>
    </w:p>
    <w:p w14:paraId="41C13E55" w14:textId="77777777" w:rsidR="00CF476A" w:rsidRPr="00E70BAB" w:rsidRDefault="00CF476A" w:rsidP="000A69D8">
      <w:pPr>
        <w:pStyle w:val="NoSpacing"/>
        <w:numPr>
          <w:ilvl w:val="0"/>
          <w:numId w:val="46"/>
        </w:numPr>
        <w:ind w:left="851"/>
      </w:pPr>
      <w:r w:rsidRPr="00E70BAB">
        <w:t>Social media updates from staff and/or the school</w:t>
      </w:r>
    </w:p>
    <w:p w14:paraId="6F147A41" w14:textId="77777777" w:rsidR="00711889" w:rsidRPr="00711889" w:rsidRDefault="00711889" w:rsidP="00CF476A">
      <w:pPr>
        <w:pStyle w:val="NoSpacing"/>
      </w:pPr>
    </w:p>
    <w:p w14:paraId="479665B3" w14:textId="77777777" w:rsidR="00CF476A" w:rsidRPr="00AD013B" w:rsidRDefault="00CF476A" w:rsidP="00CF476A">
      <w:pPr>
        <w:rPr>
          <w:rFonts w:cs="Arial"/>
        </w:rPr>
      </w:pPr>
      <w:r w:rsidRPr="00AD013B">
        <w:rPr>
          <w:rFonts w:cs="Arial"/>
        </w:rPr>
        <w:t>Further information about what data is collected about your child is given in section 5 of this handbook.</w:t>
      </w:r>
    </w:p>
    <w:p w14:paraId="4D4B2F24" w14:textId="77777777" w:rsidR="001C3F3C" w:rsidRPr="00CA0E74" w:rsidRDefault="001C3F3C" w:rsidP="00A44A78">
      <w:pPr>
        <w:rPr>
          <w:rFonts w:cs="Arial"/>
        </w:rPr>
      </w:pPr>
    </w:p>
    <w:p w14:paraId="585C48A0" w14:textId="77777777" w:rsidR="008C1F6E" w:rsidRPr="00CA0E74" w:rsidRDefault="008C1F6E" w:rsidP="00A44A78">
      <w:pPr>
        <w:rPr>
          <w:rFonts w:cs="Arial"/>
          <w:b/>
        </w:rPr>
      </w:pPr>
      <w:r w:rsidRPr="00CA0E74">
        <w:rPr>
          <w:rFonts w:cs="Arial"/>
        </w:rPr>
        <w:br w:type="page"/>
      </w:r>
    </w:p>
    <w:p w14:paraId="675B0614" w14:textId="77777777" w:rsidR="00935514" w:rsidRPr="00CA0E74" w:rsidRDefault="00935514" w:rsidP="00A44A78">
      <w:pPr>
        <w:pStyle w:val="Heading1"/>
        <w:rPr>
          <w:rFonts w:cs="Arial"/>
          <w:szCs w:val="24"/>
        </w:rPr>
      </w:pPr>
      <w:r w:rsidRPr="00CA0E74">
        <w:rPr>
          <w:rFonts w:cs="Arial"/>
          <w:szCs w:val="24"/>
        </w:rPr>
        <w:lastRenderedPageBreak/>
        <w:t>Section Four – Support for Pupils</w:t>
      </w:r>
    </w:p>
    <w:p w14:paraId="2A0512F2" w14:textId="77777777" w:rsidR="00DC4F65" w:rsidRPr="000C356E" w:rsidRDefault="00DC4F65" w:rsidP="000C356E">
      <w:pPr>
        <w:pStyle w:val="Heading2"/>
      </w:pPr>
      <w:r w:rsidRPr="000C356E">
        <w:t>Getting It Right For Every Child (GIRFEC)</w:t>
      </w:r>
    </w:p>
    <w:p w14:paraId="38C72644" w14:textId="77777777" w:rsidR="00711889" w:rsidRPr="00711889" w:rsidRDefault="00711889" w:rsidP="00897B70">
      <w:pPr>
        <w:pStyle w:val="NoSpacing"/>
      </w:pPr>
    </w:p>
    <w:p w14:paraId="225A2F5D" w14:textId="77777777" w:rsidR="00897B70" w:rsidRDefault="00897B70" w:rsidP="00897B70">
      <w:pPr>
        <w:pStyle w:val="NoSpacing"/>
      </w:pPr>
      <w: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78D7CD1C" w14:textId="77777777" w:rsidR="00897B70" w:rsidRDefault="00897B70" w:rsidP="00897B70">
      <w:pPr>
        <w:pStyle w:val="NoSpacing"/>
      </w:pPr>
      <w: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69D3C745" w14:textId="77777777" w:rsidR="00897B70" w:rsidRDefault="00897B70" w:rsidP="00897B70">
      <w:pPr>
        <w:pStyle w:val="NoSpacing"/>
      </w:pPr>
    </w:p>
    <w:p w14:paraId="09E4B292" w14:textId="77777777" w:rsidR="00897B70" w:rsidRDefault="00770EDD" w:rsidP="00897B70">
      <w:pPr>
        <w:pStyle w:val="NoSpacing"/>
        <w:rPr>
          <w:rStyle w:val="Hyperlink"/>
          <w:rFonts w:cs="Arial"/>
          <w:szCs w:val="24"/>
        </w:rPr>
      </w:pPr>
      <w:hyperlink r:id="rId60" w:history="1">
        <w:r w:rsidR="00897B70">
          <w:rPr>
            <w:rStyle w:val="Hyperlink"/>
            <w:rFonts w:cs="Arial"/>
          </w:rPr>
          <w:t>UNCRC: the foundation of Getting it right for every child - gov.scot (www.gov.scot)</w:t>
        </w:r>
      </w:hyperlink>
    </w:p>
    <w:p w14:paraId="508EE6B1" w14:textId="77777777" w:rsidR="00897B70" w:rsidRDefault="00897B70" w:rsidP="00897B70">
      <w:pPr>
        <w:pStyle w:val="NoSpacing"/>
      </w:pPr>
    </w:p>
    <w:p w14:paraId="25A34735" w14:textId="77777777" w:rsidR="00897B70" w:rsidRDefault="00897B70" w:rsidP="00897B70">
      <w:pPr>
        <w:pStyle w:val="NoSpacing"/>
        <w:rPr>
          <w:sz w:val="2"/>
          <w:szCs w:val="2"/>
        </w:rPr>
      </w:pPr>
    </w:p>
    <w:p w14:paraId="03EF90A1" w14:textId="77777777" w:rsidR="00897B70" w:rsidRDefault="00897B70" w:rsidP="00897B70">
      <w:pPr>
        <w:pStyle w:val="NoSpacing"/>
      </w:pPr>
      <w: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3E2DF72A" w14:textId="77777777" w:rsidR="00DC4F65" w:rsidRPr="000C356E" w:rsidRDefault="00DC4F65" w:rsidP="000C356E">
      <w:pPr>
        <w:pStyle w:val="Heading2"/>
      </w:pPr>
      <w:r w:rsidRPr="000C356E">
        <w:t>Wellbeing</w:t>
      </w:r>
    </w:p>
    <w:p w14:paraId="35A3A05E" w14:textId="77777777" w:rsidR="00897B70" w:rsidRDefault="00897B70" w:rsidP="00897B70">
      <w:pPr>
        <w:pStyle w:val="NoSpacing"/>
      </w:pPr>
      <w:r w:rsidRPr="00897B70">
        <w:t xml:space="preserve">The GIRFEC approach looks at eight areas of wellbeing. These are recognised as required areas which children and young people need to flourish both now and in the future. </w:t>
      </w:r>
    </w:p>
    <w:p w14:paraId="39A2A7DA" w14:textId="77777777" w:rsidR="00897B70" w:rsidRPr="00897B70" w:rsidRDefault="00897B70" w:rsidP="00897B70">
      <w:pPr>
        <w:pStyle w:val="NoSpacing"/>
      </w:pPr>
    </w:p>
    <w:p w14:paraId="614C0618" w14:textId="77777777" w:rsidR="00897B70" w:rsidRDefault="00897B70" w:rsidP="00897B70">
      <w:pPr>
        <w:pStyle w:val="NoSpacing"/>
      </w:pPr>
      <w:r w:rsidRPr="00897B70">
        <w:t xml:space="preserve">The eight wellbeing indicators are: </w:t>
      </w:r>
    </w:p>
    <w:p w14:paraId="2BF693B3" w14:textId="77777777" w:rsidR="00897B70" w:rsidRPr="00897B70" w:rsidRDefault="00897B70" w:rsidP="00897B70">
      <w:pPr>
        <w:pStyle w:val="NoSpacing"/>
      </w:pPr>
    </w:p>
    <w:p w14:paraId="14D39C22" w14:textId="77777777" w:rsidR="00897B70" w:rsidRDefault="00897B70" w:rsidP="00897B70">
      <w:pPr>
        <w:pStyle w:val="NoSpacing"/>
        <w:numPr>
          <w:ilvl w:val="0"/>
          <w:numId w:val="45"/>
        </w:numPr>
      </w:pPr>
      <w:r w:rsidRPr="00897B70">
        <w:t>Safe</w:t>
      </w:r>
      <w:r w:rsidRPr="00897B70">
        <w:tab/>
      </w:r>
      <w:r>
        <w:tab/>
      </w:r>
    </w:p>
    <w:p w14:paraId="64CF49F3" w14:textId="0384B2FF" w:rsidR="00897B70" w:rsidRPr="00897B70" w:rsidRDefault="00897B70" w:rsidP="00897B70">
      <w:pPr>
        <w:pStyle w:val="NoSpacing"/>
        <w:numPr>
          <w:ilvl w:val="0"/>
          <w:numId w:val="45"/>
        </w:numPr>
      </w:pPr>
      <w:r w:rsidRPr="00897B70">
        <w:t>Active</w:t>
      </w:r>
    </w:p>
    <w:p w14:paraId="0E5E82F3" w14:textId="77777777" w:rsidR="00897B70" w:rsidRDefault="00897B70" w:rsidP="00897B70">
      <w:pPr>
        <w:pStyle w:val="NoSpacing"/>
        <w:numPr>
          <w:ilvl w:val="0"/>
          <w:numId w:val="45"/>
        </w:numPr>
      </w:pPr>
      <w:r w:rsidRPr="00897B70">
        <w:t>Healthy</w:t>
      </w:r>
      <w:r w:rsidRPr="00897B70">
        <w:tab/>
      </w:r>
    </w:p>
    <w:p w14:paraId="7F54D8C6" w14:textId="1519805F" w:rsidR="00897B70" w:rsidRPr="00897B70" w:rsidRDefault="00897B70" w:rsidP="00897B70">
      <w:pPr>
        <w:pStyle w:val="NoSpacing"/>
        <w:numPr>
          <w:ilvl w:val="0"/>
          <w:numId w:val="45"/>
        </w:numPr>
      </w:pPr>
      <w:r w:rsidRPr="00897B70">
        <w:t>Responsible</w:t>
      </w:r>
    </w:p>
    <w:p w14:paraId="5101E9DB" w14:textId="77777777" w:rsidR="00897B70" w:rsidRDefault="00897B70" w:rsidP="00897B70">
      <w:pPr>
        <w:pStyle w:val="NoSpacing"/>
        <w:numPr>
          <w:ilvl w:val="0"/>
          <w:numId w:val="45"/>
        </w:numPr>
      </w:pPr>
      <w:r w:rsidRPr="00897B70">
        <w:t>Achieving</w:t>
      </w:r>
      <w:r w:rsidRPr="00897B70">
        <w:tab/>
      </w:r>
    </w:p>
    <w:p w14:paraId="750D1A8A" w14:textId="5AD24DDC" w:rsidR="00897B70" w:rsidRPr="00897B70" w:rsidRDefault="00897B70" w:rsidP="00897B70">
      <w:pPr>
        <w:pStyle w:val="NoSpacing"/>
        <w:numPr>
          <w:ilvl w:val="0"/>
          <w:numId w:val="45"/>
        </w:numPr>
      </w:pPr>
      <w:r w:rsidRPr="00897B70">
        <w:t>Respected</w:t>
      </w:r>
    </w:p>
    <w:p w14:paraId="1D915F9B" w14:textId="77777777" w:rsidR="00897B70" w:rsidRDefault="00897B70" w:rsidP="00897B70">
      <w:pPr>
        <w:pStyle w:val="NoSpacing"/>
        <w:numPr>
          <w:ilvl w:val="0"/>
          <w:numId w:val="45"/>
        </w:numPr>
      </w:pPr>
      <w:r w:rsidRPr="00897B70">
        <w:t>Nurtured</w:t>
      </w:r>
      <w:r w:rsidRPr="00897B70">
        <w:tab/>
      </w:r>
    </w:p>
    <w:p w14:paraId="12C00EA8" w14:textId="517556D7" w:rsidR="00897B70" w:rsidRPr="00897B70" w:rsidRDefault="00897B70" w:rsidP="00897B70">
      <w:pPr>
        <w:pStyle w:val="NoSpacing"/>
        <w:numPr>
          <w:ilvl w:val="0"/>
          <w:numId w:val="45"/>
        </w:numPr>
      </w:pPr>
      <w:r w:rsidRPr="00897B70">
        <w:t>Included</w:t>
      </w:r>
    </w:p>
    <w:p w14:paraId="6CFEF382" w14:textId="77777777" w:rsidR="00897B70" w:rsidRPr="00897B70" w:rsidRDefault="00897B70" w:rsidP="00897B70">
      <w:pPr>
        <w:pStyle w:val="NoSpacing"/>
      </w:pPr>
    </w:p>
    <w:p w14:paraId="0BD0B013" w14:textId="77777777" w:rsidR="00897B70" w:rsidRDefault="00897B70" w:rsidP="00897B70">
      <w:pPr>
        <w:pStyle w:val="NoSpacing"/>
      </w:pPr>
      <w:r w:rsidRPr="00897B70">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3BFC6F08" w14:textId="77777777" w:rsidR="00897B70" w:rsidRPr="00897B70" w:rsidRDefault="00897B70" w:rsidP="00897B70">
      <w:pPr>
        <w:pStyle w:val="NoSpacing"/>
      </w:pPr>
    </w:p>
    <w:p w14:paraId="5FFF8777" w14:textId="77777777" w:rsidR="00897B70" w:rsidRPr="00897B70" w:rsidRDefault="00897B70" w:rsidP="00897B70">
      <w:pPr>
        <w:pStyle w:val="NoSpacing"/>
      </w:pPr>
      <w:r w:rsidRPr="00897B70">
        <w:t>This approach provides a common language and areas to focus on when gathering information about a child and young person’s world, to ensure they are growing and developing (UNCRC Article 6).</w:t>
      </w:r>
    </w:p>
    <w:p w14:paraId="68FCD3C5" w14:textId="77777777" w:rsidR="00897B70" w:rsidRPr="00897B70" w:rsidRDefault="00897B70" w:rsidP="00897B70">
      <w:pPr>
        <w:pStyle w:val="NoSpacing"/>
      </w:pPr>
      <w:r w:rsidRPr="00897B70">
        <w:t>Policies &amp; strategies - Getting it Right for Every Child (GIRFEC) | Falkirk Council</w:t>
      </w:r>
    </w:p>
    <w:p w14:paraId="44FB433F" w14:textId="24E495EA" w:rsidR="00DC4F65" w:rsidRPr="000C356E" w:rsidRDefault="00897B70" w:rsidP="000C356E">
      <w:pPr>
        <w:pStyle w:val="Heading2"/>
      </w:pPr>
      <w:r>
        <w:lastRenderedPageBreak/>
        <w:t>Main Contact</w:t>
      </w:r>
    </w:p>
    <w:p w14:paraId="260E34F5" w14:textId="77777777" w:rsidR="00897B70" w:rsidRDefault="00897B70" w:rsidP="00897B70">
      <w:pPr>
        <w:pStyle w:val="NoSpacing"/>
      </w:pPr>
      <w: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147E3DF5" w14:textId="77777777" w:rsidR="00897B70" w:rsidRDefault="00897B70" w:rsidP="00897B70">
      <w:pPr>
        <w:pStyle w:val="NoSpacing"/>
      </w:pPr>
    </w:p>
    <w:p w14:paraId="0A1267CF" w14:textId="77777777" w:rsidR="00897B70" w:rsidRDefault="00897B70" w:rsidP="00897B70">
      <w:pPr>
        <w:pStyle w:val="NoSpacing"/>
      </w:pPr>
      <w: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361F19AB" w14:textId="77777777" w:rsidR="00897B70" w:rsidRDefault="00897B70" w:rsidP="00897B70">
      <w:pPr>
        <w:pStyle w:val="NoSpacing"/>
      </w:pPr>
    </w:p>
    <w:p w14:paraId="7F252AA4" w14:textId="77777777" w:rsidR="00897B70" w:rsidRDefault="00897B70" w:rsidP="00897B70">
      <w:pPr>
        <w:pStyle w:val="NoSpacing"/>
      </w:pPr>
      <w:r>
        <w:t>If the main contact is not available, please speak to another member of staff who will be able to help. During school holidays an officer from Children’s Services Headquarters will provide the advice and support you may require.</w:t>
      </w:r>
    </w:p>
    <w:p w14:paraId="4FE1C97E" w14:textId="77777777" w:rsidR="00897B70" w:rsidRDefault="00897B70" w:rsidP="00897B70">
      <w:pPr>
        <w:spacing w:before="100" w:after="100"/>
        <w:rPr>
          <w:rFonts w:cs="Arial"/>
          <w:sz w:val="2"/>
          <w:szCs w:val="2"/>
        </w:rPr>
      </w:pPr>
    </w:p>
    <w:p w14:paraId="60809601" w14:textId="46E515BB" w:rsidR="00A20F2B" w:rsidRPr="000C356E" w:rsidRDefault="00A20F2B" w:rsidP="000C356E">
      <w:pPr>
        <w:pStyle w:val="Heading2"/>
      </w:pPr>
      <w:r w:rsidRPr="000C356E">
        <w:t>Family Support Service</w:t>
      </w:r>
    </w:p>
    <w:p w14:paraId="57274931" w14:textId="77777777" w:rsidR="00897B70" w:rsidRDefault="00897B70" w:rsidP="00897B70">
      <w:pPr>
        <w:pStyle w:val="NoSpacing"/>
      </w:pPr>
      <w:r w:rsidRPr="00897B70">
        <w:t>Family Support services work in partnership with families, schools, and other agencies to support young people’s wellbeing from early intervention to more intensive support.</w:t>
      </w:r>
    </w:p>
    <w:p w14:paraId="7A721ED8" w14:textId="77777777" w:rsidR="00897B70" w:rsidRPr="00897B70" w:rsidRDefault="00897B70" w:rsidP="00897B70">
      <w:pPr>
        <w:pStyle w:val="NoSpacing"/>
      </w:pPr>
    </w:p>
    <w:p w14:paraId="192FAE2D" w14:textId="77777777" w:rsidR="00897B70" w:rsidRDefault="00897B70" w:rsidP="00897B70">
      <w:pPr>
        <w:pStyle w:val="NoSpacing"/>
      </w:pPr>
      <w:r w:rsidRPr="00897B70">
        <w:t>Children, young people, and families may require additional support at different times in their life due to changing circumstances, such as: following a bereavement, trauma, illness, increased anxiety, and transition points in life. Support can be tailored to meet the individual needs of children, young people, and families, when they need it most and as locally as possible.</w:t>
      </w:r>
    </w:p>
    <w:p w14:paraId="7A446406" w14:textId="77777777" w:rsidR="00897B70" w:rsidRPr="00897B70" w:rsidRDefault="00897B70" w:rsidP="00897B70">
      <w:pPr>
        <w:pStyle w:val="NoSpacing"/>
      </w:pPr>
    </w:p>
    <w:p w14:paraId="5539B1DD" w14:textId="77777777" w:rsidR="00897B70" w:rsidRDefault="00897B70" w:rsidP="00897B70">
      <w:pPr>
        <w:pStyle w:val="NoSpacing"/>
      </w:pPr>
      <w:r w:rsidRPr="00897B70">
        <w:t>A request for support can be made through a member of school staff (main school contact) who will be able to talk with you, gather information and your family’s views. This helps identify the most appropriate service.</w:t>
      </w:r>
    </w:p>
    <w:p w14:paraId="7FCAD843" w14:textId="77777777" w:rsidR="00897B70" w:rsidRPr="00897B70" w:rsidRDefault="00897B70" w:rsidP="00897B70">
      <w:pPr>
        <w:pStyle w:val="NoSpacing"/>
      </w:pPr>
    </w:p>
    <w:p w14:paraId="1873B7B2" w14:textId="77777777" w:rsidR="00897B70" w:rsidRDefault="00897B70" w:rsidP="00897B70">
      <w:pPr>
        <w:pStyle w:val="NoSpacing"/>
        <w:rPr>
          <w:b/>
          <w:bCs/>
          <w:iCs/>
        </w:rPr>
      </w:pPr>
      <w:r w:rsidRPr="00897B70">
        <w:t xml:space="preserve">Support can be delivered in school, at home or in the community, on an individual or group basis. </w:t>
      </w:r>
    </w:p>
    <w:p w14:paraId="5A237B74" w14:textId="2CBE37E9" w:rsidR="00963A7D" w:rsidRPr="00963A7D" w:rsidRDefault="00963A7D" w:rsidP="00897B70">
      <w:pPr>
        <w:pStyle w:val="Heading2"/>
      </w:pPr>
      <w:r w:rsidRPr="00963A7D">
        <w:t>Protecting Children and Young People</w:t>
      </w:r>
    </w:p>
    <w:p w14:paraId="1351AFA0" w14:textId="77777777" w:rsidR="00897B70" w:rsidRDefault="00897B70" w:rsidP="00897B70">
      <w:pPr>
        <w:pStyle w:val="NoSpacing"/>
      </w:pPr>
      <w:r w:rsidRPr="00897B70">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71A2BD9A" w14:textId="77777777" w:rsidR="00897B70" w:rsidRPr="00897B70" w:rsidRDefault="00897B70" w:rsidP="00897B70">
      <w:pPr>
        <w:pStyle w:val="NoSpacing"/>
      </w:pPr>
    </w:p>
    <w:p w14:paraId="3FCB4360" w14:textId="77777777" w:rsidR="00897B70" w:rsidRDefault="00897B70" w:rsidP="00897B70">
      <w:pPr>
        <w:pStyle w:val="NoSpacing"/>
      </w:pPr>
      <w:r w:rsidRPr="00897B70">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07E4EB2" w14:textId="77777777" w:rsidR="00897B70" w:rsidRPr="00897B70" w:rsidRDefault="00897B70" w:rsidP="00897B70">
      <w:pPr>
        <w:pStyle w:val="NoSpacing"/>
      </w:pPr>
    </w:p>
    <w:p w14:paraId="73E480D4" w14:textId="77777777" w:rsidR="00897B70" w:rsidRDefault="00897B70" w:rsidP="00897B70">
      <w:pPr>
        <w:pStyle w:val="NoSpacing"/>
      </w:pPr>
      <w:r w:rsidRPr="00897B70">
        <w:t>Children’s Services will make a decision on whether or not an investigation is necessary and will advise accordingly. In every situation, the welfare of the child overrides other considerations.</w:t>
      </w:r>
    </w:p>
    <w:p w14:paraId="586C51B4" w14:textId="77777777" w:rsidR="00897B70" w:rsidRPr="00897B70" w:rsidRDefault="00897B70" w:rsidP="00897B70">
      <w:pPr>
        <w:pStyle w:val="NoSpacing"/>
      </w:pPr>
    </w:p>
    <w:p w14:paraId="21BBE761" w14:textId="202F45BF" w:rsidR="000C356E" w:rsidRDefault="00897B70" w:rsidP="00897B70">
      <w:pPr>
        <w:pStyle w:val="NoSpacing"/>
      </w:pPr>
      <w:r w:rsidRPr="00897B70">
        <w:t>To support children and young people, Falkirk Council has a Child Protection Lead Officer and child protection guidelines, training, and policy guidance.</w:t>
      </w:r>
    </w:p>
    <w:p w14:paraId="115B42E0" w14:textId="77777777" w:rsidR="000C356E" w:rsidRDefault="000C356E" w:rsidP="00A44A78">
      <w:pPr>
        <w:rPr>
          <w:rFonts w:cs="Arial"/>
        </w:rPr>
      </w:pPr>
    </w:p>
    <w:p w14:paraId="188EB632" w14:textId="77777777" w:rsidR="000C356E" w:rsidRDefault="000C356E" w:rsidP="00A44A78">
      <w:pPr>
        <w:rPr>
          <w:rFonts w:cs="Arial"/>
        </w:rPr>
      </w:pPr>
    </w:p>
    <w:p w14:paraId="61D279BA" w14:textId="77777777" w:rsidR="000C356E" w:rsidRPr="000A39C2" w:rsidRDefault="000C356E" w:rsidP="00A44A78">
      <w:pPr>
        <w:rPr>
          <w:rFonts w:cs="Arial"/>
          <w:color w:val="000000" w:themeColor="text1"/>
        </w:rPr>
      </w:pPr>
    </w:p>
    <w:p w14:paraId="71EF8687" w14:textId="77777777" w:rsidR="00DC4F65" w:rsidRPr="00CA0E74" w:rsidRDefault="00DC4F65" w:rsidP="000C356E">
      <w:pPr>
        <w:pStyle w:val="Heading2"/>
      </w:pPr>
      <w:r w:rsidRPr="00CA0E74">
        <w:t>Additional Support Needs</w:t>
      </w:r>
    </w:p>
    <w:p w14:paraId="4342FCC0" w14:textId="77777777" w:rsidR="00841B1A" w:rsidRDefault="00841B1A" w:rsidP="00841B1A">
      <w:pPr>
        <w:pStyle w:val="NoSpacing"/>
      </w:pPr>
      <w:r w:rsidRPr="00841B1A">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2374D901" w14:textId="77777777" w:rsidR="00841B1A" w:rsidRPr="00841B1A" w:rsidRDefault="00841B1A" w:rsidP="00841B1A">
      <w:pPr>
        <w:pStyle w:val="NoSpacing"/>
      </w:pPr>
    </w:p>
    <w:p w14:paraId="7BE73554" w14:textId="77777777" w:rsidR="00841B1A" w:rsidRDefault="00841B1A" w:rsidP="00841B1A">
      <w:pPr>
        <w:pStyle w:val="NoSpacing"/>
      </w:pPr>
      <w:r w:rsidRPr="00841B1A">
        <w:t xml:space="preserve">Further details of the policies and procedures can be found on the Falkirk Council website: </w:t>
      </w:r>
    </w:p>
    <w:p w14:paraId="14163062" w14:textId="77777777" w:rsidR="00841B1A" w:rsidRPr="00841B1A" w:rsidRDefault="00841B1A" w:rsidP="00841B1A">
      <w:pPr>
        <w:pStyle w:val="NoSpacing"/>
      </w:pPr>
    </w:p>
    <w:p w14:paraId="41EF0738" w14:textId="324AEAC1" w:rsidR="00841B1A" w:rsidRDefault="00770EDD" w:rsidP="00841B1A">
      <w:pPr>
        <w:pStyle w:val="NoSpacing"/>
      </w:pPr>
      <w:hyperlink r:id="rId61" w:history="1">
        <w:r w:rsidR="00841B1A" w:rsidRPr="00841B1A">
          <w:rPr>
            <w:rStyle w:val="Hyperlink"/>
            <w:rFonts w:cs="Arial"/>
          </w:rPr>
          <w:t>www.falkirk.gov.uk/services/schools-education/additional-support-needs/</w:t>
        </w:r>
      </w:hyperlink>
    </w:p>
    <w:p w14:paraId="407D74D4" w14:textId="77777777" w:rsidR="00841B1A" w:rsidRPr="00841B1A" w:rsidRDefault="00841B1A" w:rsidP="00841B1A">
      <w:pPr>
        <w:pStyle w:val="NoSpacing"/>
      </w:pPr>
    </w:p>
    <w:p w14:paraId="09F4C7FD" w14:textId="77777777" w:rsidR="00841B1A" w:rsidRPr="00841B1A" w:rsidRDefault="00841B1A" w:rsidP="00841B1A">
      <w:pPr>
        <w:pStyle w:val="NoSpacing"/>
      </w:pPr>
      <w:r w:rsidRPr="00841B1A">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0C65227F" w14:textId="77777777" w:rsidR="00DC4F65" w:rsidRPr="000C356E" w:rsidRDefault="00DC4F65" w:rsidP="000C356E">
      <w:pPr>
        <w:pStyle w:val="Heading2"/>
      </w:pPr>
      <w:r w:rsidRPr="000C356E">
        <w:t>Support for Pupils</w:t>
      </w:r>
    </w:p>
    <w:p w14:paraId="3F820393" w14:textId="77777777" w:rsidR="00841B1A" w:rsidRDefault="00841B1A" w:rsidP="00841B1A">
      <w:pPr>
        <w:pStyle w:val="NoSpacing"/>
      </w:pPr>
      <w:r>
        <w:t>The school makes provision for pupils with additional support needs throughout their education (UNCRC Articles 23, 28 and 29)</w:t>
      </w:r>
    </w:p>
    <w:p w14:paraId="0D8B0AA6" w14:textId="77777777" w:rsidR="00841B1A" w:rsidRDefault="00841B1A" w:rsidP="00841B1A">
      <w:pPr>
        <w:pStyle w:val="NoSpacing"/>
        <w:rPr>
          <w:b/>
        </w:rPr>
      </w:pPr>
    </w:p>
    <w:p w14:paraId="79CFF1B8" w14:textId="549DA927" w:rsidR="00841B1A" w:rsidRDefault="00841B1A" w:rsidP="000A69D8">
      <w:pPr>
        <w:pStyle w:val="NoSpacing"/>
        <w:numPr>
          <w:ilvl w:val="1"/>
          <w:numId w:val="39"/>
        </w:numPr>
        <w:ind w:left="426"/>
      </w:pPr>
      <w:r>
        <w:t>each teacher differentiates the Curriculum for Excellence within their class to provide educational targets and objectives suited to their age and stage of development.</w:t>
      </w:r>
    </w:p>
    <w:p w14:paraId="39791F73" w14:textId="3F6F32E1" w:rsidR="00841B1A" w:rsidRDefault="00841B1A" w:rsidP="000A69D8">
      <w:pPr>
        <w:pStyle w:val="NoSpacing"/>
        <w:numPr>
          <w:ilvl w:val="1"/>
          <w:numId w:val="39"/>
        </w:numPr>
        <w:ind w:left="426"/>
      </w:pPr>
      <w:r>
        <w:t>the school has an experienced Support for Learning Teacher or Pupil Support Teacher to co-ordinate and organise support for children.</w:t>
      </w:r>
    </w:p>
    <w:p w14:paraId="76B83F23" w14:textId="27FFC94A" w:rsidR="00841B1A" w:rsidRDefault="00841B1A" w:rsidP="000A69D8">
      <w:pPr>
        <w:pStyle w:val="NoSpacing"/>
        <w:numPr>
          <w:ilvl w:val="1"/>
          <w:numId w:val="39"/>
        </w:numPr>
        <w:ind w:left="426"/>
      </w:pPr>
      <w:r>
        <w:t>the school can utilise Support for Learning Assistant time for exceptional cases.</w:t>
      </w:r>
    </w:p>
    <w:p w14:paraId="155B230B" w14:textId="77777777" w:rsidR="00841B1A" w:rsidRDefault="00841B1A" w:rsidP="00841B1A"/>
    <w:p w14:paraId="645C2440" w14:textId="77777777" w:rsidR="00841B1A" w:rsidRDefault="00841B1A" w:rsidP="00841B1A">
      <w:pPr>
        <w:pStyle w:val="NoSpacing"/>
      </w:pPr>
      <w: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59488272" w14:textId="77777777" w:rsidR="00841B1A" w:rsidRDefault="00841B1A" w:rsidP="00841B1A">
      <w:pPr>
        <w:pStyle w:val="NoSpacing"/>
        <w:rPr>
          <w:b/>
        </w:rPr>
      </w:pPr>
    </w:p>
    <w:p w14:paraId="3DE7A17D" w14:textId="77777777" w:rsidR="00841B1A" w:rsidRDefault="00841B1A" w:rsidP="00841B1A">
      <w:pPr>
        <w:pStyle w:val="NoSpacing"/>
      </w:pPr>
      <w:r>
        <w:t xml:space="preserve">Members of the TAC may include the following. Depending on the circumstances, others may be involved. </w:t>
      </w:r>
    </w:p>
    <w:p w14:paraId="750B46AA" w14:textId="77777777" w:rsidR="00841B1A" w:rsidRDefault="00841B1A" w:rsidP="00841B1A">
      <w:pPr>
        <w:pStyle w:val="NoSpacing"/>
        <w:rPr>
          <w:b/>
        </w:rPr>
      </w:pPr>
    </w:p>
    <w:p w14:paraId="7A2B0402" w14:textId="77777777" w:rsidR="00841B1A" w:rsidRDefault="00841B1A" w:rsidP="000A69D8">
      <w:pPr>
        <w:pStyle w:val="NoSpacing"/>
        <w:numPr>
          <w:ilvl w:val="0"/>
          <w:numId w:val="42"/>
        </w:numPr>
        <w:ind w:left="426"/>
      </w:pPr>
      <w:r>
        <w:t>the child or young person (UNCRC Article 12)</w:t>
      </w:r>
    </w:p>
    <w:p w14:paraId="5F45CB7E" w14:textId="77777777" w:rsidR="00841B1A" w:rsidRDefault="00841B1A" w:rsidP="000A69D8">
      <w:pPr>
        <w:pStyle w:val="NoSpacing"/>
        <w:numPr>
          <w:ilvl w:val="0"/>
          <w:numId w:val="42"/>
        </w:numPr>
        <w:ind w:left="426"/>
      </w:pPr>
      <w:r>
        <w:t>parents or carers</w:t>
      </w:r>
    </w:p>
    <w:p w14:paraId="139C89E7" w14:textId="77777777" w:rsidR="00841B1A" w:rsidRDefault="00841B1A" w:rsidP="000A69D8">
      <w:pPr>
        <w:pStyle w:val="NoSpacing"/>
        <w:numPr>
          <w:ilvl w:val="0"/>
          <w:numId w:val="42"/>
        </w:numPr>
        <w:ind w:left="426"/>
      </w:pPr>
      <w:r>
        <w:t>others responsible for the care of the child or young person</w:t>
      </w:r>
    </w:p>
    <w:p w14:paraId="77631052" w14:textId="77777777" w:rsidR="00841B1A" w:rsidRDefault="00841B1A" w:rsidP="000A69D8">
      <w:pPr>
        <w:pStyle w:val="NoSpacing"/>
        <w:numPr>
          <w:ilvl w:val="0"/>
          <w:numId w:val="42"/>
        </w:numPr>
        <w:ind w:left="426"/>
      </w:pPr>
      <w:r>
        <w:t>school staff</w:t>
      </w:r>
    </w:p>
    <w:p w14:paraId="2E761CD7" w14:textId="77777777" w:rsidR="00841B1A" w:rsidRDefault="00841B1A" w:rsidP="000A69D8">
      <w:pPr>
        <w:pStyle w:val="NoSpacing"/>
        <w:numPr>
          <w:ilvl w:val="0"/>
          <w:numId w:val="42"/>
        </w:numPr>
        <w:ind w:left="426"/>
      </w:pPr>
      <w:r>
        <w:t>social work</w:t>
      </w:r>
    </w:p>
    <w:p w14:paraId="043D321C" w14:textId="77777777" w:rsidR="00841B1A" w:rsidRDefault="00841B1A" w:rsidP="000A69D8">
      <w:pPr>
        <w:pStyle w:val="NoSpacing"/>
        <w:numPr>
          <w:ilvl w:val="0"/>
          <w:numId w:val="42"/>
        </w:numPr>
        <w:ind w:left="426"/>
      </w:pPr>
      <w:r>
        <w:t>Children’s Rights Officer</w:t>
      </w:r>
    </w:p>
    <w:p w14:paraId="3AB81305" w14:textId="77777777" w:rsidR="00841B1A" w:rsidRDefault="00841B1A" w:rsidP="000A69D8">
      <w:pPr>
        <w:pStyle w:val="NoSpacing"/>
        <w:numPr>
          <w:ilvl w:val="0"/>
          <w:numId w:val="42"/>
        </w:numPr>
        <w:ind w:left="426"/>
      </w:pPr>
      <w:r>
        <w:t>ASN Advisor</w:t>
      </w:r>
    </w:p>
    <w:p w14:paraId="42BE7F28" w14:textId="77777777" w:rsidR="00841B1A" w:rsidRDefault="00841B1A" w:rsidP="00841B1A">
      <w:pPr>
        <w:pStyle w:val="Bodypoints"/>
        <w:tabs>
          <w:tab w:val="clear" w:pos="720"/>
        </w:tabs>
        <w:ind w:firstLine="0"/>
        <w:rPr>
          <w:rFonts w:ascii="Arial" w:hAnsi="Arial" w:cs="Arial"/>
          <w:sz w:val="22"/>
          <w:szCs w:val="22"/>
        </w:rPr>
      </w:pPr>
    </w:p>
    <w:p w14:paraId="2121014B" w14:textId="77777777" w:rsidR="00841B1A" w:rsidRDefault="00841B1A" w:rsidP="00841B1A">
      <w:pPr>
        <w:pStyle w:val="NoSpacing"/>
      </w:pPr>
      <w: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54FA3A10" w14:textId="77777777" w:rsidR="00841B1A" w:rsidRDefault="00841B1A" w:rsidP="00841B1A">
      <w:pPr>
        <w:pStyle w:val="NoSpacing"/>
        <w:rPr>
          <w:b/>
        </w:rPr>
      </w:pPr>
    </w:p>
    <w:p w14:paraId="0A3B52F8" w14:textId="77777777" w:rsidR="00841B1A" w:rsidRDefault="00841B1A" w:rsidP="00841B1A">
      <w:pPr>
        <w:pStyle w:val="NoSpacing"/>
        <w:rPr>
          <w:b/>
        </w:rPr>
      </w:pPr>
      <w:r>
        <w:t xml:space="preserve">If you believe your child may have unrecognised additional support needs, your first </w:t>
      </w:r>
      <w:r>
        <w:lastRenderedPageBreak/>
        <w:t>point of contact should be the child’s class teacher (primary) or their Guidance teacher/Pastoral Head (secondary).</w:t>
      </w:r>
    </w:p>
    <w:p w14:paraId="30C4FE9A" w14:textId="77777777" w:rsidR="00DC4F65" w:rsidRDefault="00DC4F65" w:rsidP="000C356E">
      <w:pPr>
        <w:pStyle w:val="Heading2"/>
      </w:pPr>
      <w:r w:rsidRPr="000C356E">
        <w:t>Disputes and Resolution in Additional Support Needs</w:t>
      </w:r>
    </w:p>
    <w:p w14:paraId="2A5F6DAF" w14:textId="77777777" w:rsidR="00874AB1" w:rsidRDefault="00874AB1" w:rsidP="00874AB1">
      <w:pPr>
        <w:pStyle w:val="NoSpacing"/>
      </w:pPr>
      <w: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69032F35" w14:textId="77777777" w:rsidR="00874AB1" w:rsidRDefault="00874AB1" w:rsidP="00874AB1">
      <w:pPr>
        <w:pStyle w:val="NoSpacing"/>
        <w:rPr>
          <w:b/>
        </w:rPr>
      </w:pPr>
    </w:p>
    <w:p w14:paraId="29FF9A35" w14:textId="77777777" w:rsidR="00874AB1" w:rsidRDefault="00874AB1" w:rsidP="00874AB1">
      <w:pPr>
        <w:pStyle w:val="NoSpacing"/>
      </w:pPr>
      <w:r>
        <w:rPr>
          <w:szCs w:val="22"/>
        </w:rPr>
        <w:t>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a free service to parents, carers, and young people. It offers an independent mediation service by fully trained, experienced mediators in neutral venues and operates with a child- centred approach. Their services, called Resolve, may be arranged by the Additional Support for Learning Adviser, or accessed directly by parents and carers.</w:t>
      </w:r>
    </w:p>
    <w:p w14:paraId="4DCBAF9B" w14:textId="77777777" w:rsidR="00874AB1" w:rsidRDefault="00874AB1" w:rsidP="00874AB1">
      <w:pPr>
        <w:pStyle w:val="BodyText"/>
        <w:jc w:val="left"/>
        <w:rPr>
          <w:b w:val="0"/>
          <w:sz w:val="2"/>
          <w:szCs w:val="2"/>
          <w:u w:val="none"/>
        </w:rPr>
      </w:pPr>
    </w:p>
    <w:p w14:paraId="1A1CAAAC" w14:textId="77777777" w:rsidR="00874AB1" w:rsidRDefault="00874AB1" w:rsidP="00874AB1">
      <w:pPr>
        <w:pStyle w:val="NoSpacing"/>
      </w:pPr>
      <w:r>
        <w:t>Parents, carers and children or young people with additional support needs can also seek independent advice and support through:</w:t>
      </w:r>
    </w:p>
    <w:p w14:paraId="4737053D" w14:textId="77777777" w:rsidR="00874AB1" w:rsidRDefault="00874AB1" w:rsidP="00874AB1">
      <w:pPr>
        <w:pStyle w:val="NoSpacing"/>
        <w:rPr>
          <w:b/>
        </w:rPr>
      </w:pPr>
    </w:p>
    <w:p w14:paraId="58CC4866" w14:textId="77777777" w:rsidR="00874AB1" w:rsidRDefault="00874AB1" w:rsidP="000A69D8">
      <w:pPr>
        <w:pStyle w:val="NoSpacing"/>
        <w:numPr>
          <w:ilvl w:val="0"/>
          <w:numId w:val="43"/>
        </w:numPr>
        <w:ind w:left="426"/>
      </w:pPr>
      <w:r>
        <w:rPr>
          <w:b/>
          <w:bCs/>
        </w:rPr>
        <w:t xml:space="preserve">Enquire </w:t>
      </w:r>
      <w:r>
        <w:t xml:space="preserve">– the Scottish advice and information Service for additional support for learning managed by Children in Scotland: </w:t>
      </w:r>
      <w:hyperlink r:id="rId62" w:history="1">
        <w:r>
          <w:rPr>
            <w:rStyle w:val="Hyperlink"/>
          </w:rPr>
          <w:t>www.enquire.org.uk</w:t>
        </w:r>
      </w:hyperlink>
      <w:r>
        <w:t xml:space="preserve">, </w:t>
      </w:r>
      <w:r>
        <w:rPr>
          <w:color w:val="0000FF"/>
        </w:rPr>
        <w:t>info@enquire.org.uk</w:t>
      </w:r>
      <w:r>
        <w:t xml:space="preserve"> 0345 123 2303 </w:t>
      </w:r>
    </w:p>
    <w:p w14:paraId="30024892" w14:textId="77777777" w:rsidR="00874AB1" w:rsidRDefault="00874AB1" w:rsidP="000A69D8">
      <w:pPr>
        <w:pStyle w:val="NoSpacing"/>
        <w:numPr>
          <w:ilvl w:val="0"/>
          <w:numId w:val="43"/>
        </w:numPr>
        <w:ind w:left="426"/>
      </w:pPr>
      <w:r>
        <w:rPr>
          <w:b/>
          <w:bCs/>
        </w:rPr>
        <w:t xml:space="preserve">Resolve: ASL </w:t>
      </w:r>
      <w:r>
        <w:t xml:space="preserve">- to contact the service, or to find out more: </w:t>
      </w:r>
      <w:hyperlink r:id="rId63" w:history="1">
        <w:r>
          <w:rPr>
            <w:rStyle w:val="Hyperlink"/>
          </w:rPr>
          <w:t>www.childreninscotland.org.uk</w:t>
        </w:r>
      </w:hyperlink>
      <w:r>
        <w:rPr>
          <w:color w:val="0000FF"/>
        </w:rPr>
        <w:t xml:space="preserve">, </w:t>
      </w:r>
      <w:hyperlink r:id="rId64" w:history="1">
        <w:r>
          <w:rPr>
            <w:rStyle w:val="Hyperlink"/>
          </w:rPr>
          <w:t>info@childreninscotland.org.uk</w:t>
        </w:r>
      </w:hyperlink>
      <w:r>
        <w:rPr>
          <w:color w:val="0000FF"/>
        </w:rPr>
        <w:t xml:space="preserve"> </w:t>
      </w:r>
      <w:r>
        <w:t xml:space="preserve">Sandra Mitchell, Mediation Manager </w:t>
      </w:r>
      <w:hyperlink r:id="rId65" w:history="1">
        <w:r>
          <w:rPr>
            <w:rStyle w:val="Hyperlink"/>
          </w:rPr>
          <w:t>smitchell@childreninscotland.org.uk</w:t>
        </w:r>
      </w:hyperlink>
      <w:r>
        <w:rPr>
          <w:color w:val="0000FF"/>
        </w:rPr>
        <w:t xml:space="preserve"> </w:t>
      </w:r>
      <w:r>
        <w:t>Children in Scotland, Thorn House, 5 Rose Street, Edinburgh EH2 2PR</w:t>
      </w:r>
    </w:p>
    <w:p w14:paraId="62A6E8DF" w14:textId="77777777" w:rsidR="00874AB1" w:rsidRDefault="00874AB1" w:rsidP="000A69D8">
      <w:pPr>
        <w:pStyle w:val="NoSpacing"/>
        <w:numPr>
          <w:ilvl w:val="0"/>
          <w:numId w:val="43"/>
        </w:numPr>
        <w:ind w:left="426"/>
      </w:pPr>
      <w:r>
        <w:rPr>
          <w:b/>
          <w:bCs/>
        </w:rPr>
        <w:t>Scottish Independent Advocacy Alliance</w:t>
      </w:r>
      <w:r>
        <w:t xml:space="preserve"> - </w:t>
      </w:r>
      <w:hyperlink r:id="rId66" w:history="1">
        <w:r>
          <w:rPr>
            <w:rStyle w:val="Hyperlink"/>
          </w:rPr>
          <w:t>www.siaa.org.uk</w:t>
        </w:r>
      </w:hyperlink>
      <w:r>
        <w:t xml:space="preserve">, </w:t>
      </w:r>
      <w:hyperlink r:id="rId67" w:history="1">
        <w:r>
          <w:rPr>
            <w:rStyle w:val="Hyperlink"/>
          </w:rPr>
          <w:t>enquiry@siaa.org.uk</w:t>
        </w:r>
      </w:hyperlink>
      <w:r>
        <w:rPr>
          <w:color w:val="0000FF"/>
        </w:rPr>
        <w:t xml:space="preserve"> </w:t>
      </w:r>
      <w:r>
        <w:t>0131 510 9410</w:t>
      </w:r>
    </w:p>
    <w:p w14:paraId="38409911" w14:textId="77777777" w:rsidR="00874AB1" w:rsidRDefault="00874AB1" w:rsidP="000A69D8">
      <w:pPr>
        <w:pStyle w:val="NoSpacing"/>
        <w:numPr>
          <w:ilvl w:val="0"/>
          <w:numId w:val="43"/>
        </w:numPr>
        <w:ind w:left="426"/>
      </w:pPr>
      <w:r>
        <w:rPr>
          <w:b/>
          <w:bCs/>
        </w:rPr>
        <w:t>Let’s Talk ASN Scotland</w:t>
      </w:r>
      <w: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8" w:history="1">
        <w:r>
          <w:rPr>
            <w:rStyle w:val="Hyperlink"/>
          </w:rPr>
          <w:t>letstalkasn@edlaw-org.uk</w:t>
        </w:r>
      </w:hyperlink>
      <w:r>
        <w:t xml:space="preserve"> 0141 445 1955 </w:t>
      </w:r>
    </w:p>
    <w:p w14:paraId="213CE3CA" w14:textId="77777777" w:rsidR="00874AB1" w:rsidRDefault="00874AB1" w:rsidP="000A69D8">
      <w:pPr>
        <w:pStyle w:val="NoSpacing"/>
        <w:numPr>
          <w:ilvl w:val="0"/>
          <w:numId w:val="43"/>
        </w:numPr>
        <w:ind w:left="426"/>
      </w:pPr>
      <w:r>
        <w:rPr>
          <w:b/>
          <w:bCs/>
        </w:rPr>
        <w:t>Children and Young People’s Commissioner Scotland</w:t>
      </w:r>
      <w:r>
        <w:t xml:space="preserve"> - </w:t>
      </w:r>
      <w:hyperlink r:id="rId69" w:history="1">
        <w:r>
          <w:rPr>
            <w:rStyle w:val="Hyperlink"/>
          </w:rPr>
          <w:t>www.cypcs.org.uk/about/</w:t>
        </w:r>
      </w:hyperlink>
    </w:p>
    <w:p w14:paraId="48865FD2" w14:textId="77777777" w:rsidR="00874AB1" w:rsidRDefault="00874AB1" w:rsidP="00874AB1">
      <w:pPr>
        <w:pStyle w:val="NoSpacing"/>
      </w:pPr>
    </w:p>
    <w:p w14:paraId="46BF5CE9" w14:textId="06716D9A" w:rsidR="00874AB1" w:rsidRDefault="00874AB1" w:rsidP="00874AB1">
      <w:pPr>
        <w:pStyle w:val="NoSpacing"/>
      </w:pPr>
      <w:r>
        <w:t>More detailed information about Falkirk Council’s ASN service can be found here:</w:t>
      </w:r>
    </w:p>
    <w:p w14:paraId="048CD8A2" w14:textId="5AD6E1C8" w:rsidR="00874AB1" w:rsidRPr="00874AB1" w:rsidRDefault="00770EDD" w:rsidP="00874AB1">
      <w:pPr>
        <w:pStyle w:val="NoSpacing"/>
      </w:pPr>
      <w:hyperlink r:id="rId70" w:history="1">
        <w:r w:rsidR="00874AB1">
          <w:rPr>
            <w:rStyle w:val="Hyperlink"/>
            <w:szCs w:val="24"/>
          </w:rPr>
          <w:t>Falkirk Council Additional Support Needs | Supporting Children &amp; Young People with Additional Support Needs Across Falkirk Council (glowscotland.org.uk)</w:t>
        </w:r>
      </w:hyperlink>
    </w:p>
    <w:p w14:paraId="50F2B1BD" w14:textId="77777777" w:rsidR="004755CF" w:rsidRDefault="004755CF" w:rsidP="000C356E">
      <w:pPr>
        <w:pStyle w:val="Heading2"/>
      </w:pPr>
      <w:r w:rsidRPr="004755CF">
        <w:t>Educational Psychology Service</w:t>
      </w:r>
    </w:p>
    <w:p w14:paraId="329E01CA" w14:textId="0E8B32D0" w:rsidR="004755CF" w:rsidRDefault="004755CF" w:rsidP="000C356E">
      <w:r w:rsidRPr="00690F41">
        <w:t>Educational Psychologists work in collaboration with teachers, parents and other professionals to support children and young people with their learning and general development, and to make the most of their lives, particularly in educational settings.</w:t>
      </w:r>
    </w:p>
    <w:p w14:paraId="7CBDE2B1" w14:textId="77777777" w:rsidR="000C356E" w:rsidRPr="000C356E" w:rsidRDefault="000C356E" w:rsidP="000C356E">
      <w:pPr>
        <w:rPr>
          <w:b/>
          <w:bCs/>
        </w:rPr>
      </w:pPr>
    </w:p>
    <w:p w14:paraId="72B7763A" w14:textId="77777777" w:rsidR="004755CF" w:rsidRPr="00690F41" w:rsidRDefault="004755CF" w:rsidP="000C356E">
      <w:r w:rsidRPr="00690F41">
        <w:lastRenderedPageBreak/>
        <w:t>Every school and pre-five establishment has a link Educational Psychologist who provides consultation, assessment intervention, training and project work. We work within the Staged Intervention Approach of Children’s Services</w:t>
      </w:r>
    </w:p>
    <w:p w14:paraId="033F72BB" w14:textId="77777777" w:rsidR="004755CF" w:rsidRPr="00690F41" w:rsidRDefault="004755CF" w:rsidP="00A44A78">
      <w:pPr>
        <w:rPr>
          <w:rFonts w:cs="Arial"/>
        </w:rPr>
      </w:pPr>
    </w:p>
    <w:p w14:paraId="34211387" w14:textId="77777777" w:rsidR="004755CF" w:rsidRPr="00690F41" w:rsidRDefault="004755CF" w:rsidP="00A44A78">
      <w:pPr>
        <w:rPr>
          <w:rFonts w:cs="Arial"/>
        </w:rPr>
      </w:pPr>
      <w:r w:rsidRPr="00690F41">
        <w:rPr>
          <w:rFonts w:cs="Arial"/>
        </w:rPr>
        <w:t xml:space="preserve">The school must obtain the agreement of parents and, where appropriate, the pupil before involving the Educational Psychology Service.  Further information is on the website </w:t>
      </w:r>
      <w:hyperlink r:id="rId71" w:history="1">
        <w:r w:rsidRPr="00690F41">
          <w:rPr>
            <w:rStyle w:val="Hyperlink"/>
            <w:rFonts w:cs="Arial"/>
          </w:rPr>
          <w:t>https://blogs.glowscotland.org.uk/fa/epservice</w:t>
        </w:r>
      </w:hyperlink>
      <w:r w:rsidRPr="00690F41">
        <w:rPr>
          <w:rFonts w:cs="Arial"/>
          <w:color w:val="0000FF"/>
          <w:u w:val="single"/>
        </w:rPr>
        <w:t xml:space="preserve"> </w:t>
      </w:r>
      <w:r w:rsidRPr="00690F41">
        <w:rPr>
          <w:rFonts w:cs="Arial"/>
        </w:rPr>
        <w:t>where there is helpful information for parents.</w:t>
      </w:r>
    </w:p>
    <w:p w14:paraId="73F6E03C" w14:textId="77777777" w:rsidR="004755CF" w:rsidRPr="00690F41" w:rsidRDefault="004755CF" w:rsidP="00A44A78">
      <w:pPr>
        <w:rPr>
          <w:rFonts w:cs="Arial"/>
        </w:rPr>
      </w:pPr>
    </w:p>
    <w:p w14:paraId="60AA16E7" w14:textId="481CA01F" w:rsidR="001D2046" w:rsidRDefault="004755CF" w:rsidP="00A44A78">
      <w:pPr>
        <w:rPr>
          <w:rFonts w:cs="Arial"/>
        </w:rPr>
      </w:pPr>
      <w:r w:rsidRPr="00690F41">
        <w:rPr>
          <w:rFonts w:cs="Arial"/>
        </w:rPr>
        <w:t xml:space="preserve">Parents can contact the service directly on Educational Psychology Service </w:t>
      </w:r>
      <w:hyperlink r:id="rId72" w:history="1">
        <w:r w:rsidRPr="00690F41">
          <w:rPr>
            <w:rStyle w:val="Hyperlink"/>
            <w:rFonts w:cs="Arial"/>
          </w:rPr>
          <w:t>educationalpsychologyservice@falkirk.gov.uk</w:t>
        </w:r>
      </w:hyperlink>
      <w:r w:rsidRPr="00690F41">
        <w:rPr>
          <w:rFonts w:cs="Arial"/>
        </w:rPr>
        <w:t xml:space="preserve"> or 01324 506600. Please ask for the link psychologist for your child’s school or the Principal Educational Psychologist.</w:t>
      </w:r>
    </w:p>
    <w:p w14:paraId="783D9872" w14:textId="77777777" w:rsidR="00610362" w:rsidRPr="00CA0E74" w:rsidRDefault="00610362" w:rsidP="000C356E">
      <w:pPr>
        <w:pStyle w:val="Heading2"/>
      </w:pPr>
      <w:r w:rsidRPr="00CA0E74">
        <w:t>Pastoral Support</w:t>
      </w:r>
    </w:p>
    <w:p w14:paraId="6E0E4945" w14:textId="209874C3" w:rsidR="00850CBE" w:rsidRDefault="00850CBE" w:rsidP="00A44A78">
      <w:pPr>
        <w:rPr>
          <w:rFonts w:cs="Arial"/>
        </w:rPr>
      </w:pPr>
      <w:r w:rsidRPr="00CA0E74">
        <w:rPr>
          <w:rFonts w:cs="Arial"/>
        </w:rPr>
        <w:t>We are committed to providing a high level of support to all staff and pupils in our school. To ensure that we are meeting these needs it is vital that there are effective home/ school links. Any concerns about the welfare of your child should</w:t>
      </w:r>
      <w:r w:rsidR="00990FDE" w:rsidRPr="00CA0E74">
        <w:rPr>
          <w:rFonts w:cs="Arial"/>
        </w:rPr>
        <w:t xml:space="preserve"> be</w:t>
      </w:r>
      <w:r w:rsidRPr="00CA0E74">
        <w:rPr>
          <w:rFonts w:cs="Arial"/>
        </w:rPr>
        <w:t xml:space="preserve"> discuss</w:t>
      </w:r>
      <w:r w:rsidR="00990FDE" w:rsidRPr="00CA0E74">
        <w:rPr>
          <w:rFonts w:cs="Arial"/>
        </w:rPr>
        <w:t xml:space="preserve">ed </w:t>
      </w:r>
      <w:r w:rsidRPr="00CA0E74">
        <w:rPr>
          <w:rFonts w:cs="Arial"/>
        </w:rPr>
        <w:t xml:space="preserve">with the class teacher in the first instance. The class </w:t>
      </w:r>
      <w:r w:rsidR="00990FDE" w:rsidRPr="00CA0E74">
        <w:rPr>
          <w:rFonts w:cs="Arial"/>
        </w:rPr>
        <w:t>teacher will</w:t>
      </w:r>
      <w:r w:rsidRPr="00CA0E74">
        <w:rPr>
          <w:rFonts w:cs="Arial"/>
        </w:rPr>
        <w:t xml:space="preserve"> work with you to address these concerns </w:t>
      </w:r>
      <w:r w:rsidR="000C356E" w:rsidRPr="00CA0E74">
        <w:rPr>
          <w:rFonts w:cs="Arial"/>
        </w:rPr>
        <w:t>but,</w:t>
      </w:r>
      <w:r w:rsidRPr="00CA0E74">
        <w:rPr>
          <w:rFonts w:cs="Arial"/>
        </w:rPr>
        <w:t xml:space="preserve"> if </w:t>
      </w:r>
      <w:r w:rsidR="000C356E" w:rsidRPr="00CA0E74">
        <w:rPr>
          <w:rFonts w:cs="Arial"/>
        </w:rPr>
        <w:t>necessary,</w:t>
      </w:r>
      <w:r w:rsidRPr="00CA0E74">
        <w:rPr>
          <w:rFonts w:cs="Arial"/>
        </w:rPr>
        <w:t xml:space="preserve"> will involve the school </w:t>
      </w:r>
      <w:r w:rsidR="001E1E6D" w:rsidRPr="00CA0E74">
        <w:rPr>
          <w:rFonts w:cs="Arial"/>
        </w:rPr>
        <w:t xml:space="preserve">leadership </w:t>
      </w:r>
      <w:r w:rsidRPr="00CA0E74">
        <w:rPr>
          <w:rFonts w:cs="Arial"/>
        </w:rPr>
        <w:t xml:space="preserve">team. </w:t>
      </w:r>
      <w:r w:rsidR="00990FDE" w:rsidRPr="00CA0E74">
        <w:rPr>
          <w:rFonts w:cs="Arial"/>
        </w:rPr>
        <w:t xml:space="preserve">If the school have something they would like to discuss they will </w:t>
      </w:r>
      <w:r w:rsidR="000C356E" w:rsidRPr="00CA0E74">
        <w:rPr>
          <w:rFonts w:cs="Arial"/>
        </w:rPr>
        <w:t>contact,</w:t>
      </w:r>
      <w:r w:rsidR="00990FDE" w:rsidRPr="00CA0E74">
        <w:rPr>
          <w:rFonts w:cs="Arial"/>
        </w:rPr>
        <w:t xml:space="preserve"> you to arrange a meeting. </w:t>
      </w:r>
    </w:p>
    <w:p w14:paraId="6D7BFFD5" w14:textId="77777777" w:rsidR="000C356E" w:rsidRPr="00CA0E74" w:rsidRDefault="000C356E" w:rsidP="00A44A78">
      <w:pPr>
        <w:rPr>
          <w:rFonts w:cs="Arial"/>
        </w:rPr>
      </w:pPr>
    </w:p>
    <w:p w14:paraId="514E0637" w14:textId="77777777" w:rsidR="00A82729" w:rsidRPr="00CA0E74" w:rsidRDefault="00515E24" w:rsidP="000C356E">
      <w:pPr>
        <w:pStyle w:val="Heading1"/>
      </w:pPr>
      <w:r w:rsidRPr="00CA0E74">
        <w:t>Transitions</w:t>
      </w:r>
    </w:p>
    <w:p w14:paraId="39514DB0" w14:textId="6879E144" w:rsidR="00A82729" w:rsidRDefault="00B074AA" w:rsidP="00A44A78">
      <w:pPr>
        <w:rPr>
          <w:rFonts w:cs="Arial"/>
        </w:rPr>
      </w:pPr>
      <w:r w:rsidRPr="00CA0E74">
        <w:rPr>
          <w:rFonts w:cs="Arial"/>
        </w:rPr>
        <w:t xml:space="preserve">In Grange Primary we have a structured approach when dealing with transition at all </w:t>
      </w:r>
      <w:r w:rsidR="00D548B3">
        <w:rPr>
          <w:rFonts w:cs="Arial"/>
        </w:rPr>
        <w:t>stages</w:t>
      </w:r>
      <w:r w:rsidRPr="00CA0E74">
        <w:rPr>
          <w:rFonts w:cs="Arial"/>
        </w:rPr>
        <w:t>. We ensure that the needs of all pupils are met when starting nursery, moving on to Primary 1, moving betwee</w:t>
      </w:r>
      <w:r w:rsidR="00F804C0" w:rsidRPr="00CA0E74">
        <w:rPr>
          <w:rFonts w:cs="Arial"/>
        </w:rPr>
        <w:t>n stages, joining the Enhanced P</w:t>
      </w:r>
      <w:r w:rsidRPr="00CA0E74">
        <w:rPr>
          <w:rFonts w:cs="Arial"/>
        </w:rPr>
        <w:t xml:space="preserve">rovision </w:t>
      </w:r>
      <w:r w:rsidR="00F804C0" w:rsidRPr="00CA0E74">
        <w:rPr>
          <w:rFonts w:cs="Arial"/>
        </w:rPr>
        <w:t xml:space="preserve">and starting secondary school. When appropriate we work with other agencies to ensure transitions are successful. </w:t>
      </w:r>
    </w:p>
    <w:p w14:paraId="680E9AA2" w14:textId="77777777" w:rsidR="000C356E" w:rsidRPr="00CA0E74" w:rsidRDefault="000C356E" w:rsidP="00A44A78">
      <w:pPr>
        <w:rPr>
          <w:rFonts w:cs="Arial"/>
        </w:rPr>
      </w:pPr>
    </w:p>
    <w:p w14:paraId="7F1E2D61" w14:textId="77777777" w:rsidR="00B074AA" w:rsidRPr="00CA0E74" w:rsidRDefault="00B074AA" w:rsidP="00A44A78">
      <w:pPr>
        <w:rPr>
          <w:rFonts w:cs="Arial"/>
        </w:rPr>
      </w:pPr>
    </w:p>
    <w:p w14:paraId="26F4D3CC" w14:textId="49A67E2D" w:rsidR="00E41364" w:rsidRPr="00E41364" w:rsidRDefault="00E41364" w:rsidP="000C356E">
      <w:pPr>
        <w:pStyle w:val="Heading2"/>
      </w:pPr>
      <w:r w:rsidRPr="00E41364">
        <w:t>Nursery Class Provision</w:t>
      </w:r>
    </w:p>
    <w:p w14:paraId="196E1114" w14:textId="77777777" w:rsidR="00E41364" w:rsidRPr="005C3AD7" w:rsidRDefault="00E41364" w:rsidP="00A44A78">
      <w:pPr>
        <w:rPr>
          <w:rFonts w:cs="Arial"/>
        </w:rPr>
      </w:pPr>
      <w:r w:rsidRPr="005C3AD7">
        <w:rPr>
          <w:rFonts w:cs="Arial"/>
        </w:rPr>
        <w:t>The school’s nursery class provides places for children aged 3-5 years.</w:t>
      </w:r>
    </w:p>
    <w:p w14:paraId="2E91E92F" w14:textId="77777777" w:rsidR="00E41364" w:rsidRPr="005C3AD7" w:rsidRDefault="00E41364" w:rsidP="00A44A78">
      <w:pPr>
        <w:rPr>
          <w:rFonts w:cs="Arial"/>
        </w:rPr>
      </w:pPr>
      <w:r w:rsidRPr="005C3AD7">
        <w:rPr>
          <w:rFonts w:cs="Arial"/>
        </w:rPr>
        <w:t>Nursery class provision is non-denominational, which allows children of parents from all religions and beliefs to attend the nursery.  Attendance at the nursery class does not however guarantee a place in the school.</w:t>
      </w:r>
    </w:p>
    <w:p w14:paraId="0DF4A23E" w14:textId="2A11C374" w:rsidR="00B44EC7" w:rsidRDefault="00B44EC7" w:rsidP="000C356E">
      <w:pPr>
        <w:pStyle w:val="Heading2"/>
      </w:pPr>
      <w:r w:rsidRPr="00B44EC7">
        <w:t>Admission to Early Learning &amp; Childcare (ELC) Establishments in Falkirk</w:t>
      </w:r>
    </w:p>
    <w:p w14:paraId="37DB24EF" w14:textId="77777777" w:rsidR="00BE0073" w:rsidRDefault="00BE0073" w:rsidP="00BE0073"/>
    <w:p w14:paraId="2E9A7DF6" w14:textId="77777777" w:rsidR="00BE0073" w:rsidRPr="00CF78AC" w:rsidRDefault="00BE0073" w:rsidP="00BE0073">
      <w:pPr>
        <w:pStyle w:val="NoSpacing"/>
      </w:pPr>
      <w:r>
        <w:t>All ELC places are</w:t>
      </w:r>
      <w:r w:rsidRPr="00CF78AC">
        <w:t xml:space="preserve"> allocate</w:t>
      </w:r>
      <w:r>
        <w:t>d</w:t>
      </w:r>
      <w:r w:rsidRPr="00CF78AC">
        <w:t xml:space="preserve"> according to the Early Learning and Childcare Admission Policy.  A funded pre-school education place is available for every child aged 3 to 5 years who lives in Falkirk.  A place can be provided in either a Falkirk Council </w:t>
      </w:r>
      <w:r>
        <w:t xml:space="preserve">ELC Centre, </w:t>
      </w:r>
      <w:r w:rsidRPr="00CF78AC">
        <w:t xml:space="preserve">private nursery </w:t>
      </w:r>
      <w:r>
        <w:t xml:space="preserve">or childminder </w:t>
      </w:r>
      <w:r w:rsidRPr="00CF78AC">
        <w:t>which is in partnership with Falkirk Council.</w:t>
      </w:r>
    </w:p>
    <w:p w14:paraId="77DF1065" w14:textId="77777777" w:rsidR="00BE0073" w:rsidRPr="00C40CF1" w:rsidRDefault="00BE0073" w:rsidP="00BE0073">
      <w:pPr>
        <w:rPr>
          <w:rFonts w:cs="Arial"/>
        </w:rPr>
      </w:pPr>
    </w:p>
    <w:p w14:paraId="4384DE37" w14:textId="77777777" w:rsidR="00BE0073" w:rsidRDefault="00BE0073" w:rsidP="00BE0073">
      <w:pPr>
        <w:pStyle w:val="NoSpacing"/>
      </w:pPr>
      <w:r>
        <w:t>C</w:t>
      </w:r>
      <w:r w:rsidRPr="00C40CF1">
        <w:t>hildren become eligible for pre-school education</w:t>
      </w:r>
      <w:r>
        <w:t xml:space="preserve"> as follows:</w:t>
      </w:r>
    </w:p>
    <w:p w14:paraId="5B4DB0A1" w14:textId="77777777" w:rsidR="00BE0073" w:rsidRDefault="00BE0073" w:rsidP="00BE0073">
      <w:pPr>
        <w:rPr>
          <w:rFonts w:cs="Arial"/>
        </w:rPr>
      </w:pPr>
    </w:p>
    <w:p w14:paraId="4E7E09B9" w14:textId="77777777" w:rsidR="00BE0073" w:rsidRDefault="00BE0073" w:rsidP="000A69D8">
      <w:pPr>
        <w:pStyle w:val="NoSpacing"/>
        <w:numPr>
          <w:ilvl w:val="0"/>
          <w:numId w:val="47"/>
        </w:numPr>
        <w:ind w:left="426"/>
      </w:pPr>
      <w:r>
        <w:t>For children who reach 3 years of age between 1</w:t>
      </w:r>
      <w:r w:rsidRPr="00E47BBF">
        <w:rPr>
          <w:vertAlign w:val="superscript"/>
        </w:rPr>
        <w:t>st</w:t>
      </w:r>
      <w:r>
        <w:t xml:space="preserve"> March and 31</w:t>
      </w:r>
      <w:r w:rsidRPr="00E47BBF">
        <w:rPr>
          <w:vertAlign w:val="superscript"/>
        </w:rPr>
        <w:t>st</w:t>
      </w:r>
      <w:r>
        <w:t xml:space="preserve"> July the start date will be the beginning of the Autumn Term (August)</w:t>
      </w:r>
    </w:p>
    <w:p w14:paraId="5447D400" w14:textId="77777777" w:rsidR="00BE0073" w:rsidRDefault="00BE0073" w:rsidP="000A69D8">
      <w:pPr>
        <w:pStyle w:val="NoSpacing"/>
        <w:numPr>
          <w:ilvl w:val="0"/>
          <w:numId w:val="47"/>
        </w:numPr>
        <w:ind w:left="426"/>
      </w:pPr>
      <w:r>
        <w:t>For children reaching 3 years of age between 1</w:t>
      </w:r>
      <w:r w:rsidRPr="00E47BBF">
        <w:rPr>
          <w:vertAlign w:val="superscript"/>
        </w:rPr>
        <w:t>st</w:t>
      </w:r>
      <w:r>
        <w:t xml:space="preserve"> August and 29</w:t>
      </w:r>
      <w:r w:rsidRPr="00E47BBF">
        <w:rPr>
          <w:vertAlign w:val="superscript"/>
        </w:rPr>
        <w:t>th</w:t>
      </w:r>
      <w:r>
        <w:t xml:space="preserve"> February of the following year the start date will be a month after the child’s 3</w:t>
      </w:r>
      <w:r w:rsidRPr="00E47BBF">
        <w:rPr>
          <w:vertAlign w:val="superscript"/>
        </w:rPr>
        <w:t>rd</w:t>
      </w:r>
      <w:r>
        <w:t xml:space="preserve"> birthday.</w:t>
      </w:r>
    </w:p>
    <w:p w14:paraId="36D7B433" w14:textId="62D2C67C" w:rsidR="00BE0073" w:rsidRPr="00C40CF1" w:rsidRDefault="00BE0073" w:rsidP="00BE0073">
      <w:pPr>
        <w:pStyle w:val="NoSpacing"/>
      </w:pPr>
    </w:p>
    <w:p w14:paraId="0C28E8E3" w14:textId="77777777" w:rsidR="00BE0073" w:rsidRPr="006833DF" w:rsidRDefault="00BE0073" w:rsidP="00BE0073">
      <w:pPr>
        <w:pStyle w:val="NoSpacing"/>
      </w:pPr>
      <w:r w:rsidRPr="006833DF">
        <w:lastRenderedPageBreak/>
        <w:t>Application</w:t>
      </w:r>
      <w:r>
        <w:t>s for the forthcoming academic session are accepted from 1</w:t>
      </w:r>
      <w:r w:rsidRPr="00E078E0">
        <w:rPr>
          <w:vertAlign w:val="superscript"/>
        </w:rPr>
        <w:t>st</w:t>
      </w:r>
      <w:r>
        <w:t xml:space="preserve"> December to 28</w:t>
      </w:r>
      <w:r w:rsidRPr="00E078E0">
        <w:rPr>
          <w:vertAlign w:val="superscript"/>
        </w:rPr>
        <w:t>th</w:t>
      </w:r>
      <w:r>
        <w:t xml:space="preserve"> February and can be submitted online through t</w:t>
      </w:r>
      <w:r w:rsidRPr="006833DF">
        <w:t xml:space="preserve">he Falkirk Council website at </w:t>
      </w:r>
      <w:hyperlink r:id="rId73" w:history="1">
        <w:r w:rsidRPr="006C4F8B">
          <w:rPr>
            <w:rStyle w:val="Hyperlink"/>
            <w:rFonts w:cs="Arial"/>
          </w:rPr>
          <w:t>https://www.falkirk.gov.uk/services/children-families/early-learning-childcare/elc-admissions.aspx</w:t>
        </w:r>
      </w:hyperlink>
      <w:r>
        <w:t xml:space="preserve"> </w:t>
      </w:r>
    </w:p>
    <w:p w14:paraId="187B1692" w14:textId="77777777" w:rsidR="00BE0073" w:rsidRPr="006833DF" w:rsidRDefault="00BE0073" w:rsidP="00BE0073">
      <w:pPr>
        <w:rPr>
          <w:rFonts w:cs="Arial"/>
        </w:rPr>
      </w:pPr>
    </w:p>
    <w:p w14:paraId="451DAB2B" w14:textId="77777777" w:rsidR="00BE0073" w:rsidRPr="006833DF" w:rsidRDefault="00BE0073" w:rsidP="00BE0073">
      <w:pPr>
        <w:pStyle w:val="NoSpacing"/>
      </w:pPr>
      <w:r w:rsidRPr="006833DF">
        <w:t>Only one application form should be completed.  The application form asks for the 1</w:t>
      </w:r>
      <w:r w:rsidRPr="006833DF">
        <w:rPr>
          <w:vertAlign w:val="superscript"/>
        </w:rPr>
        <w:t>st</w:t>
      </w:r>
      <w:r w:rsidRPr="006833DF">
        <w:t>, 2</w:t>
      </w:r>
      <w:r w:rsidRPr="006833DF">
        <w:rPr>
          <w:vertAlign w:val="superscript"/>
        </w:rPr>
        <w:t>nd</w:t>
      </w:r>
      <w:r w:rsidRPr="006833DF">
        <w:t xml:space="preserve"> and 3</w:t>
      </w:r>
      <w:r w:rsidRPr="006833DF">
        <w:rPr>
          <w:vertAlign w:val="superscript"/>
        </w:rPr>
        <w:t>rd</w:t>
      </w:r>
      <w:r w:rsidRPr="006833DF">
        <w:t xml:space="preserve"> choice of </w:t>
      </w:r>
      <w:r>
        <w:t>ELC Class or Centre</w:t>
      </w:r>
      <w:r w:rsidRPr="006833DF">
        <w:t xml:space="preserve">, the form should be </w:t>
      </w:r>
      <w:r>
        <w:t>submitted along with t</w:t>
      </w:r>
      <w:r w:rsidRPr="006833DF">
        <w:t>he child’s birth certificate and proof of address.</w:t>
      </w:r>
      <w:r>
        <w:t xml:space="preserve">  Please note you will need to create a MyFalkirk account before applying.</w:t>
      </w:r>
    </w:p>
    <w:p w14:paraId="1E3C5914" w14:textId="77777777" w:rsidR="00BE0073" w:rsidRPr="006833DF" w:rsidRDefault="00BE0073" w:rsidP="00BE0073">
      <w:pPr>
        <w:rPr>
          <w:rFonts w:cs="Arial"/>
        </w:rPr>
      </w:pPr>
    </w:p>
    <w:p w14:paraId="761CBF4F" w14:textId="26C3EB82" w:rsidR="00C60171" w:rsidRDefault="00BE0073" w:rsidP="00C60171">
      <w:pPr>
        <w:pStyle w:val="NoSpacing"/>
      </w:pPr>
      <w:r w:rsidRPr="00C60171">
        <w:t>Applications</w:t>
      </w:r>
      <w:r w:rsidRPr="006833DF">
        <w:t xml:space="preserve"> are then allocated according to the criteria detailed </w:t>
      </w:r>
      <w:r w:rsidR="00D548B3">
        <w:t>i</w:t>
      </w:r>
      <w:r w:rsidRPr="006833DF">
        <w:t>n the Admissions Policy</w:t>
      </w:r>
      <w:r w:rsidR="00C60171">
        <w:t xml:space="preserve"> –</w:t>
      </w:r>
      <w:r>
        <w:t xml:space="preserve"> </w:t>
      </w:r>
    </w:p>
    <w:p w14:paraId="0C32208C" w14:textId="7CCCEE20" w:rsidR="00BE0073" w:rsidRPr="006833DF" w:rsidRDefault="00770EDD" w:rsidP="00C60171">
      <w:pPr>
        <w:pStyle w:val="NoSpacing"/>
      </w:pPr>
      <w:hyperlink r:id="rId74" w:history="1">
        <w:r w:rsidR="00C60171" w:rsidRPr="00BB0965">
          <w:rPr>
            <w:rStyle w:val="Hyperlink"/>
            <w:rFonts w:cs="Arial"/>
          </w:rPr>
          <w:t>https://www.falkirk.gov.uk/services/children-families/early-learning-childcare/docs/nursery-admission-policy/Early%20Learning%20and%20Childcare%20Admission%20Policy.pdf?v=201507271206</w:t>
        </w:r>
      </w:hyperlink>
    </w:p>
    <w:p w14:paraId="0A1B8E55" w14:textId="261179B6" w:rsidR="00057F10" w:rsidRPr="00B44EC7" w:rsidRDefault="00057F10" w:rsidP="000C356E">
      <w:pPr>
        <w:pStyle w:val="Heading2"/>
        <w:rPr>
          <w:color w:val="FF0000"/>
        </w:rPr>
      </w:pPr>
      <w:r w:rsidRPr="00CA0E74">
        <w:t>Transition from Nursery to Primary</w:t>
      </w:r>
    </w:p>
    <w:p w14:paraId="5E2FFA11" w14:textId="77777777" w:rsidR="00057F10" w:rsidRPr="00CA0E74" w:rsidRDefault="00057F10" w:rsidP="00A44A78">
      <w:pPr>
        <w:rPr>
          <w:rFonts w:cs="Arial"/>
        </w:rPr>
      </w:pPr>
      <w:r w:rsidRPr="00CA0E74">
        <w:rPr>
          <w:rFonts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2E918DBC" w14:textId="73A96340" w:rsidR="00E41364" w:rsidRPr="00E41364" w:rsidRDefault="00E41364" w:rsidP="000C356E">
      <w:pPr>
        <w:pStyle w:val="Heading2"/>
      </w:pPr>
      <w:r w:rsidRPr="00E41364">
        <w:t>Primary School Admissions</w:t>
      </w:r>
    </w:p>
    <w:p w14:paraId="6BF7CE1F" w14:textId="73F58F90" w:rsidR="00E41364" w:rsidRPr="005C3AD7" w:rsidRDefault="00E41364" w:rsidP="00A44A78">
      <w:pPr>
        <w:rPr>
          <w:rFonts w:cs="Arial"/>
        </w:rPr>
      </w:pPr>
      <w:r>
        <w:rPr>
          <w:rFonts w:cs="Arial"/>
        </w:rPr>
        <w:t>Children’s</w:t>
      </w:r>
      <w:r w:rsidRPr="005C3AD7">
        <w:rPr>
          <w:rFonts w:cs="Arial"/>
        </w:rPr>
        <w:t xml:space="preserve"> Services must set a date each year for the commencement of children’s attendance at Primary school. This date is usually the 3</w:t>
      </w:r>
      <w:r w:rsidRPr="005C3AD7">
        <w:rPr>
          <w:rFonts w:cs="Arial"/>
          <w:vertAlign w:val="superscript"/>
        </w:rPr>
        <w:t>rd</w:t>
      </w:r>
      <w:r w:rsidRPr="005C3AD7">
        <w:rPr>
          <w:rFonts w:cs="Arial"/>
        </w:rPr>
        <w:t xml:space="preserve"> or 4</w:t>
      </w:r>
      <w:r w:rsidRPr="005C3AD7">
        <w:rPr>
          <w:rFonts w:cs="Arial"/>
          <w:vertAlign w:val="superscript"/>
        </w:rPr>
        <w:t>th</w:t>
      </w:r>
      <w:r w:rsidRPr="005C3AD7">
        <w:rPr>
          <w:rFonts w:cs="Arial"/>
        </w:rPr>
        <w:t xml:space="preserve"> week in August. </w:t>
      </w:r>
    </w:p>
    <w:p w14:paraId="1CAB6A02" w14:textId="77777777" w:rsidR="00E41364" w:rsidRPr="005C3AD7" w:rsidRDefault="00E41364" w:rsidP="00A44A78">
      <w:pPr>
        <w:rPr>
          <w:rFonts w:cs="Arial"/>
        </w:rPr>
      </w:pPr>
    </w:p>
    <w:p w14:paraId="770E942F" w14:textId="77777777" w:rsidR="00E41364" w:rsidRPr="00A62177" w:rsidRDefault="00E41364" w:rsidP="00A44A78">
      <w:pPr>
        <w:rPr>
          <w:rFonts w:cs="Arial"/>
        </w:rPr>
      </w:pPr>
      <w:r w:rsidRPr="005C3AD7">
        <w:rPr>
          <w:rFonts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cs="Arial"/>
        </w:rPr>
        <w:t xml:space="preserve">boundaries can be obtained from the Forward Planning Section – Tel. 01324 506608 </w:t>
      </w:r>
      <w:r>
        <w:rPr>
          <w:rFonts w:cs="Arial"/>
        </w:rPr>
        <w:t>in the Children’s</w:t>
      </w:r>
      <w:r w:rsidRPr="00A62177">
        <w:rPr>
          <w:rFonts w:cs="Arial"/>
        </w:rPr>
        <w:t xml:space="preserve"> Services,</w:t>
      </w:r>
      <w:r>
        <w:rPr>
          <w:rFonts w:cs="Arial"/>
        </w:rPr>
        <w:t xml:space="preserve"> on the website -</w:t>
      </w:r>
      <w:r w:rsidRPr="00A62177">
        <w:rPr>
          <w:rFonts w:cs="Arial"/>
        </w:rPr>
        <w:t xml:space="preserve"> </w:t>
      </w:r>
      <w:hyperlink r:id="rId75" w:history="1">
        <w:r w:rsidRPr="009F1C12">
          <w:rPr>
            <w:rStyle w:val="Hyperlink"/>
            <w:rFonts w:cs="Arial"/>
          </w:rPr>
          <w:t>www.falkirk.gov.uk</w:t>
        </w:r>
      </w:hyperlink>
      <w:r>
        <w:rPr>
          <w:rFonts w:cs="Arial"/>
        </w:rPr>
        <w:t xml:space="preserve"> </w:t>
      </w:r>
      <w:r w:rsidRPr="00A62177">
        <w:rPr>
          <w:rFonts w:cs="Arial"/>
        </w:rPr>
        <w:t>or the relevant school.</w:t>
      </w:r>
    </w:p>
    <w:p w14:paraId="0557B787" w14:textId="77777777" w:rsidR="00E41364" w:rsidRPr="00A62177" w:rsidRDefault="00E41364" w:rsidP="00A44A78">
      <w:pPr>
        <w:rPr>
          <w:rFonts w:cs="Arial"/>
        </w:rPr>
      </w:pPr>
    </w:p>
    <w:p w14:paraId="1128719D" w14:textId="77777777" w:rsidR="00E41364" w:rsidRPr="00C50B20" w:rsidRDefault="00E41364" w:rsidP="000C356E">
      <w:r w:rsidRPr="00C50B20">
        <w:t>Pupils who are baptised Roman Catholic and who live within the catchment area of a denominational school are automatically entitled to enrol at the school.  All other pupils will require a placing request (see below).</w:t>
      </w:r>
    </w:p>
    <w:p w14:paraId="579B5705" w14:textId="77777777" w:rsidR="00E41364" w:rsidRPr="00C50B20" w:rsidRDefault="00E41364" w:rsidP="00A44A78">
      <w:pPr>
        <w:rPr>
          <w:rFonts w:cs="Arial"/>
        </w:rPr>
      </w:pPr>
    </w:p>
    <w:p w14:paraId="7D66437D" w14:textId="77777777" w:rsidR="00E41364" w:rsidRPr="00A62177" w:rsidRDefault="00E41364" w:rsidP="000C356E">
      <w:r w:rsidRPr="00A62177">
        <w:t>Any movement between denominational and non-denominational schools at year stages other than Primary 1 will require a Placing Request Form to be completed.</w:t>
      </w:r>
    </w:p>
    <w:p w14:paraId="57380918" w14:textId="77777777" w:rsidR="00E41364" w:rsidRDefault="00E41364" w:rsidP="00A44A78">
      <w:pPr>
        <w:rPr>
          <w:rFonts w:cs="Arial"/>
        </w:rPr>
      </w:pPr>
    </w:p>
    <w:p w14:paraId="1BC1D322" w14:textId="77777777" w:rsidR="00E41364" w:rsidRPr="008D480A" w:rsidRDefault="00E41364" w:rsidP="00A44A78">
      <w:pPr>
        <w:rPr>
          <w:rFonts w:cs="Arial"/>
        </w:rPr>
      </w:pPr>
      <w:r w:rsidRPr="008D480A">
        <w:rPr>
          <w:rFonts w:cs="Arial"/>
        </w:rPr>
        <w:t xml:space="preserve">The </w:t>
      </w:r>
      <w:r>
        <w:rPr>
          <w:rFonts w:cs="Arial"/>
        </w:rPr>
        <w:t>authority will</w:t>
      </w:r>
      <w:r w:rsidRPr="008D480A">
        <w:rPr>
          <w:rFonts w:cs="Arial"/>
        </w:rPr>
        <w:t xml:space="preserve"> place adverts in the local press and nurseries advertising the date(s) for enrolment. </w:t>
      </w:r>
    </w:p>
    <w:p w14:paraId="75CD8B07" w14:textId="77777777" w:rsidR="00E41364" w:rsidRPr="008D480A" w:rsidRDefault="00E41364" w:rsidP="00A44A78">
      <w:pPr>
        <w:rPr>
          <w:rFonts w:cs="Arial"/>
        </w:rPr>
      </w:pPr>
    </w:p>
    <w:p w14:paraId="695B76EA" w14:textId="77777777" w:rsidR="00E41364" w:rsidRPr="00C50B20" w:rsidRDefault="00E41364" w:rsidP="00A44A78">
      <w:pPr>
        <w:pStyle w:val="Default"/>
        <w:jc w:val="both"/>
        <w:rPr>
          <w:rFonts w:ascii="Arial" w:hAnsi="Arial" w:cs="Arial"/>
        </w:rPr>
      </w:pPr>
      <w:r w:rsidRPr="00C50B20">
        <w:rPr>
          <w:rFonts w:ascii="Arial" w:hAnsi="Arial" w:cs="Arial"/>
        </w:rPr>
        <w:t>Parents of pupils enrolling at a denominational school must also present their child’s RC baptismal certificate.  Parents of pupils that are not RC baptised will be required to submit a placing request (see below).</w:t>
      </w:r>
    </w:p>
    <w:p w14:paraId="74EDD415" w14:textId="77777777" w:rsidR="00E41364" w:rsidRPr="00C50B20" w:rsidRDefault="00E41364" w:rsidP="00A44A78">
      <w:pPr>
        <w:rPr>
          <w:rFonts w:cs="Arial"/>
        </w:rPr>
      </w:pPr>
    </w:p>
    <w:p w14:paraId="62EE2B1A" w14:textId="77777777" w:rsidR="00E41364" w:rsidRPr="005C3AD7" w:rsidRDefault="00E41364" w:rsidP="00A44A78">
      <w:pPr>
        <w:rPr>
          <w:rFonts w:cs="Arial"/>
        </w:rPr>
      </w:pPr>
      <w:r w:rsidRPr="008D480A">
        <w:rPr>
          <w:rFonts w:cs="Arial"/>
        </w:rPr>
        <w:t>You are still required</w:t>
      </w:r>
      <w:r w:rsidRPr="005C3AD7">
        <w:rPr>
          <w:rFonts w:cs="Arial"/>
        </w:rPr>
        <w:t xml:space="preserve"> to enrol your child(ren) at your catchment </w:t>
      </w:r>
      <w:r>
        <w:rPr>
          <w:rFonts w:cs="Arial"/>
        </w:rPr>
        <w:t xml:space="preserve">denominational school (if RC baptised) or catchment non-denominational </w:t>
      </w:r>
      <w:r w:rsidRPr="005C3AD7">
        <w:rPr>
          <w:rFonts w:cs="Arial"/>
        </w:rPr>
        <w:t xml:space="preserve">school </w:t>
      </w:r>
      <w:r>
        <w:rPr>
          <w:rFonts w:cs="Arial"/>
        </w:rPr>
        <w:t xml:space="preserve">(if not RC baptised) </w:t>
      </w:r>
      <w:r w:rsidRPr="005C3AD7">
        <w:rPr>
          <w:rFonts w:cs="Arial"/>
        </w:rPr>
        <w:t>even if you do not wish him/her to attend that school.</w:t>
      </w:r>
    </w:p>
    <w:p w14:paraId="65F87FDA" w14:textId="77777777" w:rsidR="00E41364" w:rsidRPr="005C3AD7" w:rsidRDefault="00E41364" w:rsidP="00A44A78">
      <w:pPr>
        <w:rPr>
          <w:rFonts w:cs="Arial"/>
        </w:rPr>
      </w:pPr>
    </w:p>
    <w:p w14:paraId="094DAE42" w14:textId="77777777" w:rsidR="00E41364" w:rsidRPr="005C3AD7" w:rsidRDefault="00E41364" w:rsidP="00A44A78">
      <w:pPr>
        <w:rPr>
          <w:rFonts w:cs="Arial"/>
        </w:rPr>
      </w:pPr>
      <w:r w:rsidRPr="005C3AD7">
        <w:rPr>
          <w:rFonts w:cs="Arial"/>
        </w:rPr>
        <w:lastRenderedPageBreak/>
        <w:t xml:space="preserve">Enrolment timetables will also be available through the Falkirk Council website at </w:t>
      </w:r>
      <w:hyperlink r:id="rId76" w:history="1">
        <w:r w:rsidRPr="005C3AD7">
          <w:rPr>
            <w:rStyle w:val="Hyperlink"/>
            <w:rFonts w:cs="Arial"/>
          </w:rPr>
          <w:t>www.falkirk.gov.uk</w:t>
        </w:r>
      </w:hyperlink>
      <w:r w:rsidRPr="005C3AD7">
        <w:rPr>
          <w:rFonts w:cs="Arial"/>
        </w:rPr>
        <w:t xml:space="preserve">. </w:t>
      </w:r>
    </w:p>
    <w:p w14:paraId="0422C836" w14:textId="77777777" w:rsidR="00E41364" w:rsidRPr="005C3AD7" w:rsidRDefault="00E41364" w:rsidP="00A44A78">
      <w:pPr>
        <w:rPr>
          <w:rFonts w:cs="Arial"/>
        </w:rPr>
      </w:pPr>
    </w:p>
    <w:p w14:paraId="456775DE" w14:textId="77777777" w:rsidR="00E41364" w:rsidRPr="005C3AD7" w:rsidRDefault="00E41364" w:rsidP="00A44A78">
      <w:pPr>
        <w:rPr>
          <w:rFonts w:cs="Arial"/>
        </w:rPr>
      </w:pPr>
      <w:r w:rsidRPr="005C3AD7">
        <w:rPr>
          <w:rFonts w:cs="Arial"/>
        </w:rPr>
        <w:t>Children eligible for enrolment are those whose 5</w:t>
      </w:r>
      <w:r w:rsidRPr="005C3AD7">
        <w:rPr>
          <w:rFonts w:cs="Arial"/>
          <w:vertAlign w:val="superscript"/>
        </w:rPr>
        <w:t>th</w:t>
      </w:r>
      <w:r w:rsidRPr="005C3AD7">
        <w:rPr>
          <w:rFonts w:cs="Arial"/>
        </w:rPr>
        <w:t xml:space="preserve"> birthday falls between 1</w:t>
      </w:r>
      <w:r w:rsidRPr="005C3AD7">
        <w:rPr>
          <w:rFonts w:cs="Arial"/>
          <w:vertAlign w:val="superscript"/>
        </w:rPr>
        <w:t>st</w:t>
      </w:r>
      <w:r w:rsidRPr="005C3AD7">
        <w:rPr>
          <w:rFonts w:cs="Arial"/>
        </w:rPr>
        <w:t xml:space="preserve"> March and the end of February the following year. Requests for enrolment will only be prioritised if </w:t>
      </w:r>
      <w:r>
        <w:rPr>
          <w:rFonts w:cs="Arial"/>
        </w:rPr>
        <w:t xml:space="preserve">Children’s </w:t>
      </w:r>
      <w:r w:rsidRPr="005C3AD7">
        <w:rPr>
          <w:rFonts w:cs="Arial"/>
        </w:rPr>
        <w:t>Services receive more requests for enrolment than places available at the school.</w:t>
      </w:r>
    </w:p>
    <w:p w14:paraId="2E3C8349" w14:textId="2F093520" w:rsidR="00E41364" w:rsidRPr="00E41364" w:rsidRDefault="00E41364" w:rsidP="000C356E">
      <w:pPr>
        <w:pStyle w:val="Heading2"/>
        <w:rPr>
          <w:rFonts w:eastAsia="Calibri"/>
          <w:lang w:eastAsia="en-US"/>
        </w:rPr>
      </w:pPr>
      <w:r w:rsidRPr="00E41364">
        <w:rPr>
          <w:rFonts w:eastAsia="Calibri"/>
          <w:lang w:eastAsia="en-US"/>
        </w:rPr>
        <w:t>Primary to Secondary Transfer</w:t>
      </w:r>
    </w:p>
    <w:p w14:paraId="7F6FC6FA" w14:textId="25A10B55" w:rsidR="00E41364" w:rsidRPr="00696F68" w:rsidRDefault="00E41364" w:rsidP="00A44A78">
      <w:pPr>
        <w:spacing w:line="259" w:lineRule="auto"/>
        <w:rPr>
          <w:rFonts w:eastAsia="Calibri" w:cs="Arial"/>
          <w:u w:val="single"/>
          <w:lang w:eastAsia="en-US"/>
        </w:rPr>
      </w:pPr>
      <w:r w:rsidRPr="00A64BEA">
        <w:rPr>
          <w:rFonts w:eastAsia="Calibri" w:cs="Arial"/>
          <w:lang w:eastAsia="en-US"/>
        </w:rPr>
        <w:t>There are a range of activities that take place to ensure that all children are well supported as they move from Primary 7 to 1</w:t>
      </w:r>
      <w:r w:rsidRPr="00A64BEA">
        <w:rPr>
          <w:rFonts w:eastAsia="Calibri" w:cs="Arial"/>
          <w:vertAlign w:val="superscript"/>
          <w:lang w:eastAsia="en-US"/>
        </w:rPr>
        <w:t>st</w:t>
      </w:r>
      <w:r w:rsidRPr="00A64BEA">
        <w:rPr>
          <w:rFonts w:eastAsia="Calibri" w:cs="Arial"/>
          <w:lang w:eastAsia="en-US"/>
        </w:rPr>
        <w:t xml:space="preserve"> year, and these are all decided by each secondary school and its associated primary schools.</w:t>
      </w:r>
    </w:p>
    <w:p w14:paraId="7E317308" w14:textId="77777777" w:rsidR="00E41364" w:rsidRPr="00696F68" w:rsidRDefault="00E41364" w:rsidP="00A44A78">
      <w:pPr>
        <w:spacing w:line="259" w:lineRule="auto"/>
        <w:rPr>
          <w:rFonts w:eastAsia="Calibri" w:cs="Arial"/>
          <w:lang w:eastAsia="en-US"/>
        </w:rPr>
      </w:pPr>
    </w:p>
    <w:p w14:paraId="4A16F0D1" w14:textId="7F29EF97" w:rsidR="00E41364" w:rsidRPr="00696F68" w:rsidRDefault="00E41364" w:rsidP="00A44A78">
      <w:pPr>
        <w:spacing w:line="259" w:lineRule="auto"/>
        <w:rPr>
          <w:rFonts w:eastAsia="Calibri" w:cs="Arial"/>
          <w:lang w:eastAsia="en-US"/>
        </w:rPr>
      </w:pPr>
      <w:r w:rsidRPr="00696F68">
        <w:rPr>
          <w:rFonts w:eastAsia="Calibri" w:cs="Arial"/>
          <w:lang w:eastAsia="en-US"/>
        </w:rPr>
        <w:t xml:space="preserve">Generally, visits take place </w:t>
      </w:r>
      <w:r w:rsidR="00D548B3">
        <w:rPr>
          <w:rFonts w:eastAsia="Calibri" w:cs="Arial"/>
          <w:lang w:eastAsia="en-US"/>
        </w:rPr>
        <w:t>over the P7 session</w:t>
      </w:r>
      <w:r w:rsidRPr="00696F68">
        <w:rPr>
          <w:rFonts w:eastAsia="Calibri" w:cs="Arial"/>
          <w:lang w:eastAsia="en-US"/>
        </w:rPr>
        <w:t>, with a programme of activities for pupils in classroom relating to their secondary subjects.  Sporting and social activities may also be planned. Pupils, therefore, become familiar with the new school, their new teachers, and their new classmates.</w:t>
      </w:r>
    </w:p>
    <w:p w14:paraId="6D2165F4" w14:textId="77777777" w:rsidR="00E41364" w:rsidRPr="00696F68" w:rsidRDefault="00E41364" w:rsidP="00A44A78">
      <w:pPr>
        <w:spacing w:line="259" w:lineRule="auto"/>
        <w:rPr>
          <w:rFonts w:eastAsia="Calibri" w:cs="Arial"/>
          <w:lang w:eastAsia="en-US"/>
        </w:rPr>
      </w:pPr>
    </w:p>
    <w:p w14:paraId="35512E4A"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Clusters also arrange for secondary school subject teachers to visit Primary 7 classes from time to time, with the cluster agreeing each year which subject areas should be the focus for these.</w:t>
      </w:r>
      <w:r>
        <w:rPr>
          <w:rFonts w:eastAsia="Calibri" w:cs="Arial"/>
          <w:lang w:eastAsia="en-US"/>
        </w:rPr>
        <w:t xml:space="preserve"> </w:t>
      </w:r>
      <w:r w:rsidRPr="00A64BEA">
        <w:rPr>
          <w:rFonts w:eastAsia="Calibri" w:cs="Arial"/>
          <w:lang w:eastAsia="en-US"/>
        </w:rPr>
        <w:t>Opportunities for senior pupils from secondary schools to visit classes in their associated primaries offer further reassurance and can help supportive peer relationships to be developed before S1 begins.</w:t>
      </w:r>
    </w:p>
    <w:p w14:paraId="06698F0C" w14:textId="77777777" w:rsidR="00E41364" w:rsidRPr="00696F68" w:rsidRDefault="00E41364" w:rsidP="00A44A78">
      <w:pPr>
        <w:spacing w:line="259" w:lineRule="auto"/>
        <w:rPr>
          <w:rFonts w:eastAsia="Calibri" w:cs="Arial"/>
          <w:lang w:eastAsia="en-US"/>
        </w:rPr>
      </w:pPr>
    </w:p>
    <w:p w14:paraId="1AA181C0"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Most secondary schools also have an information evening for parents of Primary 7 children at which they can gain information about uniform, lunchtime arrangements, school clubs, etc.</w:t>
      </w:r>
    </w:p>
    <w:p w14:paraId="40FB53AE" w14:textId="77777777" w:rsidR="00E41364" w:rsidRPr="00696F68" w:rsidRDefault="00E41364" w:rsidP="00A44A78">
      <w:pPr>
        <w:spacing w:line="259" w:lineRule="auto"/>
        <w:rPr>
          <w:rFonts w:eastAsia="Calibri" w:cs="Arial"/>
          <w:lang w:eastAsia="en-US"/>
        </w:rPr>
      </w:pPr>
    </w:p>
    <w:p w14:paraId="04C60525" w14:textId="77777777" w:rsidR="00E41364" w:rsidRPr="00696F68" w:rsidRDefault="00E41364" w:rsidP="00A44A78">
      <w:pPr>
        <w:spacing w:line="259" w:lineRule="auto"/>
        <w:rPr>
          <w:rFonts w:eastAsia="Calibri" w:cs="Arial"/>
          <w:u w:val="single"/>
          <w:lang w:eastAsia="en-US"/>
        </w:rPr>
      </w:pPr>
    </w:p>
    <w:p w14:paraId="3BC00222" w14:textId="77777777" w:rsidR="00E41364" w:rsidRPr="00696F68" w:rsidRDefault="00E41364" w:rsidP="00A44A78">
      <w:pPr>
        <w:spacing w:line="259" w:lineRule="auto"/>
        <w:rPr>
          <w:rFonts w:eastAsia="Calibri" w:cs="Arial"/>
          <w:u w:val="single"/>
          <w:lang w:eastAsia="en-US"/>
        </w:rPr>
      </w:pPr>
      <w:r w:rsidRPr="00696F68">
        <w:rPr>
          <w:rFonts w:eastAsia="Calibri" w:cs="Arial"/>
          <w:u w:val="single"/>
          <w:lang w:eastAsia="en-US"/>
        </w:rPr>
        <w:t>Pupils with Additional Support Needs</w:t>
      </w:r>
    </w:p>
    <w:p w14:paraId="501E93D7" w14:textId="77777777" w:rsidR="00E41364" w:rsidRPr="00696F68" w:rsidRDefault="00E41364" w:rsidP="00A44A78">
      <w:pPr>
        <w:spacing w:line="259" w:lineRule="auto"/>
        <w:rPr>
          <w:rFonts w:eastAsia="Calibri" w:cs="Arial"/>
          <w:lang w:eastAsia="en-US"/>
        </w:rPr>
      </w:pPr>
    </w:p>
    <w:p w14:paraId="401A6F81"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 xml:space="preserve">Secondary school Pastoral and Support for Learning teachers make visits to the Primary 7 class to get to know the children and their needs, including any Additional Support for Learning </w:t>
      </w:r>
      <w:r>
        <w:rPr>
          <w:rFonts w:eastAsia="Calibri" w:cs="Arial"/>
          <w:lang w:eastAsia="en-US"/>
        </w:rPr>
        <w:t>n</w:t>
      </w:r>
      <w:r w:rsidRPr="00696F68">
        <w:rPr>
          <w:rFonts w:eastAsia="Calibri" w:cs="Arial"/>
          <w:lang w:eastAsia="en-US"/>
        </w:rPr>
        <w:t>eeds. Visits by Support for Learning staff sometimes take place as early as Primary 6 to help with additional arrangements for those children for whom the move to secondary school may present challenges.</w:t>
      </w:r>
    </w:p>
    <w:p w14:paraId="51347DE1" w14:textId="77777777" w:rsidR="00E41364" w:rsidRPr="00696F68" w:rsidRDefault="00E41364" w:rsidP="00A44A78">
      <w:pPr>
        <w:spacing w:line="259" w:lineRule="auto"/>
        <w:rPr>
          <w:rFonts w:eastAsia="Calibri" w:cs="Arial"/>
          <w:u w:val="single"/>
          <w:lang w:eastAsia="en-US"/>
        </w:rPr>
      </w:pPr>
    </w:p>
    <w:p w14:paraId="65CE0EA8" w14:textId="77777777" w:rsidR="00E41364" w:rsidRPr="00696F68" w:rsidRDefault="00E41364" w:rsidP="000C356E">
      <w:pPr>
        <w:pStyle w:val="Heading3"/>
        <w:rPr>
          <w:rFonts w:eastAsia="Calibri"/>
          <w:lang w:eastAsia="en-US"/>
        </w:rPr>
      </w:pPr>
      <w:r w:rsidRPr="00696F68">
        <w:rPr>
          <w:rFonts w:eastAsia="Calibri"/>
          <w:lang w:eastAsia="en-US"/>
        </w:rPr>
        <w:t>Moving to the denominational secondary school</w:t>
      </w:r>
    </w:p>
    <w:p w14:paraId="2AD6B6D5" w14:textId="0CE56A56" w:rsidR="00E41364" w:rsidRPr="000C356E" w:rsidRDefault="00E41364" w:rsidP="000C356E">
      <w:pPr>
        <w:pStyle w:val="Heading4"/>
        <w:rPr>
          <w:rFonts w:eastAsia="Calibri"/>
          <w:sz w:val="24"/>
          <w:szCs w:val="24"/>
          <w:lang w:eastAsia="en-US"/>
        </w:rPr>
      </w:pPr>
      <w:r w:rsidRPr="000C356E">
        <w:rPr>
          <w:rFonts w:eastAsia="Calibri"/>
          <w:sz w:val="24"/>
          <w:szCs w:val="24"/>
          <w:lang w:eastAsia="en-US"/>
        </w:rPr>
        <w:t>Children who are baptized Catholic</w:t>
      </w:r>
    </w:p>
    <w:p w14:paraId="0A30E46C" w14:textId="478CB76E" w:rsidR="00E41364" w:rsidRPr="00696F68" w:rsidRDefault="000C356E" w:rsidP="00A44A78">
      <w:pPr>
        <w:spacing w:line="259" w:lineRule="auto"/>
        <w:rPr>
          <w:rFonts w:eastAsia="Calibri" w:cs="Arial"/>
          <w:lang w:eastAsia="en-US"/>
        </w:rPr>
      </w:pPr>
      <w:r w:rsidRPr="00696F68">
        <w:rPr>
          <w:rFonts w:eastAsia="Calibri" w:cs="Arial"/>
          <w:lang w:eastAsia="en-US"/>
        </w:rPr>
        <w:t>Except for</w:t>
      </w:r>
      <w:r w:rsidR="00E41364" w:rsidRPr="00696F68">
        <w:rPr>
          <w:rFonts w:eastAsia="Calibri" w:cs="Arial"/>
          <w:lang w:eastAsia="en-US"/>
        </w:rPr>
        <w:t xml:space="preserve"> some pupils at St Patrick’s PS</w:t>
      </w:r>
      <w:r w:rsidR="00E41364">
        <w:rPr>
          <w:rFonts w:eastAsia="Calibri" w:cs="Arial"/>
          <w:lang w:eastAsia="en-US"/>
        </w:rPr>
        <w:t>,</w:t>
      </w:r>
      <w:r w:rsidR="00E41364" w:rsidRPr="00696F68">
        <w:rPr>
          <w:rFonts w:eastAsia="Calibri" w:cs="Arial"/>
          <w:lang w:eastAsia="en-US"/>
        </w:rPr>
        <w:t xml:space="preserve"> pupils who are in Primary 7 in denominational primary schools (Sacred Heart PS, St Andrew’s PS, St Mary’s PS, St Francis Xavier’s PS and St Joseph’s PS) move to St Mungo’s HS.</w:t>
      </w:r>
    </w:p>
    <w:p w14:paraId="10B7AAF3" w14:textId="77777777" w:rsidR="00E41364" w:rsidRPr="00696F68" w:rsidRDefault="00E41364" w:rsidP="00A44A78">
      <w:pPr>
        <w:spacing w:line="259" w:lineRule="auto"/>
        <w:rPr>
          <w:rFonts w:eastAsia="Calibri" w:cs="Arial"/>
          <w:lang w:eastAsia="en-US"/>
        </w:rPr>
      </w:pPr>
    </w:p>
    <w:p w14:paraId="7125EA17"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Pupils in Primary 7 at St Patrick’s PS attend St Modan’s HS in Stirling.</w:t>
      </w:r>
    </w:p>
    <w:p w14:paraId="4AB6CD52" w14:textId="7C65C08A" w:rsidR="00E41364" w:rsidRPr="000C356E" w:rsidRDefault="00E41364" w:rsidP="000C356E">
      <w:pPr>
        <w:pStyle w:val="Heading4"/>
        <w:rPr>
          <w:rFonts w:eastAsia="Calibri"/>
          <w:sz w:val="24"/>
          <w:szCs w:val="24"/>
          <w:lang w:eastAsia="en-US"/>
        </w:rPr>
      </w:pPr>
      <w:r w:rsidRPr="000C356E">
        <w:rPr>
          <w:rFonts w:eastAsia="Calibri"/>
          <w:sz w:val="24"/>
          <w:szCs w:val="24"/>
          <w:lang w:eastAsia="en-US"/>
        </w:rPr>
        <w:lastRenderedPageBreak/>
        <w:t>Children who are non-Catholic</w:t>
      </w:r>
    </w:p>
    <w:p w14:paraId="409ABB30"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0B0BE7C6" w14:textId="77777777" w:rsidR="00E41364" w:rsidRPr="00696F68" w:rsidRDefault="00E41364" w:rsidP="00A44A78">
      <w:pPr>
        <w:spacing w:line="259" w:lineRule="auto"/>
        <w:rPr>
          <w:rFonts w:eastAsia="Calibri" w:cs="Arial"/>
          <w:i/>
          <w:lang w:eastAsia="en-US"/>
        </w:rPr>
      </w:pPr>
    </w:p>
    <w:p w14:paraId="62C74768" w14:textId="77777777" w:rsidR="00E41364" w:rsidRPr="00696F68" w:rsidRDefault="00E41364" w:rsidP="00A44A78">
      <w:pPr>
        <w:spacing w:line="259" w:lineRule="auto"/>
        <w:rPr>
          <w:rFonts w:eastAsia="Calibri" w:cs="Arial"/>
          <w:i/>
          <w:lang w:eastAsia="en-US"/>
        </w:rPr>
      </w:pPr>
      <w:r w:rsidRPr="00696F68">
        <w:rPr>
          <w:rFonts w:eastAsia="Calibri" w:cs="Arial"/>
          <w:i/>
          <w:lang w:eastAsia="en-US"/>
        </w:rPr>
        <w:t>Moving between denominational and non-denominational schools</w:t>
      </w:r>
    </w:p>
    <w:p w14:paraId="120B4EA1" w14:textId="77777777" w:rsidR="00E41364" w:rsidRPr="00696F68" w:rsidRDefault="00E41364" w:rsidP="00A44A78">
      <w:pPr>
        <w:spacing w:line="259" w:lineRule="auto"/>
        <w:rPr>
          <w:rFonts w:eastAsia="Calibri" w:cs="Arial"/>
          <w:i/>
          <w:lang w:eastAsia="en-US"/>
        </w:rPr>
      </w:pPr>
    </w:p>
    <w:p w14:paraId="56D434E7" w14:textId="77777777" w:rsidR="00E41364" w:rsidRPr="00696F68" w:rsidRDefault="00E41364" w:rsidP="00A44A78">
      <w:pPr>
        <w:spacing w:line="259" w:lineRule="auto"/>
        <w:rPr>
          <w:rFonts w:eastAsia="Calibri" w:cs="Arial"/>
          <w:lang w:eastAsia="en-US"/>
        </w:rPr>
      </w:pPr>
      <w:r w:rsidRPr="00696F68">
        <w:rPr>
          <w:rFonts w:eastAsia="Calibri" w:cs="Arial"/>
          <w:lang w:eastAsia="en-US"/>
        </w:rPr>
        <w:t>Parents who intend to send their children to St Mungo’s HS from a non-denominational primary school</w:t>
      </w:r>
      <w:r>
        <w:rPr>
          <w:rFonts w:eastAsia="Calibri" w:cs="Arial"/>
          <w:lang w:eastAsia="en-US"/>
        </w:rPr>
        <w:t>,</w:t>
      </w:r>
      <w:r w:rsidRPr="00696F68">
        <w:rPr>
          <w:rFonts w:eastAsia="Calibri" w:cs="Arial"/>
          <w:lang w:eastAsia="en-US"/>
        </w:rPr>
        <w:t xml:space="preserve"> or from a Catholic primary school to their catchment non-denominational high school</w:t>
      </w:r>
      <w:r>
        <w:rPr>
          <w:rFonts w:eastAsia="Calibri" w:cs="Arial"/>
          <w:lang w:eastAsia="en-US"/>
        </w:rPr>
        <w:t>,</w:t>
      </w:r>
      <w:r w:rsidRPr="00696F68">
        <w:rPr>
          <w:rFonts w:eastAsia="Calibri" w:cs="Arial"/>
          <w:lang w:eastAsia="en-US"/>
        </w:rPr>
        <w:t xml:space="preserve"> should make known their intentions both to the primary school and the secondary school as soon as possible.  This enables the necessary transfer arrangements to be made.</w:t>
      </w:r>
    </w:p>
    <w:p w14:paraId="377C2989" w14:textId="77777777" w:rsidR="009B77B7" w:rsidRPr="00CA0E74" w:rsidRDefault="00A3639C" w:rsidP="000C356E">
      <w:pPr>
        <w:pStyle w:val="Heading3"/>
      </w:pPr>
      <w:r w:rsidRPr="00CA0E74">
        <w:t>Catchment Secondary School</w:t>
      </w:r>
    </w:p>
    <w:p w14:paraId="315242CA" w14:textId="77777777" w:rsidR="00024131" w:rsidRPr="00CA0E74" w:rsidRDefault="00024131" w:rsidP="00A44A78">
      <w:pPr>
        <w:rPr>
          <w:rFonts w:cs="Arial"/>
        </w:rPr>
      </w:pPr>
      <w:r w:rsidRPr="00CA0E74">
        <w:rPr>
          <w:rFonts w:cs="Arial"/>
        </w:rPr>
        <w:t>At the end of Primary 7 our pupils normally transfer to:</w:t>
      </w:r>
    </w:p>
    <w:p w14:paraId="3BD906F1" w14:textId="77777777" w:rsidR="00935514" w:rsidRPr="00CA0E74" w:rsidRDefault="00935514" w:rsidP="005F6140">
      <w:pPr>
        <w:pStyle w:val="NoSpacing"/>
      </w:pPr>
    </w:p>
    <w:p w14:paraId="0FEC10F0" w14:textId="77777777" w:rsidR="00975559" w:rsidRPr="00CA0E74" w:rsidRDefault="00975559" w:rsidP="00A44A78">
      <w:pPr>
        <w:rPr>
          <w:rFonts w:cs="Arial"/>
        </w:rPr>
      </w:pPr>
      <w:r w:rsidRPr="00CA0E74">
        <w:rPr>
          <w:rFonts w:cs="Arial"/>
        </w:rPr>
        <w:t xml:space="preserve">Bo’ness Academy, </w:t>
      </w:r>
    </w:p>
    <w:p w14:paraId="6E52824E" w14:textId="77777777" w:rsidR="00975559" w:rsidRPr="00CA0E74" w:rsidRDefault="00975559" w:rsidP="00A44A78">
      <w:pPr>
        <w:rPr>
          <w:rFonts w:cs="Arial"/>
        </w:rPr>
      </w:pPr>
      <w:r w:rsidRPr="00CA0E74">
        <w:rPr>
          <w:rFonts w:cs="Arial"/>
        </w:rPr>
        <w:t xml:space="preserve">Gauze Road, </w:t>
      </w:r>
    </w:p>
    <w:p w14:paraId="6E5DD03C" w14:textId="77777777" w:rsidR="00975559" w:rsidRPr="00CA0E74" w:rsidRDefault="00975559" w:rsidP="00A44A78">
      <w:pPr>
        <w:rPr>
          <w:rFonts w:cs="Arial"/>
        </w:rPr>
      </w:pPr>
      <w:r w:rsidRPr="00CA0E74">
        <w:rPr>
          <w:rFonts w:cs="Arial"/>
        </w:rPr>
        <w:t xml:space="preserve">Bo’ness, </w:t>
      </w:r>
    </w:p>
    <w:p w14:paraId="200A8F33" w14:textId="77777777" w:rsidR="00975559" w:rsidRPr="00CA0E74" w:rsidRDefault="00975559" w:rsidP="00A44A78">
      <w:pPr>
        <w:rPr>
          <w:rFonts w:cs="Arial"/>
        </w:rPr>
      </w:pPr>
      <w:r w:rsidRPr="00CA0E74">
        <w:rPr>
          <w:rFonts w:cs="Arial"/>
        </w:rPr>
        <w:t xml:space="preserve">EH51 9AS, </w:t>
      </w:r>
    </w:p>
    <w:p w14:paraId="502465AD" w14:textId="77777777" w:rsidR="00975559" w:rsidRPr="00CA0E74" w:rsidRDefault="00975559" w:rsidP="00A44A78">
      <w:pPr>
        <w:rPr>
          <w:rFonts w:cs="Arial"/>
        </w:rPr>
      </w:pPr>
      <w:r w:rsidRPr="00CA0E74">
        <w:rPr>
          <w:rFonts w:cs="Arial"/>
        </w:rPr>
        <w:t>Telephone number 01506 822028</w:t>
      </w:r>
    </w:p>
    <w:p w14:paraId="1F5D88FF" w14:textId="77777777" w:rsidR="00024131" w:rsidRPr="00CA0E74" w:rsidRDefault="00024131" w:rsidP="005F6140"/>
    <w:p w14:paraId="625D6EBC" w14:textId="1B5B1A4A" w:rsidR="00024131" w:rsidRPr="00CA0E74" w:rsidRDefault="00024131" w:rsidP="00A44A78">
      <w:pPr>
        <w:rPr>
          <w:rFonts w:cs="Arial"/>
        </w:rPr>
      </w:pPr>
      <w:r w:rsidRPr="00CA0E74">
        <w:rPr>
          <w:rFonts w:cs="Arial"/>
        </w:rPr>
        <w:t xml:space="preserve">Prior to this staff from both schools meet to share information and Academy staff visit the P7 class regularly to work with pupils. First year students also visit the pupils in Grange Primary to discuss aspects of life at secondary school.  Pupils’ records of attainment are shared with the Academy to assist with curriculum planning. As part of the transition process pupils go to the Academy to carry out a link project with Academy staff. </w:t>
      </w:r>
    </w:p>
    <w:p w14:paraId="356E02CE" w14:textId="77777777" w:rsidR="00024131" w:rsidRPr="00CA0E74" w:rsidRDefault="00024131" w:rsidP="00A44A78">
      <w:pPr>
        <w:rPr>
          <w:rFonts w:cs="Arial"/>
        </w:rPr>
      </w:pPr>
    </w:p>
    <w:p w14:paraId="586E70E0" w14:textId="77777777" w:rsidR="00024131" w:rsidRPr="00CA0E74" w:rsidRDefault="00024131" w:rsidP="00A44A78">
      <w:pPr>
        <w:rPr>
          <w:rFonts w:cs="Arial"/>
        </w:rPr>
      </w:pPr>
      <w:r w:rsidRPr="00CA0E74">
        <w:rPr>
          <w:rFonts w:cs="Arial"/>
        </w:rPr>
        <w:t xml:space="preserve">Throughout their final year, Primary 7 pupils visit the Academy for a series of induction visits, where they meet their new teachers and classmates and take part in a transition project.  Senior staff from the Academy also hold meetings for parents of each of the local primaries to outline school aims, expectations, the curriculum etc.  Academy uniform is ordered through the primary school and delivered in June. </w:t>
      </w:r>
    </w:p>
    <w:p w14:paraId="1FED2BA0" w14:textId="77777777" w:rsidR="00024131" w:rsidRPr="00CA0E74" w:rsidRDefault="00024131" w:rsidP="00A44A78">
      <w:pPr>
        <w:rPr>
          <w:rFonts w:cs="Arial"/>
        </w:rPr>
      </w:pPr>
      <w:r w:rsidRPr="00CA0E74">
        <w:rPr>
          <w:rFonts w:cs="Arial"/>
        </w:rPr>
        <w:t xml:space="preserve">  </w:t>
      </w:r>
    </w:p>
    <w:p w14:paraId="68AF6254" w14:textId="77777777" w:rsidR="00024131" w:rsidRPr="00CA0E74" w:rsidRDefault="00024131" w:rsidP="00A44A78">
      <w:pPr>
        <w:rPr>
          <w:rFonts w:cs="Arial"/>
        </w:rPr>
      </w:pPr>
      <w:r w:rsidRPr="00CA0E74">
        <w:rPr>
          <w:rFonts w:cs="Arial"/>
        </w:rPr>
        <w:t xml:space="preserve">Occasionally, where we feel individual pupils may find the move to secondary school more stressful, we will offer the opportunity for additional support, through a ‘transition group’ led by staff of </w:t>
      </w:r>
      <w:r w:rsidR="00007C51" w:rsidRPr="00CA0E74">
        <w:rPr>
          <w:rFonts w:cs="Arial"/>
        </w:rPr>
        <w:t xml:space="preserve">Bo’ness Academy, </w:t>
      </w:r>
      <w:r w:rsidRPr="00CA0E74">
        <w:rPr>
          <w:rFonts w:cs="Arial"/>
        </w:rPr>
        <w:t xml:space="preserve">Barnardo’s Education and Family Support Service. </w:t>
      </w:r>
    </w:p>
    <w:p w14:paraId="2B5C1C1D" w14:textId="77777777" w:rsidR="00024131" w:rsidRPr="00CA0E74" w:rsidRDefault="00024131" w:rsidP="00A44A78">
      <w:pPr>
        <w:rPr>
          <w:rFonts w:cs="Arial"/>
          <w:b/>
        </w:rPr>
      </w:pPr>
    </w:p>
    <w:p w14:paraId="07AF5815" w14:textId="77777777" w:rsidR="00024131" w:rsidRPr="00CA0E74" w:rsidRDefault="00024131" w:rsidP="00A44A78">
      <w:pPr>
        <w:rPr>
          <w:rFonts w:cs="Arial"/>
        </w:rPr>
      </w:pPr>
      <w:r w:rsidRPr="00CA0E74">
        <w:rPr>
          <w:rFonts w:cs="Arial"/>
        </w:rPr>
        <w:t xml:space="preserve">Through these steps we aim to make the transition between primary and secondary school as smooth as possible. </w:t>
      </w:r>
    </w:p>
    <w:p w14:paraId="6CD2E568" w14:textId="77777777" w:rsidR="00024131" w:rsidRPr="00CA0E74" w:rsidRDefault="00024131" w:rsidP="00A44A78">
      <w:pPr>
        <w:rPr>
          <w:rFonts w:cs="Arial"/>
          <w:color w:val="FF0000"/>
        </w:rPr>
      </w:pPr>
    </w:p>
    <w:p w14:paraId="71B7C76E" w14:textId="77777777" w:rsidR="00024131" w:rsidRPr="00CA0E74" w:rsidRDefault="00024131" w:rsidP="00A44A78">
      <w:pPr>
        <w:rPr>
          <w:rFonts w:cs="Arial"/>
        </w:rPr>
      </w:pPr>
      <w:r w:rsidRPr="00CA0E74">
        <w:rPr>
          <w:rFonts w:cs="Arial"/>
        </w:rPr>
        <w:t>If you wish your child to attend a Secondary School other than the designated Secondary School for your home address, you will be required to make a Placing Request.</w:t>
      </w:r>
    </w:p>
    <w:p w14:paraId="44B53006" w14:textId="77777777" w:rsidR="00904CA9" w:rsidRPr="00CA0E74" w:rsidRDefault="00904CA9" w:rsidP="005F6140">
      <w:pPr>
        <w:pStyle w:val="Heading2"/>
      </w:pPr>
      <w:bookmarkStart w:id="17" w:name="_Toc308620557"/>
      <w:r w:rsidRPr="00CA0E74">
        <w:t>Placing Requests</w:t>
      </w:r>
    </w:p>
    <w:bookmarkEnd w:id="17"/>
    <w:p w14:paraId="4E3DFA59" w14:textId="77777777" w:rsidR="00A53438" w:rsidRPr="00A53438" w:rsidRDefault="00A53438" w:rsidP="00A53438">
      <w:pPr>
        <w:pStyle w:val="NoSpacing"/>
      </w:pPr>
      <w:r w:rsidRPr="00A53438">
        <w:t xml:space="preserve">As a parent, you have the right to make a Placing Request for your child(ren) to be educated in a school other than the local school. Applications for Primary 1 and </w:t>
      </w:r>
      <w:r w:rsidRPr="00A53438">
        <w:lastRenderedPageBreak/>
        <w:t>Secondary 1 Placing Requests to commence school in August will only be accepted following the publication of an advert in the local press inviting applications in early December.</w:t>
      </w:r>
    </w:p>
    <w:p w14:paraId="3ABA1893" w14:textId="77777777" w:rsidR="00A53438" w:rsidRPr="00A53438" w:rsidRDefault="00A53438" w:rsidP="00A53438">
      <w:pPr>
        <w:pStyle w:val="NoSpacing"/>
      </w:pPr>
    </w:p>
    <w:p w14:paraId="104D9CFE" w14:textId="77777777" w:rsidR="00A53438" w:rsidRPr="00A53438" w:rsidRDefault="00A53438" w:rsidP="00A53438">
      <w:pPr>
        <w:pStyle w:val="NoSpacing"/>
      </w:pPr>
      <w:r w:rsidRPr="00A53438">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0C8C6ABC" w14:textId="77777777" w:rsidR="00A53438" w:rsidRPr="00A53438" w:rsidRDefault="00A53438" w:rsidP="00A53438">
      <w:pPr>
        <w:pStyle w:val="NoSpacing"/>
      </w:pPr>
    </w:p>
    <w:p w14:paraId="01E75317" w14:textId="77777777" w:rsidR="00A53438" w:rsidRPr="00A53438" w:rsidRDefault="00A53438" w:rsidP="00A53438">
      <w:pPr>
        <w:pStyle w:val="NoSpacing"/>
      </w:pPr>
      <w:r w:rsidRPr="00A53438">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226B53F4" w14:textId="77777777" w:rsidR="00A53438" w:rsidRPr="00A53438" w:rsidRDefault="00A53438" w:rsidP="00A53438">
      <w:pPr>
        <w:pStyle w:val="NoSpacing"/>
      </w:pPr>
    </w:p>
    <w:p w14:paraId="0A806CC5" w14:textId="77777777" w:rsidR="00A53438" w:rsidRPr="00A53438" w:rsidRDefault="00A53438" w:rsidP="00A53438">
      <w:pPr>
        <w:pStyle w:val="NoSpacing"/>
      </w:pPr>
      <w:r w:rsidRPr="00A53438">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7BD983BA" w14:textId="77777777" w:rsidR="00A53438" w:rsidRPr="00A53438" w:rsidRDefault="00A53438" w:rsidP="00A53438">
      <w:pPr>
        <w:pStyle w:val="NoSpacing"/>
      </w:pPr>
    </w:p>
    <w:p w14:paraId="629F5F51" w14:textId="77777777" w:rsidR="00A53438" w:rsidRPr="00A53438" w:rsidRDefault="00A53438" w:rsidP="00A53438">
      <w:pPr>
        <w:pStyle w:val="NoSpacing"/>
      </w:pPr>
      <w:r w:rsidRPr="00A53438">
        <w:t>If more Placing Requests are made for admission to a particular school than places available, these Requests will be prioritised according to Falkirk Council’s Admissions Policy and requests accepted and refused accordingly.</w:t>
      </w:r>
    </w:p>
    <w:p w14:paraId="1718A43C" w14:textId="77777777" w:rsidR="00A53438" w:rsidRPr="00A53438" w:rsidRDefault="00A53438" w:rsidP="00A53438">
      <w:pPr>
        <w:pStyle w:val="NoSpacing"/>
      </w:pPr>
    </w:p>
    <w:p w14:paraId="2761444D" w14:textId="77777777" w:rsidR="00A53438" w:rsidRPr="00A53438" w:rsidRDefault="00A53438" w:rsidP="00A53438">
      <w:pPr>
        <w:pStyle w:val="NoSpacing"/>
      </w:pPr>
      <w:r w:rsidRPr="00A53438">
        <w:t xml:space="preserve">Online placing request applications can be made via the Council’s website www.falkirk.gov.uk/placingrequests. Written application forms are available from all schools and from Children’s Services. Written applications must be returned to the Director of Children’s Services, Suite 1A, Falkirk Stadium, 4 Stadium Way, Falkirk, FK2 9EE. Placing request for Primary 1 and Secondary 1, commencing in the next school session, should be made by the 15th March each year. Reponses will be issued no later than 30th April. </w:t>
      </w:r>
    </w:p>
    <w:p w14:paraId="598601C8" w14:textId="77777777" w:rsidR="00A53438" w:rsidRPr="00A53438" w:rsidRDefault="00A53438" w:rsidP="00A53438">
      <w:pPr>
        <w:pStyle w:val="NoSpacing"/>
      </w:pPr>
    </w:p>
    <w:p w14:paraId="04FF3E43" w14:textId="77777777" w:rsidR="00A53438" w:rsidRPr="00A53438" w:rsidRDefault="00A53438" w:rsidP="00A53438">
      <w:pPr>
        <w:pStyle w:val="NoSpacing"/>
      </w:pPr>
      <w:r w:rsidRPr="00A53438">
        <w:t>Your Placing Request will be considered against a set of criteria which is set out in the Council’s priorities for admission.</w:t>
      </w:r>
    </w:p>
    <w:p w14:paraId="4F043355" w14:textId="77777777" w:rsidR="00A53438" w:rsidRPr="00A53438" w:rsidRDefault="00A53438" w:rsidP="00A53438">
      <w:pPr>
        <w:pStyle w:val="NoSpacing"/>
      </w:pPr>
    </w:p>
    <w:p w14:paraId="6F32170C" w14:textId="77777777" w:rsidR="00A53438" w:rsidRPr="00A53438" w:rsidRDefault="00A53438" w:rsidP="00A53438">
      <w:pPr>
        <w:pStyle w:val="NoSpacing"/>
      </w:pPr>
      <w:r w:rsidRPr="00A53438">
        <w:t>Any Placing Requests received after the 15th March for Primary 1 and Secondary 1 will not be considered in the first round of Placing Requests. Parents / Carers will be notified of the outcome of their request within 8 weeks of receipt.</w:t>
      </w:r>
    </w:p>
    <w:p w14:paraId="6FAB1906" w14:textId="77777777" w:rsidR="00A53438" w:rsidRPr="00A53438" w:rsidRDefault="00A53438" w:rsidP="00A53438">
      <w:pPr>
        <w:pStyle w:val="NoSpacing"/>
      </w:pPr>
    </w:p>
    <w:p w14:paraId="1D4F08C7" w14:textId="77777777" w:rsidR="007069D7" w:rsidRDefault="00A53438" w:rsidP="00A53438">
      <w:pPr>
        <w:pStyle w:val="NoSpacing"/>
      </w:pPr>
      <w:r w:rsidRPr="00A53438">
        <w:t>As soon as a decision has been made, you will be notified of the result. If your Placing Request is successful, you will be asked to contact the school to establish arrangements for enrolment.</w:t>
      </w:r>
    </w:p>
    <w:p w14:paraId="430421A5" w14:textId="110C3B63" w:rsidR="00D60CDB" w:rsidRPr="00D60CDB" w:rsidRDefault="00D60CDB" w:rsidP="00A53438">
      <w:pPr>
        <w:pStyle w:val="NoSpacing"/>
        <w:rPr>
          <w:color w:val="FF0000"/>
        </w:rPr>
      </w:pPr>
      <w:r w:rsidRPr="00D60CDB">
        <w:t>Mid</w:t>
      </w:r>
      <w:r>
        <w:t>-</w:t>
      </w:r>
      <w:r w:rsidRPr="00D60CDB">
        <w:t>Session Transfers</w:t>
      </w:r>
    </w:p>
    <w:p w14:paraId="108B7E20" w14:textId="77777777" w:rsidR="00D60CDB" w:rsidRPr="005C3AD7" w:rsidRDefault="00D60CDB" w:rsidP="00A53438">
      <w:pPr>
        <w:pStyle w:val="NoSpacing"/>
        <w:rPr>
          <w:rFonts w:cs="Arial"/>
        </w:rPr>
      </w:pPr>
      <w:r w:rsidRPr="005C3AD7">
        <w:rPr>
          <w:rFonts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7F9CB2D3" w14:textId="77777777" w:rsidR="00A3639C" w:rsidRPr="00CA0E74" w:rsidRDefault="00A3639C" w:rsidP="00C56C49">
      <w:pPr>
        <w:pStyle w:val="Heading2"/>
      </w:pPr>
      <w:r w:rsidRPr="00CA0E74">
        <w:t>Transport for Placing Requests</w:t>
      </w:r>
    </w:p>
    <w:p w14:paraId="49852884" w14:textId="1F8636C3" w:rsidR="00A53438" w:rsidRDefault="00A3639C" w:rsidP="007069D7">
      <w:pPr>
        <w:rPr>
          <w:rFonts w:cs="Arial"/>
        </w:rPr>
      </w:pPr>
      <w:r w:rsidRPr="00CA0E74">
        <w:rPr>
          <w:rFonts w:cs="Arial"/>
        </w:rPr>
        <w:t>If a Placing Request is successful, parents will be responsible for the safety and transportation costs of their child to and from their chosen school.</w:t>
      </w:r>
      <w:r w:rsidR="00A53438">
        <w:rPr>
          <w:rFonts w:cs="Arial"/>
        </w:rPr>
        <w:br w:type="page"/>
      </w:r>
    </w:p>
    <w:p w14:paraId="2C765423" w14:textId="5EF8B497" w:rsidR="009B77B7" w:rsidRPr="00CA0E74" w:rsidRDefault="009B77B7" w:rsidP="00C56C49">
      <w:pPr>
        <w:pStyle w:val="Heading1"/>
      </w:pPr>
      <w:bookmarkStart w:id="18" w:name="_Toc308620549"/>
      <w:r w:rsidRPr="00CA0E74">
        <w:lastRenderedPageBreak/>
        <w:t xml:space="preserve">Section Five – School Improvement </w:t>
      </w:r>
    </w:p>
    <w:p w14:paraId="5286913D" w14:textId="77777777" w:rsidR="009A1106" w:rsidRPr="00CA0E74" w:rsidRDefault="009A1106" w:rsidP="00C56C49">
      <w:pPr>
        <w:pStyle w:val="Heading2"/>
      </w:pPr>
      <w:r w:rsidRPr="00CA0E74">
        <w:t>Raising Attainment</w:t>
      </w:r>
    </w:p>
    <w:p w14:paraId="0B83D8E1" w14:textId="77777777" w:rsidR="00AF6014" w:rsidRPr="00CA0E74" w:rsidRDefault="009A1106" w:rsidP="00A44A78">
      <w:pPr>
        <w:rPr>
          <w:rFonts w:cs="Arial"/>
          <w:iCs/>
        </w:rPr>
      </w:pPr>
      <w:r w:rsidRPr="00CA0E74">
        <w:rPr>
          <w:rFonts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6125B597" w14:textId="77777777" w:rsidR="009A73C0" w:rsidRPr="00CA0E74" w:rsidRDefault="009A73C0" w:rsidP="00C56C49">
      <w:pPr>
        <w:pStyle w:val="Heading2"/>
      </w:pPr>
      <w:r w:rsidRPr="00CA0E74">
        <w:t>Standards and Quality Report</w:t>
      </w:r>
    </w:p>
    <w:p w14:paraId="354BA22C" w14:textId="7CE95DDE" w:rsidR="00B44228" w:rsidRDefault="00B44228" w:rsidP="00B44228">
      <w:pPr>
        <w:rPr>
          <w:rFonts w:cs="Arial"/>
          <w:iCs/>
        </w:rPr>
      </w:pPr>
      <w:r w:rsidRPr="005C3AD7">
        <w:rPr>
          <w:rFonts w:cs="Arial"/>
          <w:iCs/>
        </w:rPr>
        <w:t>Every year each school publishes a Standards and Quality report which highlights the school’s major achievements.</w:t>
      </w:r>
      <w:r w:rsidR="00942099">
        <w:rPr>
          <w:rFonts w:cs="Arial"/>
          <w:iCs/>
        </w:rPr>
        <w:t xml:space="preserve"> Please see school website – </w:t>
      </w:r>
    </w:p>
    <w:p w14:paraId="4775F028" w14:textId="458585CC" w:rsidR="00942099" w:rsidRDefault="00770EDD" w:rsidP="00B44228">
      <w:pPr>
        <w:rPr>
          <w:rFonts w:cs="Arial"/>
          <w:iCs/>
        </w:rPr>
      </w:pPr>
      <w:hyperlink r:id="rId77" w:history="1">
        <w:r w:rsidR="00942099" w:rsidRPr="001029A8">
          <w:rPr>
            <w:rStyle w:val="Hyperlink"/>
            <w:rFonts w:cs="Arial"/>
            <w:iCs/>
          </w:rPr>
          <w:t>https://grange.falkirk.sch.uk/school_information/standard_and_quality_report/standard_and_quality_report.html</w:t>
        </w:r>
      </w:hyperlink>
    </w:p>
    <w:p w14:paraId="661876C3" w14:textId="77777777" w:rsidR="00942099" w:rsidRDefault="00942099" w:rsidP="00B44228">
      <w:pPr>
        <w:rPr>
          <w:rFonts w:cs="Arial"/>
          <w:iCs/>
        </w:rPr>
      </w:pPr>
    </w:p>
    <w:p w14:paraId="295D7E55" w14:textId="77777777" w:rsidR="00A45520" w:rsidRPr="00CA0E74" w:rsidRDefault="00A45520" w:rsidP="00C56C49">
      <w:pPr>
        <w:pStyle w:val="Heading3"/>
        <w:rPr>
          <w:rFonts w:eastAsia="Arial"/>
        </w:rPr>
      </w:pPr>
      <w:r w:rsidRPr="00CA0E74">
        <w:rPr>
          <w:rFonts w:eastAsia="Arial"/>
        </w:rPr>
        <w:t>Standards and Quality Reports – Operational Guidance</w:t>
      </w:r>
    </w:p>
    <w:p w14:paraId="5006589F" w14:textId="379BF2FA" w:rsidR="00B44228" w:rsidRDefault="00B44228" w:rsidP="00B44228">
      <w:pPr>
        <w:pStyle w:val="NoSpacing"/>
        <w:rPr>
          <w:rFonts w:eastAsia="Arial"/>
        </w:rPr>
      </w:pPr>
      <w:r w:rsidRPr="00B44228">
        <w:rPr>
          <w:rFonts w:eastAsia="Arial"/>
        </w:rPr>
        <w:t>Schools and centres must provide an annual Standards and Quality Report (SQR) as a record of the progress made with the annual improvement plan. The SQR should be based on the results of on-going self-evaluation which is rigorous, effective and based on consideration of impact. This self-evaluation should be informed by How good is our school? 4th edition (HGIOS?4) and/or How good is our early learning and childcare? (HGIOELC?) and How good is OUR school? It should give a clear indication of where the school is now in relation to its process of continuous improvement.</w:t>
      </w:r>
    </w:p>
    <w:p w14:paraId="39BD51C2" w14:textId="77777777" w:rsidR="00B44228" w:rsidRPr="00B44228" w:rsidRDefault="00B44228" w:rsidP="00B44228">
      <w:pPr>
        <w:pStyle w:val="NoSpacing"/>
        <w:rPr>
          <w:rFonts w:eastAsia="Arial"/>
        </w:rPr>
      </w:pPr>
    </w:p>
    <w:p w14:paraId="4E5F6BF2" w14:textId="77777777" w:rsidR="00B44228" w:rsidRDefault="00B44228" w:rsidP="00B44228">
      <w:pPr>
        <w:pStyle w:val="NoSpacing"/>
        <w:rPr>
          <w:rFonts w:eastAsia="Arial"/>
          <w:b/>
          <w:bCs/>
        </w:rPr>
      </w:pPr>
      <w:r w:rsidRPr="00B44228">
        <w:rPr>
          <w:rFonts w:eastAsia="Arial"/>
        </w:rPr>
        <w:t>It should state clearly and briefly the progress towards the National Improvement Framework (NIF) priorities and drivers and Children's Services NIF Improvement Plan priorities. The report should be written using evaluative language.</w:t>
      </w:r>
    </w:p>
    <w:p w14:paraId="36C2C20F" w14:textId="74C5411A" w:rsidR="00A45520" w:rsidRPr="00CA0E74" w:rsidRDefault="00A45520" w:rsidP="00B44228">
      <w:pPr>
        <w:pStyle w:val="Heading3"/>
        <w:rPr>
          <w:rFonts w:eastAsia="Arial"/>
        </w:rPr>
      </w:pPr>
      <w:r w:rsidRPr="00CA0E74">
        <w:rPr>
          <w:rFonts w:eastAsia="Arial"/>
        </w:rPr>
        <w:t>The National Improvement Framework’s 4 key priorities are: </w:t>
      </w:r>
    </w:p>
    <w:p w14:paraId="4745EB0F" w14:textId="74522367" w:rsidR="00B44228" w:rsidRPr="00B44228" w:rsidRDefault="00B44228" w:rsidP="00B44228">
      <w:pPr>
        <w:pStyle w:val="NoSpacing"/>
        <w:numPr>
          <w:ilvl w:val="0"/>
          <w:numId w:val="52"/>
        </w:numPr>
        <w:rPr>
          <w:rFonts w:eastAsia="Arial"/>
        </w:rPr>
      </w:pPr>
      <w:r w:rsidRPr="00B44228">
        <w:rPr>
          <w:rFonts w:eastAsia="Arial"/>
        </w:rPr>
        <w:t>Placing the human rights and needs of every child and young person at the centre of education</w:t>
      </w:r>
      <w:r>
        <w:rPr>
          <w:rFonts w:eastAsia="Arial"/>
        </w:rPr>
        <w:t>.</w:t>
      </w:r>
    </w:p>
    <w:p w14:paraId="6057833A" w14:textId="77777777" w:rsidR="00B44228" w:rsidRPr="00B44228" w:rsidRDefault="00B44228" w:rsidP="00B44228">
      <w:pPr>
        <w:pStyle w:val="NoSpacing"/>
        <w:numPr>
          <w:ilvl w:val="0"/>
          <w:numId w:val="52"/>
        </w:numPr>
        <w:rPr>
          <w:rFonts w:eastAsia="Arial"/>
        </w:rPr>
      </w:pPr>
      <w:r w:rsidRPr="00B44228">
        <w:rPr>
          <w:rFonts w:eastAsia="Arial"/>
        </w:rPr>
        <w:t>Improvement in children and young people’s health and wellbeing</w:t>
      </w:r>
    </w:p>
    <w:p w14:paraId="18522DAD" w14:textId="77777777" w:rsidR="00B44228" w:rsidRPr="00B44228" w:rsidRDefault="00B44228" w:rsidP="00B44228">
      <w:pPr>
        <w:pStyle w:val="NoSpacing"/>
        <w:numPr>
          <w:ilvl w:val="0"/>
          <w:numId w:val="52"/>
        </w:numPr>
        <w:rPr>
          <w:rFonts w:eastAsia="Arial"/>
        </w:rPr>
      </w:pPr>
      <w:r w:rsidRPr="00B44228">
        <w:rPr>
          <w:rFonts w:eastAsia="Arial"/>
        </w:rPr>
        <w:t>Closing the attainment gap between the most and least disadvantaged children and young people</w:t>
      </w:r>
    </w:p>
    <w:p w14:paraId="23AF0504" w14:textId="0E252114" w:rsidR="00B44228" w:rsidRPr="00B44228" w:rsidRDefault="00B44228" w:rsidP="00B44228">
      <w:pPr>
        <w:pStyle w:val="NoSpacing"/>
        <w:numPr>
          <w:ilvl w:val="0"/>
          <w:numId w:val="52"/>
        </w:numPr>
        <w:rPr>
          <w:rFonts w:eastAsia="Arial"/>
        </w:rPr>
      </w:pPr>
      <w:r w:rsidRPr="00B44228">
        <w:rPr>
          <w:rFonts w:eastAsia="Arial"/>
        </w:rPr>
        <w:t>Improvement in skills and sustained, positive school-leaver destinations for all young people</w:t>
      </w:r>
      <w:r>
        <w:rPr>
          <w:rFonts w:eastAsia="Arial"/>
        </w:rPr>
        <w:t>.</w:t>
      </w:r>
    </w:p>
    <w:p w14:paraId="0C6022A7" w14:textId="77777777" w:rsidR="00B44228" w:rsidRPr="00B44228" w:rsidRDefault="00B44228" w:rsidP="00B44228">
      <w:pPr>
        <w:pStyle w:val="NoSpacing"/>
        <w:numPr>
          <w:ilvl w:val="0"/>
          <w:numId w:val="52"/>
        </w:numPr>
        <w:rPr>
          <w:rFonts w:eastAsia="Arial"/>
        </w:rPr>
      </w:pPr>
      <w:r w:rsidRPr="00B44228">
        <w:rPr>
          <w:rFonts w:eastAsia="Arial"/>
        </w:rPr>
        <w:t>Improvement in attainment, particularly in literacy and numeracy</w:t>
      </w:r>
    </w:p>
    <w:p w14:paraId="7FFF17C5" w14:textId="5B88D062" w:rsidR="00A45520" w:rsidRPr="00CA0E74" w:rsidRDefault="00A45520" w:rsidP="00C56C49">
      <w:pPr>
        <w:pStyle w:val="Heading3"/>
        <w:rPr>
          <w:rFonts w:eastAsia="Arial"/>
        </w:rPr>
      </w:pPr>
      <w:r w:rsidRPr="00CA0E74">
        <w:rPr>
          <w:rFonts w:eastAsia="Arial"/>
        </w:rPr>
        <w:t>The 6 key drivers of improvement identified in the NIF are:</w:t>
      </w:r>
    </w:p>
    <w:p w14:paraId="06B20029" w14:textId="77777777" w:rsidR="00B44228" w:rsidRPr="00B44228" w:rsidRDefault="00B44228" w:rsidP="00B44228">
      <w:pPr>
        <w:pStyle w:val="NoSpacing"/>
        <w:numPr>
          <w:ilvl w:val="0"/>
          <w:numId w:val="53"/>
        </w:numPr>
        <w:rPr>
          <w:rFonts w:eastAsia="Arial"/>
        </w:rPr>
      </w:pPr>
      <w:r w:rsidRPr="00B44228">
        <w:rPr>
          <w:rFonts w:eastAsia="Arial"/>
        </w:rPr>
        <w:t xml:space="preserve">School and ELC leadership </w:t>
      </w:r>
    </w:p>
    <w:p w14:paraId="75BCE9FA" w14:textId="77777777" w:rsidR="00B44228" w:rsidRPr="00B44228" w:rsidRDefault="00B44228" w:rsidP="00B44228">
      <w:pPr>
        <w:pStyle w:val="NoSpacing"/>
        <w:numPr>
          <w:ilvl w:val="0"/>
          <w:numId w:val="53"/>
        </w:numPr>
        <w:rPr>
          <w:rFonts w:eastAsia="Arial"/>
        </w:rPr>
      </w:pPr>
      <w:r w:rsidRPr="00B44228">
        <w:rPr>
          <w:rFonts w:eastAsia="Arial"/>
        </w:rPr>
        <w:t>Teacher and practitioner professionalism</w:t>
      </w:r>
    </w:p>
    <w:p w14:paraId="6B6907CA" w14:textId="77777777" w:rsidR="00B44228" w:rsidRPr="00B44228" w:rsidRDefault="00B44228" w:rsidP="00B44228">
      <w:pPr>
        <w:pStyle w:val="NoSpacing"/>
        <w:numPr>
          <w:ilvl w:val="0"/>
          <w:numId w:val="53"/>
        </w:numPr>
        <w:rPr>
          <w:rFonts w:eastAsia="Arial"/>
        </w:rPr>
      </w:pPr>
      <w:r w:rsidRPr="00B44228">
        <w:rPr>
          <w:rFonts w:eastAsia="Arial"/>
        </w:rPr>
        <w:t xml:space="preserve">Parent/career involvement and engagement    </w:t>
      </w:r>
    </w:p>
    <w:p w14:paraId="375CC6D8" w14:textId="77777777" w:rsidR="00B44228" w:rsidRPr="00B44228" w:rsidRDefault="00B44228" w:rsidP="00B44228">
      <w:pPr>
        <w:pStyle w:val="NoSpacing"/>
        <w:numPr>
          <w:ilvl w:val="0"/>
          <w:numId w:val="53"/>
        </w:numPr>
        <w:rPr>
          <w:rFonts w:eastAsia="Arial"/>
        </w:rPr>
      </w:pPr>
      <w:r w:rsidRPr="00B44228">
        <w:rPr>
          <w:rFonts w:eastAsia="Arial"/>
        </w:rPr>
        <w:t>Curriculum and Assessment</w:t>
      </w:r>
    </w:p>
    <w:p w14:paraId="7D452D0C" w14:textId="77777777" w:rsidR="00B44228" w:rsidRPr="00B44228" w:rsidRDefault="00B44228" w:rsidP="00B44228">
      <w:pPr>
        <w:pStyle w:val="NoSpacing"/>
        <w:numPr>
          <w:ilvl w:val="0"/>
          <w:numId w:val="53"/>
        </w:numPr>
        <w:rPr>
          <w:rFonts w:eastAsia="Arial"/>
        </w:rPr>
      </w:pPr>
      <w:r w:rsidRPr="00B44228">
        <w:rPr>
          <w:rFonts w:eastAsia="Arial"/>
        </w:rPr>
        <w:t>School and ELC improvement</w:t>
      </w:r>
    </w:p>
    <w:p w14:paraId="61DE2ABB" w14:textId="77777777" w:rsidR="00B44228" w:rsidRDefault="00B44228" w:rsidP="00B44228">
      <w:pPr>
        <w:pStyle w:val="NoSpacing"/>
        <w:numPr>
          <w:ilvl w:val="0"/>
          <w:numId w:val="53"/>
        </w:numPr>
        <w:rPr>
          <w:rFonts w:eastAsia="Arial"/>
        </w:rPr>
      </w:pPr>
      <w:r w:rsidRPr="00B44228">
        <w:rPr>
          <w:rFonts w:eastAsia="Arial"/>
        </w:rPr>
        <w:t xml:space="preserve">Performance information </w:t>
      </w:r>
    </w:p>
    <w:p w14:paraId="08F42D4C" w14:textId="77777777" w:rsidR="00B44228" w:rsidRDefault="00B44228" w:rsidP="00B44228">
      <w:pPr>
        <w:pStyle w:val="NoSpacing"/>
        <w:rPr>
          <w:rFonts w:eastAsia="Arial"/>
        </w:rPr>
      </w:pPr>
    </w:p>
    <w:p w14:paraId="092192C3" w14:textId="70A0A712" w:rsidR="00B44228" w:rsidRDefault="00942099" w:rsidP="00A56F98">
      <w:pPr>
        <w:pStyle w:val="NoSpacing"/>
        <w:rPr>
          <w:i/>
          <w:iCs/>
        </w:rPr>
      </w:pPr>
      <w:r w:rsidRPr="00596F10">
        <w:rPr>
          <w:iCs/>
        </w:rPr>
        <w:t>Please see Education Scotland website for link to HMIE Inspection Report June 2023</w:t>
      </w:r>
      <w:r w:rsidR="00596F10">
        <w:rPr>
          <w:i/>
          <w:iCs/>
        </w:rPr>
        <w:t xml:space="preserve"> –</w:t>
      </w:r>
    </w:p>
    <w:p w14:paraId="2759389D" w14:textId="40E9B4A1" w:rsidR="00596F10" w:rsidRPr="00942099" w:rsidRDefault="00770EDD" w:rsidP="00A56F98">
      <w:pPr>
        <w:pStyle w:val="NoSpacing"/>
        <w:rPr>
          <w:i/>
          <w:iCs/>
        </w:rPr>
      </w:pPr>
      <w:hyperlink r:id="rId78" w:history="1">
        <w:r w:rsidR="001560F0">
          <w:rPr>
            <w:rStyle w:val="Hyperlink"/>
            <w:rFonts w:cs="Arial"/>
          </w:rPr>
          <w:t>Details | Find an inspection report | Find an inspection report | Inspection and Review | Education Scotland</w:t>
        </w:r>
      </w:hyperlink>
    </w:p>
    <w:p w14:paraId="4E7A8F4B" w14:textId="77777777" w:rsidR="007B5D61" w:rsidRPr="00CA0E74" w:rsidRDefault="00144102" w:rsidP="00C56C49">
      <w:pPr>
        <w:pStyle w:val="Heading2"/>
      </w:pPr>
      <w:r w:rsidRPr="00CA0E74">
        <w:lastRenderedPageBreak/>
        <w:t>School Improvement Plan</w:t>
      </w:r>
    </w:p>
    <w:p w14:paraId="4F21F585" w14:textId="44754F79" w:rsidR="002F4AF6" w:rsidRDefault="005E451D" w:rsidP="00A44A78">
      <w:pPr>
        <w:rPr>
          <w:rFonts w:cs="Arial"/>
          <w:iCs/>
        </w:rPr>
      </w:pPr>
      <w:r w:rsidRPr="00CA0E74">
        <w:rPr>
          <w:rFonts w:cs="Arial"/>
          <w:iCs/>
        </w:rPr>
        <w:t xml:space="preserve">A copy of the School Improvement Plan which outlines the key areas being developed in school can be found on the school website. </w:t>
      </w:r>
      <w:hyperlink r:id="rId79" w:history="1">
        <w:r w:rsidR="00942099" w:rsidRPr="001029A8">
          <w:rPr>
            <w:rStyle w:val="Hyperlink"/>
            <w:rFonts w:cs="Arial"/>
            <w:iCs/>
          </w:rPr>
          <w:t>https://grange.falkirk.sch.uk/school_information/school_improvement_plan/school_improvement_plan.html</w:t>
        </w:r>
      </w:hyperlink>
    </w:p>
    <w:p w14:paraId="7586A455" w14:textId="77777777" w:rsidR="00942099" w:rsidRPr="00CA0E74" w:rsidRDefault="00942099" w:rsidP="00A44A78">
      <w:pPr>
        <w:rPr>
          <w:rFonts w:cs="Arial"/>
          <w:iCs/>
        </w:rPr>
      </w:pPr>
    </w:p>
    <w:p w14:paraId="7B2DF1F7" w14:textId="1FD8FE4C" w:rsidR="00654655" w:rsidRPr="00654655" w:rsidRDefault="00654655" w:rsidP="00C56C49">
      <w:pPr>
        <w:pStyle w:val="Heading2"/>
        <w:rPr>
          <w:i/>
          <w:color w:val="FF0000"/>
        </w:rPr>
      </w:pPr>
      <w:bookmarkStart w:id="19" w:name="_Toc308620588"/>
      <w:bookmarkStart w:id="20" w:name="_Toc308620589"/>
      <w:bookmarkEnd w:id="18"/>
      <w:r w:rsidRPr="00654655">
        <w:t>Transferring Educational Data About Pupils</w:t>
      </w:r>
    </w:p>
    <w:p w14:paraId="2CA88B04" w14:textId="5FFC706A" w:rsidR="00654655" w:rsidRPr="005B3B8F" w:rsidRDefault="00654655" w:rsidP="00A44A78">
      <w:pPr>
        <w:autoSpaceDE w:val="0"/>
        <w:autoSpaceDN w:val="0"/>
        <w:rPr>
          <w:rFonts w:cs="Arial"/>
        </w:rPr>
      </w:pPr>
      <w:r w:rsidRPr="005B3B8F">
        <w:rPr>
          <w:rFonts w:cs="Arial"/>
        </w:rPr>
        <w:t>The Scottish Government and its partners collect and use information about pupils in schools (</w:t>
      </w:r>
      <w:r w:rsidR="00C56C49" w:rsidRPr="005B3B8F">
        <w:rPr>
          <w:rFonts w:cs="Arial"/>
        </w:rPr>
        <w:t>e.g.,</w:t>
      </w:r>
      <w:r w:rsidRPr="005B3B8F">
        <w:rPr>
          <w:rFonts w:cs="Arial"/>
        </w:rPr>
        <w:t xml:space="preserve"> the number and characteristics of pupils, their attendance, absence and exclusions, their attainment and their destination when leaving school) to help to improve education across Scotland. </w:t>
      </w:r>
    </w:p>
    <w:p w14:paraId="58E9DCB6" w14:textId="77777777" w:rsidR="00654655" w:rsidRPr="005B3B8F" w:rsidRDefault="00654655" w:rsidP="00A44A78">
      <w:pPr>
        <w:autoSpaceDE w:val="0"/>
        <w:autoSpaceDN w:val="0"/>
        <w:rPr>
          <w:rFonts w:cs="Arial"/>
        </w:rPr>
      </w:pPr>
    </w:p>
    <w:p w14:paraId="1EC51E2B" w14:textId="77777777" w:rsidR="00654655" w:rsidRPr="005B3B8F" w:rsidRDefault="00654655" w:rsidP="00A44A78">
      <w:pPr>
        <w:autoSpaceDE w:val="0"/>
        <w:autoSpaceDN w:val="0"/>
        <w:rPr>
          <w:rFonts w:cs="Arial"/>
        </w:rPr>
      </w:pPr>
      <w:r w:rsidRPr="005B3B8F">
        <w:rPr>
          <w:rFonts w:cs="Arial"/>
        </w:rPr>
        <w:t>Information on how this data is used and what the Scottish Government and its partners do to protect the information supplied to them can be found via the link below:</w:t>
      </w:r>
    </w:p>
    <w:p w14:paraId="0B230841" w14:textId="77777777" w:rsidR="00654655" w:rsidRPr="005B3B8F" w:rsidRDefault="00770EDD" w:rsidP="00A44A78">
      <w:pPr>
        <w:autoSpaceDE w:val="0"/>
        <w:autoSpaceDN w:val="0"/>
        <w:rPr>
          <w:rFonts w:cs="Arial"/>
        </w:rPr>
      </w:pPr>
      <w:hyperlink r:id="rId80" w:history="1">
        <w:r w:rsidR="00654655" w:rsidRPr="005B3B8F">
          <w:rPr>
            <w:rStyle w:val="Hyperlink"/>
            <w:rFonts w:cs="Arial"/>
          </w:rPr>
          <w:t>https://www2.gov.scot/Topics/Statistics/ScotXed/PrivacyInformation</w:t>
        </w:r>
      </w:hyperlink>
    </w:p>
    <w:p w14:paraId="5A0054AB" w14:textId="77777777" w:rsidR="00654655" w:rsidRPr="005B3B8F" w:rsidRDefault="00654655" w:rsidP="00A44A78">
      <w:pPr>
        <w:autoSpaceDE w:val="0"/>
        <w:autoSpaceDN w:val="0"/>
        <w:rPr>
          <w:rFonts w:cs="Arial"/>
        </w:rPr>
      </w:pPr>
    </w:p>
    <w:p w14:paraId="59BD00A8" w14:textId="5CC6B6FF" w:rsidR="00654655" w:rsidRPr="005B3B8F" w:rsidRDefault="00654655" w:rsidP="00A44A78">
      <w:pPr>
        <w:autoSpaceDE w:val="0"/>
        <w:autoSpaceDN w:val="0"/>
        <w:rPr>
          <w:rFonts w:cs="Arial"/>
        </w:rPr>
      </w:pPr>
      <w:r w:rsidRPr="005B3B8F">
        <w:rPr>
          <w:rFonts w:cs="Arial"/>
        </w:rPr>
        <w:t xml:space="preserve">For more information on why we transfer educational data to the Scottish Government and third parties, please see the Primary page on the Falkirk Council </w:t>
      </w:r>
      <w:r w:rsidR="00C56C49" w:rsidRPr="005B3B8F">
        <w:rPr>
          <w:rFonts w:cs="Arial"/>
        </w:rPr>
        <w:t>website:</w:t>
      </w:r>
      <w:r w:rsidRPr="005B3B8F">
        <w:rPr>
          <w:rFonts w:cs="Arial"/>
        </w:rPr>
        <w:t xml:space="preserve"> </w:t>
      </w:r>
      <w:hyperlink r:id="rId81" w:history="1">
        <w:r w:rsidRPr="005B3B8F">
          <w:rPr>
            <w:rStyle w:val="Hyperlink"/>
            <w:rFonts w:cs="Arial"/>
          </w:rPr>
          <w:t>www.falkirk.gov.uk/privacy</w:t>
        </w:r>
      </w:hyperlink>
    </w:p>
    <w:p w14:paraId="0DC3A8B5" w14:textId="77777777" w:rsidR="00654655" w:rsidRPr="005B3B8F" w:rsidRDefault="00654655" w:rsidP="00C56C49">
      <w:pPr>
        <w:pStyle w:val="Heading3"/>
      </w:pPr>
      <w:r w:rsidRPr="005B3B8F">
        <w:t>Concerns</w:t>
      </w:r>
    </w:p>
    <w:p w14:paraId="033BF4F3" w14:textId="75668D90" w:rsidR="008C1F6E" w:rsidRPr="00654655" w:rsidRDefault="00654655" w:rsidP="00A44A78">
      <w:pPr>
        <w:autoSpaceDE w:val="0"/>
        <w:autoSpaceDN w:val="0"/>
        <w:rPr>
          <w:rFonts w:cs="Arial"/>
        </w:rPr>
      </w:pPr>
      <w:r w:rsidRPr="005B3B8F">
        <w:rPr>
          <w:rFonts w:cs="Arial"/>
        </w:rPr>
        <w:t xml:space="preserve">If you have any concerns about the ScotXed data collections you can email the Head of Schools Analysis at </w:t>
      </w:r>
      <w:hyperlink r:id="rId82" w:history="1">
        <w:r w:rsidRPr="005B3B8F">
          <w:rPr>
            <w:rStyle w:val="Hyperlink"/>
            <w:rFonts w:cs="Arial"/>
            <w:b/>
            <w:bCs/>
          </w:rPr>
          <w:t>ScotXed@gov.scot</w:t>
        </w:r>
      </w:hyperlink>
      <w:r w:rsidRPr="005B3B8F">
        <w:rPr>
          <w:rFonts w:cs="Arial"/>
        </w:rPr>
        <w:t xml:space="preserve"> or write to Education Analytical Services, Area 2D, Victoria Quay, Leith, EH6 6QQ. </w:t>
      </w:r>
      <w:bookmarkEnd w:id="19"/>
      <w:r w:rsidR="008C1F6E" w:rsidRPr="00CA0E74">
        <w:rPr>
          <w:rFonts w:cs="Arial"/>
        </w:rPr>
        <w:br w:type="page"/>
      </w:r>
    </w:p>
    <w:bookmarkEnd w:id="20"/>
    <w:p w14:paraId="7C5AB80B" w14:textId="77777777" w:rsidR="00654655" w:rsidRPr="00654655" w:rsidRDefault="00654655" w:rsidP="00C56C49">
      <w:pPr>
        <w:pStyle w:val="Heading1"/>
      </w:pPr>
      <w:r w:rsidRPr="00654655">
        <w:lastRenderedPageBreak/>
        <w:t>Websites</w:t>
      </w:r>
    </w:p>
    <w:p w14:paraId="3F5367F2" w14:textId="77777777" w:rsidR="00654655" w:rsidRDefault="00654655" w:rsidP="00A44A78">
      <w:pPr>
        <w:rPr>
          <w:rFonts w:cs="Arial"/>
        </w:rPr>
      </w:pPr>
      <w:r w:rsidRPr="005C3AD7">
        <w:rPr>
          <w:rFonts w:cs="Arial"/>
        </w:rPr>
        <w:t>You may find the following websites useful.</w:t>
      </w:r>
    </w:p>
    <w:p w14:paraId="4773867F" w14:textId="77777777" w:rsidR="00C56C49" w:rsidRPr="005C3AD7" w:rsidRDefault="00C56C49" w:rsidP="00A44A78">
      <w:pPr>
        <w:rPr>
          <w:rFonts w:cs="Arial"/>
        </w:rPr>
      </w:pPr>
    </w:p>
    <w:p w14:paraId="7DC78E25" w14:textId="77777777" w:rsidR="00654655" w:rsidRPr="00C56C49" w:rsidRDefault="00770EDD" w:rsidP="000A69D8">
      <w:pPr>
        <w:pStyle w:val="ListParagraph"/>
        <w:numPr>
          <w:ilvl w:val="0"/>
          <w:numId w:val="41"/>
        </w:numPr>
        <w:rPr>
          <w:rFonts w:ascii="Arial" w:hAnsi="Arial" w:cs="Arial"/>
          <w:b/>
          <w:bCs/>
          <w:sz w:val="24"/>
          <w:szCs w:val="22"/>
        </w:rPr>
      </w:pPr>
      <w:hyperlink r:id="rId83" w:history="1">
        <w:r w:rsidR="00654655" w:rsidRPr="00C56C49">
          <w:rPr>
            <w:rStyle w:val="Hyperlink"/>
            <w:rFonts w:ascii="Arial" w:hAnsi="Arial" w:cs="Arial"/>
            <w:sz w:val="24"/>
            <w:szCs w:val="22"/>
          </w:rPr>
          <w:t>https://education.gov.scot/parentzone/</w:t>
        </w:r>
      </w:hyperlink>
      <w:r w:rsidR="00654655" w:rsidRPr="00C56C49">
        <w:rPr>
          <w:rStyle w:val="Hyperlink"/>
          <w:rFonts w:ascii="Arial" w:hAnsi="Arial" w:cs="Arial"/>
          <w:sz w:val="24"/>
          <w:szCs w:val="22"/>
        </w:rPr>
        <w:t xml:space="preserve"> </w:t>
      </w:r>
      <w:hyperlink r:id="rId84" w:history="1"/>
      <w:r w:rsidR="00654655" w:rsidRPr="00C56C49">
        <w:rPr>
          <w:rFonts w:ascii="Arial" w:hAnsi="Arial" w:cs="Arial"/>
          <w:sz w:val="24"/>
          <w:szCs w:val="22"/>
        </w:rPr>
        <w:t>- parents can find out about everything from school term dates to exam results.  This site also offers information for pre-5 and post school.  It also lists relevant publications for parents and provides hyper-links to other useful organisations.</w:t>
      </w:r>
    </w:p>
    <w:p w14:paraId="6BA51C79" w14:textId="77777777" w:rsidR="00654655" w:rsidRPr="00C56C49" w:rsidRDefault="00770EDD" w:rsidP="000A69D8">
      <w:pPr>
        <w:pStyle w:val="ListParagraph"/>
        <w:numPr>
          <w:ilvl w:val="0"/>
          <w:numId w:val="41"/>
        </w:numPr>
        <w:rPr>
          <w:rFonts w:ascii="Arial" w:hAnsi="Arial" w:cs="Arial"/>
          <w:sz w:val="24"/>
          <w:szCs w:val="22"/>
        </w:rPr>
      </w:pPr>
      <w:hyperlink r:id="rId85" w:history="1">
        <w:r w:rsidR="00654655" w:rsidRPr="00C56C49">
          <w:rPr>
            <w:rStyle w:val="Hyperlink"/>
            <w:rFonts w:ascii="Arial" w:hAnsi="Arial" w:cs="Arial"/>
            <w:sz w:val="24"/>
            <w:szCs w:val="22"/>
          </w:rPr>
          <w:t>https://education.gov.scot/inspection-reports</w:t>
        </w:r>
      </w:hyperlink>
      <w:hyperlink r:id="rId86" w:tooltip="www.hmie.gov.uk website opening in a new browser window" w:history="1"/>
      <w:r w:rsidR="00654655" w:rsidRPr="00C56C49">
        <w:rPr>
          <w:rFonts w:ascii="Arial" w:hAnsi="Arial" w:cs="Arial"/>
          <w:sz w:val="24"/>
          <w:szCs w:val="22"/>
        </w:rPr>
        <w:t xml:space="preserve"> - parents can access school and local authority inspection reports and find out more about the work of Education Scotland.</w:t>
      </w:r>
    </w:p>
    <w:p w14:paraId="384231B0" w14:textId="77777777" w:rsidR="00654655" w:rsidRPr="00C56C49" w:rsidRDefault="00770EDD" w:rsidP="000A69D8">
      <w:pPr>
        <w:pStyle w:val="ListParagraph"/>
        <w:numPr>
          <w:ilvl w:val="0"/>
          <w:numId w:val="41"/>
        </w:numPr>
        <w:rPr>
          <w:rFonts w:ascii="Arial" w:hAnsi="Arial" w:cs="Arial"/>
          <w:sz w:val="24"/>
          <w:szCs w:val="22"/>
        </w:rPr>
      </w:pPr>
      <w:hyperlink r:id="rId87" w:history="1">
        <w:r w:rsidR="00654655" w:rsidRPr="00C56C49">
          <w:rPr>
            <w:rStyle w:val="Hyperlink"/>
            <w:rFonts w:ascii="Arial" w:hAnsi="Arial" w:cs="Arial"/>
            <w:sz w:val="24"/>
            <w:szCs w:val="22"/>
          </w:rPr>
          <w:t>https://education.gov.scot/parentzone/</w:t>
        </w:r>
      </w:hyperlink>
      <w:hyperlink r:id="rId88" w:tgtFrame="_blank" w:tooltip="www.scottishschoolsonline.gov.uk opening in new browser window" w:history="1"/>
      <w:r w:rsidR="00654655" w:rsidRPr="00C56C49">
        <w:rPr>
          <w:rFonts w:ascii="Arial" w:hAnsi="Arial" w:cs="Arial"/>
          <w:sz w:val="24"/>
          <w:szCs w:val="22"/>
        </w:rPr>
        <w:t xml:space="preserve"> - parents can find out about individual schools.  They can choose a school and select what type of information they need such as Education Scotland reports, exam results, stay on rates and free school meal entitlement.</w:t>
      </w:r>
    </w:p>
    <w:p w14:paraId="5E78FDC9" w14:textId="77777777" w:rsidR="00654655" w:rsidRPr="00C56C49" w:rsidRDefault="00770EDD" w:rsidP="000A69D8">
      <w:pPr>
        <w:pStyle w:val="ListParagraph"/>
        <w:numPr>
          <w:ilvl w:val="0"/>
          <w:numId w:val="41"/>
        </w:numPr>
        <w:rPr>
          <w:rFonts w:ascii="Arial" w:hAnsi="Arial" w:cs="Arial"/>
          <w:sz w:val="24"/>
          <w:szCs w:val="22"/>
        </w:rPr>
      </w:pPr>
      <w:hyperlink r:id="rId89" w:history="1">
        <w:r w:rsidR="00654655" w:rsidRPr="00C56C49">
          <w:rPr>
            <w:rStyle w:val="Hyperlink"/>
            <w:rFonts w:ascii="Arial" w:hAnsi="Arial" w:cs="Arial"/>
            <w:sz w:val="24"/>
            <w:szCs w:val="22"/>
          </w:rPr>
          <w:t>www.falkirk.gov.uk</w:t>
        </w:r>
      </w:hyperlink>
      <w:r w:rsidR="00654655" w:rsidRPr="00C56C49">
        <w:rPr>
          <w:rFonts w:ascii="Arial" w:hAnsi="Arial" w:cs="Arial"/>
          <w:sz w:val="24"/>
          <w:szCs w:val="22"/>
        </w:rPr>
        <w:t>- contains information for parents and information on Falkirk schools.</w:t>
      </w:r>
    </w:p>
    <w:p w14:paraId="62ACE17B" w14:textId="77777777" w:rsidR="00654655" w:rsidRPr="00C56C49" w:rsidRDefault="00770EDD" w:rsidP="000A69D8">
      <w:pPr>
        <w:pStyle w:val="ListParagraph"/>
        <w:numPr>
          <w:ilvl w:val="0"/>
          <w:numId w:val="41"/>
        </w:numPr>
        <w:rPr>
          <w:rFonts w:ascii="Arial" w:hAnsi="Arial" w:cs="Arial"/>
          <w:sz w:val="24"/>
          <w:szCs w:val="22"/>
        </w:rPr>
      </w:pPr>
      <w:hyperlink r:id="rId90" w:history="1">
        <w:r w:rsidR="00654655" w:rsidRPr="00C56C49">
          <w:rPr>
            <w:rStyle w:val="Hyperlink"/>
            <w:rFonts w:ascii="Arial" w:hAnsi="Arial" w:cs="Arial"/>
            <w:sz w:val="24"/>
            <w:szCs w:val="22"/>
          </w:rPr>
          <w:t>http://www.childline.org.uk/Explore/Bullying/Pages/Bullyinginfo.aspx</w:t>
        </w:r>
      </w:hyperlink>
      <w:r w:rsidR="00654655" w:rsidRPr="00C56C49">
        <w:rPr>
          <w:rFonts w:ascii="Arial" w:hAnsi="Arial" w:cs="Arial"/>
          <w:sz w:val="24"/>
          <w:szCs w:val="22"/>
        </w:rPr>
        <w:t xml:space="preserve"> - contains information for parents and children on varying forms of bullying and provides help for parents and children who are affected by bullying.</w:t>
      </w:r>
    </w:p>
    <w:p w14:paraId="1D53273E" w14:textId="77777777" w:rsidR="00654655" w:rsidRPr="00C56C49" w:rsidRDefault="00770EDD" w:rsidP="000A69D8">
      <w:pPr>
        <w:pStyle w:val="ListParagraph"/>
        <w:numPr>
          <w:ilvl w:val="0"/>
          <w:numId w:val="41"/>
        </w:numPr>
        <w:rPr>
          <w:rFonts w:ascii="Arial" w:hAnsi="Arial" w:cs="Arial"/>
          <w:sz w:val="24"/>
          <w:szCs w:val="22"/>
        </w:rPr>
      </w:pPr>
      <w:hyperlink r:id="rId91" w:history="1">
        <w:r w:rsidR="00654655" w:rsidRPr="00C56C49">
          <w:rPr>
            <w:rStyle w:val="Hyperlink"/>
            <w:rFonts w:ascii="Arial" w:hAnsi="Arial" w:cs="Arial"/>
            <w:sz w:val="24"/>
            <w:szCs w:val="22"/>
          </w:rPr>
          <w:t>http://www.respectme.org.uk/</w:t>
        </w:r>
      </w:hyperlink>
      <w:r w:rsidR="00654655" w:rsidRPr="00C56C49">
        <w:rPr>
          <w:rFonts w:ascii="Arial" w:hAnsi="Arial" w:cs="Arial"/>
          <w:sz w:val="24"/>
          <w:szCs w:val="22"/>
        </w:rPr>
        <w:t xml:space="preserve"> - Scotland’s anti-bullying service. Contains information for parents and children on varying forms of bullying and provides help for parents and children who are affected by bullying </w:t>
      </w:r>
    </w:p>
    <w:p w14:paraId="3BD7F3E2" w14:textId="77777777" w:rsidR="00654655" w:rsidRPr="00C56C49" w:rsidRDefault="00770EDD" w:rsidP="000A69D8">
      <w:pPr>
        <w:pStyle w:val="ListParagraph"/>
        <w:numPr>
          <w:ilvl w:val="0"/>
          <w:numId w:val="41"/>
        </w:numPr>
        <w:rPr>
          <w:rFonts w:ascii="Arial" w:hAnsi="Arial" w:cs="Arial"/>
          <w:sz w:val="24"/>
          <w:szCs w:val="22"/>
        </w:rPr>
      </w:pPr>
      <w:hyperlink r:id="rId92" w:history="1">
        <w:r w:rsidR="00654655" w:rsidRPr="00C56C49">
          <w:rPr>
            <w:rStyle w:val="Hyperlink"/>
            <w:rFonts w:ascii="Arial" w:hAnsi="Arial" w:cs="Arial"/>
            <w:sz w:val="24"/>
            <w:szCs w:val="22"/>
          </w:rPr>
          <w:t>http://www.equalityhumanrights.com/</w:t>
        </w:r>
      </w:hyperlink>
      <w:r w:rsidR="00654655" w:rsidRPr="00C56C49">
        <w:rPr>
          <w:rFonts w:ascii="Arial" w:hAnsi="Arial" w:cs="Arial"/>
          <w:sz w:val="24"/>
          <w:szCs w:val="22"/>
        </w:rPr>
        <w:t xml:space="preserve"> - contains information for everyone on equality laws within the government and local authorities.</w:t>
      </w:r>
    </w:p>
    <w:p w14:paraId="66B40276" w14:textId="77777777" w:rsidR="00654655" w:rsidRPr="00C56C49" w:rsidRDefault="00654655" w:rsidP="000A69D8">
      <w:pPr>
        <w:pStyle w:val="ListParagraph"/>
        <w:numPr>
          <w:ilvl w:val="0"/>
          <w:numId w:val="41"/>
        </w:numPr>
        <w:rPr>
          <w:rFonts w:ascii="Arial" w:hAnsi="Arial" w:cs="Arial"/>
          <w:sz w:val="24"/>
          <w:szCs w:val="24"/>
        </w:rPr>
      </w:pPr>
      <w:r w:rsidRPr="00C56C49">
        <w:rPr>
          <w:rFonts w:ascii="Arial" w:hAnsi="Arial" w:cs="Arial"/>
          <w:sz w:val="24"/>
          <w:szCs w:val="22"/>
        </w:rPr>
        <w:t xml:space="preserve">Scottish Attainment Challenge: </w:t>
      </w:r>
      <w:hyperlink r:id="rId93" w:history="1">
        <w:r w:rsidRPr="00C56C49">
          <w:rPr>
            <w:rStyle w:val="Hyperlink"/>
            <w:rFonts w:ascii="Arial" w:hAnsi="Arial" w:cs="Arial"/>
            <w:sz w:val="24"/>
            <w:szCs w:val="22"/>
          </w:rPr>
          <w:t>1. Introduction - Scottish Attainment Challenge: framework for recovery and accelerating progress - gov.scot (www.gov.scot)</w:t>
        </w:r>
      </w:hyperlink>
      <w:r w:rsidRPr="00C56C49">
        <w:rPr>
          <w:rFonts w:ascii="Arial" w:hAnsi="Arial" w:cs="Arial"/>
          <w:sz w:val="24"/>
          <w:szCs w:val="22"/>
        </w:rPr>
        <w:t xml:space="preserve">, </w:t>
      </w:r>
      <w:hyperlink r:id="rId94" w:history="1">
        <w:r w:rsidRPr="00C56C49">
          <w:rPr>
            <w:rStyle w:val="Hyperlink"/>
            <w:rFonts w:ascii="Arial" w:hAnsi="Arial" w:cs="Arial"/>
            <w:sz w:val="24"/>
            <w:szCs w:val="22"/>
          </w:rPr>
          <w:t>Scottish Attainment Challenge | Learning in Scotland | Parent Zone (education.gov.scot)</w:t>
        </w:r>
      </w:hyperlink>
      <w:r w:rsidRPr="00C56C49">
        <w:rPr>
          <w:rFonts w:ascii="Arial" w:hAnsi="Arial" w:cs="Arial"/>
          <w:sz w:val="24"/>
          <w:szCs w:val="22"/>
        </w:rPr>
        <w:t xml:space="preserve"> and </w:t>
      </w:r>
      <w:hyperlink r:id="rId95" w:history="1">
        <w:r w:rsidRPr="00C56C49">
          <w:rPr>
            <w:rStyle w:val="Hyperlink"/>
            <w:rFonts w:ascii="Arial" w:hAnsi="Arial" w:cs="Arial"/>
            <w:sz w:val="24"/>
            <w:szCs w:val="22"/>
          </w:rPr>
          <w:t>Scottish Attainment Challenge | Learning resources | National Improvement Hub (education.gov.scot)</w:t>
        </w:r>
      </w:hyperlink>
    </w:p>
    <w:p w14:paraId="22CF4F25" w14:textId="77777777" w:rsidR="00654655" w:rsidRPr="00C56C49" w:rsidRDefault="00654655" w:rsidP="000A69D8">
      <w:pPr>
        <w:pStyle w:val="ListParagraph"/>
        <w:numPr>
          <w:ilvl w:val="0"/>
          <w:numId w:val="41"/>
        </w:numPr>
        <w:rPr>
          <w:rFonts w:ascii="Arial" w:hAnsi="Arial" w:cs="Arial"/>
          <w:sz w:val="24"/>
          <w:szCs w:val="22"/>
        </w:rPr>
      </w:pPr>
      <w:r w:rsidRPr="00C56C49">
        <w:rPr>
          <w:rFonts w:ascii="Arial" w:hAnsi="Arial" w:cs="Arial"/>
          <w:sz w:val="24"/>
          <w:szCs w:val="22"/>
        </w:rPr>
        <w:t xml:space="preserve">Curriculum for Excellence: </w:t>
      </w:r>
      <w:hyperlink r:id="rId96" w:history="1">
        <w:r w:rsidRPr="00C56C49">
          <w:rPr>
            <w:rStyle w:val="Hyperlink"/>
            <w:rFonts w:ascii="Arial" w:hAnsi="Arial" w:cs="Arial"/>
            <w:sz w:val="24"/>
            <w:szCs w:val="22"/>
          </w:rPr>
          <w:t>What is Curriculum for Excellence? | Curriculum for Excellence | Policy drivers | Policy for Scottish education | Scottish education system | Education Scotland</w:t>
        </w:r>
      </w:hyperlink>
    </w:p>
    <w:p w14:paraId="061C15F6" w14:textId="77777777" w:rsidR="00654655" w:rsidRPr="00C56C49" w:rsidRDefault="00654655" w:rsidP="000A69D8">
      <w:pPr>
        <w:pStyle w:val="ListParagraph"/>
        <w:numPr>
          <w:ilvl w:val="0"/>
          <w:numId w:val="41"/>
        </w:numPr>
        <w:rPr>
          <w:rFonts w:ascii="Arial" w:hAnsi="Arial" w:cs="Arial"/>
          <w:sz w:val="24"/>
          <w:szCs w:val="22"/>
        </w:rPr>
      </w:pPr>
      <w:r w:rsidRPr="00C56C49">
        <w:rPr>
          <w:rFonts w:ascii="Arial" w:hAnsi="Arial" w:cs="Arial"/>
          <w:sz w:val="24"/>
          <w:szCs w:val="22"/>
        </w:rPr>
        <w:t xml:space="preserve">National Improvement Framework 2022: </w:t>
      </w:r>
      <w:hyperlink r:id="rId97" w:history="1">
        <w:r w:rsidRPr="00C56C49">
          <w:rPr>
            <w:rStyle w:val="Hyperlink"/>
            <w:rFonts w:ascii="Arial" w:hAnsi="Arial" w:cs="Arial"/>
            <w:sz w:val="24"/>
            <w:szCs w:val="22"/>
          </w:rPr>
          <w:t>Education - Achieving Excellence and Equity: national improvement framework and improvement plan 2022 - gov.scot (www.gov.scot)</w:t>
        </w:r>
      </w:hyperlink>
      <w:r w:rsidRPr="00C56C49">
        <w:rPr>
          <w:rFonts w:ascii="Arial" w:hAnsi="Arial" w:cs="Arial"/>
          <w:sz w:val="24"/>
          <w:szCs w:val="22"/>
        </w:rPr>
        <w:t xml:space="preserve"> and </w:t>
      </w:r>
      <w:hyperlink r:id="rId98" w:history="1">
        <w:r w:rsidRPr="00C56C49">
          <w:rPr>
            <w:rStyle w:val="Hyperlink"/>
            <w:rFonts w:ascii="Arial" w:hAnsi="Arial" w:cs="Arial"/>
            <w:sz w:val="24"/>
            <w:szCs w:val="22"/>
          </w:rPr>
          <w:t>National Improvement Framework | Learning in Scotland | Parent Zone (education.gov.scot)</w:t>
        </w:r>
      </w:hyperlink>
    </w:p>
    <w:p w14:paraId="06D1A4C5" w14:textId="77777777" w:rsidR="003E2E05" w:rsidRPr="00CA0E74" w:rsidRDefault="003E2E05" w:rsidP="00A44A78">
      <w:pPr>
        <w:rPr>
          <w:rFonts w:cs="Arial"/>
        </w:rPr>
      </w:pPr>
    </w:p>
    <w:p w14:paraId="33AAD057" w14:textId="77777777" w:rsidR="003E2E05" w:rsidRPr="00CA0E74" w:rsidRDefault="003E2E05" w:rsidP="00A44A78">
      <w:pPr>
        <w:rPr>
          <w:rFonts w:cs="Arial"/>
        </w:rPr>
      </w:pPr>
    </w:p>
    <w:p w14:paraId="3B076AFA" w14:textId="77777777" w:rsidR="003A2AEB" w:rsidRPr="00C56C49" w:rsidRDefault="003A2AEB" w:rsidP="00C56C49">
      <w:pPr>
        <w:pStyle w:val="Heading1"/>
      </w:pPr>
      <w:r w:rsidRPr="00CA0E74">
        <w:br w:type="page"/>
      </w:r>
      <w:bookmarkStart w:id="21" w:name="_Toc308620590"/>
      <w:r w:rsidRPr="00C56C49">
        <w:lastRenderedPageBreak/>
        <w:t>Glossary</w:t>
      </w:r>
      <w:bookmarkEnd w:id="21"/>
    </w:p>
    <w:p w14:paraId="269FDCB4" w14:textId="77777777" w:rsidR="00086074" w:rsidRPr="00CA0E74" w:rsidRDefault="00086074" w:rsidP="00A44A78">
      <w:pPr>
        <w:rPr>
          <w:rFonts w:cs="Arial"/>
        </w:rPr>
      </w:pPr>
      <w:r w:rsidRPr="00CA0E74">
        <w:rPr>
          <w:rFonts w:cs="Arial"/>
        </w:rPr>
        <w:t>ASL – Additional Support for Learning</w:t>
      </w:r>
    </w:p>
    <w:p w14:paraId="5DE29DBC" w14:textId="77777777" w:rsidR="00086074" w:rsidRPr="00CA0E74" w:rsidRDefault="00086074" w:rsidP="00A44A78">
      <w:pPr>
        <w:rPr>
          <w:rFonts w:cs="Arial"/>
        </w:rPr>
      </w:pPr>
      <w:r w:rsidRPr="00CA0E74">
        <w:rPr>
          <w:rFonts w:cs="Arial"/>
        </w:rPr>
        <w:t>ASN – Additional Support Needs</w:t>
      </w:r>
    </w:p>
    <w:p w14:paraId="59CA25EA" w14:textId="77777777" w:rsidR="00086074" w:rsidRPr="00CA0E74" w:rsidRDefault="00086074" w:rsidP="00A44A78">
      <w:pPr>
        <w:rPr>
          <w:rFonts w:cs="Arial"/>
        </w:rPr>
      </w:pPr>
    </w:p>
    <w:p w14:paraId="3B1D5C12" w14:textId="77777777" w:rsidR="003A2AEB" w:rsidRPr="00CA0E74" w:rsidRDefault="003A2AEB" w:rsidP="00A44A78">
      <w:pPr>
        <w:rPr>
          <w:rFonts w:cs="Arial"/>
        </w:rPr>
      </w:pPr>
      <w:r w:rsidRPr="00CA0E74">
        <w:rPr>
          <w:rFonts w:cs="Arial"/>
        </w:rPr>
        <w:t>CFE - Curriculum for Excellence</w:t>
      </w:r>
    </w:p>
    <w:p w14:paraId="7062051D" w14:textId="77777777" w:rsidR="00086074" w:rsidRPr="00CA0E74" w:rsidRDefault="00086074" w:rsidP="00A44A78">
      <w:pPr>
        <w:rPr>
          <w:rFonts w:cs="Arial"/>
        </w:rPr>
      </w:pPr>
      <w:r w:rsidRPr="00CA0E74">
        <w:rPr>
          <w:rFonts w:cs="Arial"/>
        </w:rPr>
        <w:t>CLD – Community Learning and Development</w:t>
      </w:r>
    </w:p>
    <w:p w14:paraId="7B6B1CEC" w14:textId="77777777" w:rsidR="00086074" w:rsidRPr="00CA0E74" w:rsidRDefault="00086074" w:rsidP="00A44A78">
      <w:pPr>
        <w:tabs>
          <w:tab w:val="left" w:pos="1980"/>
        </w:tabs>
        <w:ind w:left="1980" w:hanging="1980"/>
        <w:rPr>
          <w:rFonts w:cs="Arial"/>
        </w:rPr>
      </w:pPr>
      <w:r w:rsidRPr="00CA0E74">
        <w:rPr>
          <w:rFonts w:cs="Arial"/>
        </w:rPr>
        <w:t>DHT - Depute Headteacher</w:t>
      </w:r>
    </w:p>
    <w:p w14:paraId="57417F72" w14:textId="77777777" w:rsidR="00086074" w:rsidRPr="00CA0E74" w:rsidRDefault="00086074" w:rsidP="00A44A78">
      <w:pPr>
        <w:rPr>
          <w:rFonts w:cs="Arial"/>
        </w:rPr>
      </w:pPr>
    </w:p>
    <w:p w14:paraId="06C3200B" w14:textId="77777777" w:rsidR="003A2AEB" w:rsidRPr="00CA0E74" w:rsidRDefault="003A2AEB" w:rsidP="00A44A78">
      <w:pPr>
        <w:rPr>
          <w:rFonts w:cs="Arial"/>
        </w:rPr>
      </w:pPr>
      <w:r w:rsidRPr="00CA0E74">
        <w:rPr>
          <w:rFonts w:cs="Arial"/>
        </w:rPr>
        <w:t>EMA – Education Maintenance Allowance</w:t>
      </w:r>
    </w:p>
    <w:p w14:paraId="06B1017E" w14:textId="77777777" w:rsidR="00086074" w:rsidRPr="00CA0E74" w:rsidRDefault="00086074" w:rsidP="00A44A78">
      <w:pPr>
        <w:tabs>
          <w:tab w:val="left" w:pos="1980"/>
        </w:tabs>
        <w:ind w:left="1980" w:hanging="1980"/>
        <w:rPr>
          <w:rFonts w:cs="Arial"/>
        </w:rPr>
      </w:pPr>
      <w:r w:rsidRPr="00CA0E74">
        <w:rPr>
          <w:rFonts w:cs="Arial"/>
        </w:rPr>
        <w:t>FFB - For Falkirk's Bairns - Integrated Children's Service Plan</w:t>
      </w:r>
    </w:p>
    <w:p w14:paraId="4F92FACA" w14:textId="77777777" w:rsidR="00086074" w:rsidRPr="00CA0E74" w:rsidRDefault="00086074" w:rsidP="00A44A78">
      <w:pPr>
        <w:rPr>
          <w:rFonts w:cs="Arial"/>
        </w:rPr>
      </w:pPr>
      <w:r w:rsidRPr="00CA0E74">
        <w:rPr>
          <w:rFonts w:cs="Arial"/>
        </w:rPr>
        <w:t>FOI – Freedom of Information</w:t>
      </w:r>
    </w:p>
    <w:p w14:paraId="54AC042E" w14:textId="77777777" w:rsidR="00086074" w:rsidRPr="00CA0E74" w:rsidRDefault="00086074" w:rsidP="00A44A78">
      <w:pPr>
        <w:tabs>
          <w:tab w:val="left" w:pos="1980"/>
        </w:tabs>
        <w:ind w:left="1980" w:hanging="1980"/>
        <w:rPr>
          <w:rFonts w:cs="Arial"/>
        </w:rPr>
      </w:pPr>
      <w:r w:rsidRPr="00CA0E74">
        <w:rPr>
          <w:rFonts w:cs="Arial"/>
        </w:rPr>
        <w:t>FVNHS - Forth Valley National Health Service</w:t>
      </w:r>
    </w:p>
    <w:p w14:paraId="662928A8" w14:textId="77777777" w:rsidR="00086074" w:rsidRPr="00CA0E74" w:rsidRDefault="00086074" w:rsidP="00A44A78">
      <w:pPr>
        <w:tabs>
          <w:tab w:val="left" w:pos="1980"/>
          <w:tab w:val="left" w:pos="2160"/>
        </w:tabs>
        <w:rPr>
          <w:rFonts w:cs="Arial"/>
        </w:rPr>
      </w:pPr>
    </w:p>
    <w:p w14:paraId="5409ADF7" w14:textId="77777777" w:rsidR="00086074" w:rsidRPr="00CA0E74" w:rsidRDefault="00086074" w:rsidP="00A44A78">
      <w:pPr>
        <w:rPr>
          <w:rFonts w:cs="Arial"/>
        </w:rPr>
      </w:pPr>
      <w:r w:rsidRPr="00CA0E74">
        <w:rPr>
          <w:rFonts w:cs="Arial"/>
        </w:rPr>
        <w:t>GIRFEC – Getting it Right for Every Child</w:t>
      </w:r>
    </w:p>
    <w:p w14:paraId="1263BD04" w14:textId="77777777" w:rsidR="00086074" w:rsidRPr="00CA0E74" w:rsidRDefault="00086074" w:rsidP="00A44A78">
      <w:pPr>
        <w:tabs>
          <w:tab w:val="left" w:pos="1980"/>
          <w:tab w:val="left" w:pos="2160"/>
        </w:tabs>
        <w:ind w:left="1980" w:hanging="1980"/>
        <w:rPr>
          <w:rFonts w:cs="Arial"/>
        </w:rPr>
      </w:pPr>
      <w:r w:rsidRPr="00CA0E74">
        <w:rPr>
          <w:rFonts w:cs="Arial"/>
        </w:rPr>
        <w:t>Glow - Scottish Schools National Intranet (Glow doesn’t stand for anything)</w:t>
      </w:r>
    </w:p>
    <w:p w14:paraId="17570597" w14:textId="77777777" w:rsidR="00086074" w:rsidRPr="00CA0E74" w:rsidRDefault="00086074" w:rsidP="00A44A78">
      <w:pPr>
        <w:tabs>
          <w:tab w:val="left" w:pos="1980"/>
        </w:tabs>
        <w:ind w:left="1980" w:hanging="1980"/>
        <w:rPr>
          <w:rFonts w:cs="Arial"/>
        </w:rPr>
      </w:pPr>
      <w:r w:rsidRPr="00CA0E74">
        <w:rPr>
          <w:rFonts w:cs="Arial"/>
        </w:rPr>
        <w:t>HT - Headteacher</w:t>
      </w:r>
    </w:p>
    <w:p w14:paraId="007E421C" w14:textId="77777777" w:rsidR="00086074" w:rsidRPr="00CA0E74" w:rsidRDefault="00086074" w:rsidP="00A44A78">
      <w:pPr>
        <w:rPr>
          <w:rFonts w:cs="Arial"/>
        </w:rPr>
      </w:pPr>
    </w:p>
    <w:p w14:paraId="06BACDE5" w14:textId="77777777" w:rsidR="00086074" w:rsidRPr="00CA0E74" w:rsidRDefault="00086074" w:rsidP="00A44A78">
      <w:pPr>
        <w:tabs>
          <w:tab w:val="left" w:pos="1980"/>
        </w:tabs>
        <w:ind w:left="1980" w:hanging="1980"/>
        <w:rPr>
          <w:rFonts w:cs="Arial"/>
        </w:rPr>
      </w:pPr>
      <w:r w:rsidRPr="00CA0E74">
        <w:rPr>
          <w:rFonts w:cs="Arial"/>
        </w:rPr>
        <w:t>LIPs - Local Improvement Priorities</w:t>
      </w:r>
    </w:p>
    <w:p w14:paraId="477973A1" w14:textId="77777777" w:rsidR="00086074" w:rsidRPr="00CA0E74" w:rsidRDefault="00086074" w:rsidP="00A44A78">
      <w:pPr>
        <w:tabs>
          <w:tab w:val="left" w:pos="1980"/>
        </w:tabs>
        <w:ind w:left="1980" w:hanging="1980"/>
        <w:rPr>
          <w:rFonts w:cs="Arial"/>
        </w:rPr>
      </w:pPr>
      <w:r w:rsidRPr="00CA0E74">
        <w:rPr>
          <w:rFonts w:cs="Arial"/>
        </w:rPr>
        <w:t>LTA - Learning to Achieve</w:t>
      </w:r>
    </w:p>
    <w:p w14:paraId="1955B7A0" w14:textId="77777777" w:rsidR="00086074" w:rsidRPr="00CA0E74" w:rsidRDefault="00086074" w:rsidP="00A44A78">
      <w:pPr>
        <w:tabs>
          <w:tab w:val="left" w:pos="1980"/>
        </w:tabs>
        <w:ind w:left="1980" w:hanging="1980"/>
        <w:rPr>
          <w:rFonts w:cs="Arial"/>
        </w:rPr>
      </w:pPr>
      <w:r w:rsidRPr="00CA0E74">
        <w:rPr>
          <w:rFonts w:cs="Arial"/>
        </w:rPr>
        <w:t>MFiF - My Future's in Falkirk</w:t>
      </w:r>
    </w:p>
    <w:p w14:paraId="087245E7" w14:textId="77777777" w:rsidR="00086074" w:rsidRPr="00CA0E74" w:rsidRDefault="00086074" w:rsidP="00A44A78">
      <w:pPr>
        <w:tabs>
          <w:tab w:val="left" w:pos="1980"/>
          <w:tab w:val="left" w:pos="2160"/>
        </w:tabs>
        <w:ind w:left="1980" w:hanging="1980"/>
        <w:rPr>
          <w:rFonts w:cs="Arial"/>
        </w:rPr>
      </w:pPr>
      <w:r w:rsidRPr="00CA0E74">
        <w:rPr>
          <w:rFonts w:cs="Arial"/>
        </w:rPr>
        <w:t>NPFS - National Parent Forum of Scotland</w:t>
      </w:r>
    </w:p>
    <w:p w14:paraId="22F05B0E" w14:textId="77777777" w:rsidR="00086074" w:rsidRPr="00CA0E74" w:rsidRDefault="00086074" w:rsidP="00A44A78">
      <w:pPr>
        <w:tabs>
          <w:tab w:val="left" w:pos="1980"/>
        </w:tabs>
        <w:ind w:left="1980" w:hanging="1980"/>
        <w:rPr>
          <w:rFonts w:cs="Arial"/>
        </w:rPr>
      </w:pPr>
    </w:p>
    <w:p w14:paraId="79E1DB09" w14:textId="77777777" w:rsidR="00086074" w:rsidRPr="00CA0E74" w:rsidRDefault="00086074" w:rsidP="00A44A78">
      <w:pPr>
        <w:tabs>
          <w:tab w:val="left" w:pos="1980"/>
        </w:tabs>
        <w:ind w:left="1980" w:hanging="1980"/>
        <w:rPr>
          <w:rFonts w:cs="Arial"/>
        </w:rPr>
      </w:pPr>
      <w:r w:rsidRPr="00CA0E74">
        <w:rPr>
          <w:rFonts w:cs="Arial"/>
        </w:rPr>
        <w:t>PC - Parent Council</w:t>
      </w:r>
    </w:p>
    <w:p w14:paraId="689CD5E3" w14:textId="77777777" w:rsidR="00086074" w:rsidRPr="00CA0E74" w:rsidRDefault="00086074" w:rsidP="00A44A78">
      <w:pPr>
        <w:tabs>
          <w:tab w:val="left" w:pos="1980"/>
          <w:tab w:val="left" w:pos="2160"/>
        </w:tabs>
        <w:ind w:left="1980" w:hanging="1980"/>
        <w:rPr>
          <w:rFonts w:cs="Arial"/>
        </w:rPr>
      </w:pPr>
      <w:r w:rsidRPr="00CA0E74">
        <w:rPr>
          <w:rFonts w:cs="Arial"/>
        </w:rPr>
        <w:t>PLPs - Personal Learning Plans (personal learning planning)</w:t>
      </w:r>
    </w:p>
    <w:p w14:paraId="63C65BC6" w14:textId="77777777" w:rsidR="00086074" w:rsidRPr="00CA0E74" w:rsidRDefault="00086074" w:rsidP="00A44A78">
      <w:pPr>
        <w:tabs>
          <w:tab w:val="left" w:pos="1980"/>
        </w:tabs>
        <w:ind w:left="1980" w:hanging="1980"/>
        <w:rPr>
          <w:rFonts w:cs="Arial"/>
        </w:rPr>
      </w:pPr>
      <w:r w:rsidRPr="00CA0E74">
        <w:rPr>
          <w:rFonts w:cs="Arial"/>
        </w:rPr>
        <w:t>PT - Principal Teacher</w:t>
      </w:r>
    </w:p>
    <w:p w14:paraId="4BBBB3DD" w14:textId="77777777" w:rsidR="00086074" w:rsidRPr="00CA0E74" w:rsidRDefault="00086074" w:rsidP="00A44A78">
      <w:pPr>
        <w:tabs>
          <w:tab w:val="left" w:pos="1980"/>
        </w:tabs>
        <w:ind w:left="1980" w:hanging="1980"/>
        <w:rPr>
          <w:rFonts w:cs="Arial"/>
        </w:rPr>
      </w:pPr>
      <w:r w:rsidRPr="00CA0E74">
        <w:rPr>
          <w:rFonts w:cs="Arial"/>
        </w:rPr>
        <w:t>PTA/PA - Parent/Teacher Association/Parents Association</w:t>
      </w:r>
    </w:p>
    <w:p w14:paraId="7AF00591" w14:textId="77777777" w:rsidR="00086074" w:rsidRPr="00CA0E74" w:rsidRDefault="00086074" w:rsidP="00A44A78">
      <w:pPr>
        <w:tabs>
          <w:tab w:val="left" w:pos="1980"/>
        </w:tabs>
        <w:ind w:left="1980" w:hanging="1980"/>
        <w:rPr>
          <w:rFonts w:cs="Arial"/>
        </w:rPr>
      </w:pPr>
    </w:p>
    <w:p w14:paraId="6512752C" w14:textId="77777777" w:rsidR="00086074" w:rsidRPr="00CA0E74" w:rsidRDefault="00086074" w:rsidP="00A44A78">
      <w:pPr>
        <w:tabs>
          <w:tab w:val="left" w:pos="1980"/>
        </w:tabs>
        <w:ind w:left="1980" w:hanging="1980"/>
        <w:rPr>
          <w:rFonts w:cs="Arial"/>
        </w:rPr>
      </w:pPr>
      <w:r w:rsidRPr="00CA0E74">
        <w:rPr>
          <w:rFonts w:cs="Arial"/>
        </w:rPr>
        <w:t>SEEMiS - Management Information Systems (SEEMiS is the pupil database)</w:t>
      </w:r>
    </w:p>
    <w:p w14:paraId="10260F99" w14:textId="77777777" w:rsidR="00086074" w:rsidRPr="00CA0E74" w:rsidRDefault="00086074" w:rsidP="00A44A78">
      <w:pPr>
        <w:tabs>
          <w:tab w:val="left" w:pos="1980"/>
        </w:tabs>
        <w:ind w:left="1980" w:hanging="1980"/>
        <w:rPr>
          <w:rFonts w:cs="Arial"/>
        </w:rPr>
      </w:pPr>
      <w:r w:rsidRPr="00CA0E74">
        <w:rPr>
          <w:rFonts w:cs="Arial"/>
        </w:rPr>
        <w:t>SIP - School Improvement Plan</w:t>
      </w:r>
    </w:p>
    <w:p w14:paraId="1F3128AA" w14:textId="77777777" w:rsidR="00086074" w:rsidRPr="00CA0E74" w:rsidRDefault="00086074" w:rsidP="00A44A78">
      <w:pPr>
        <w:tabs>
          <w:tab w:val="left" w:pos="1980"/>
          <w:tab w:val="left" w:pos="2160"/>
        </w:tabs>
        <w:ind w:left="1980" w:hanging="1980"/>
        <w:rPr>
          <w:rFonts w:cs="Arial"/>
        </w:rPr>
      </w:pPr>
      <w:r w:rsidRPr="00CA0E74">
        <w:rPr>
          <w:rFonts w:cs="Arial"/>
        </w:rPr>
        <w:t>SPTC - Scottish Parent Teacher Council</w:t>
      </w:r>
    </w:p>
    <w:p w14:paraId="3BF1D18F" w14:textId="77777777" w:rsidR="009B77B7" w:rsidRPr="00CA0E74" w:rsidRDefault="003A2AEB" w:rsidP="00A44A78">
      <w:pPr>
        <w:rPr>
          <w:rFonts w:cs="Arial"/>
        </w:rPr>
      </w:pPr>
      <w:r w:rsidRPr="00CA0E74">
        <w:rPr>
          <w:rFonts w:cs="Arial"/>
        </w:rPr>
        <w:t>SQA – Scottish Qualifications Authority</w:t>
      </w:r>
    </w:p>
    <w:sectPr w:rsidR="009B77B7" w:rsidRPr="00CA0E74" w:rsidSect="00B64CB7">
      <w:headerReference w:type="default" r:id="rId99"/>
      <w:footerReference w:type="default" r:id="rId100"/>
      <w:pgSz w:w="11906" w:h="16838"/>
      <w:pgMar w:top="1440" w:right="1416" w:bottom="709" w:left="1276"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FDD1" w14:textId="77777777" w:rsidR="00865665" w:rsidRDefault="00865665">
      <w:r>
        <w:separator/>
      </w:r>
    </w:p>
  </w:endnote>
  <w:endnote w:type="continuationSeparator" w:id="0">
    <w:p w14:paraId="212893EA" w14:textId="77777777" w:rsidR="00865665" w:rsidRDefault="0086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648" w14:textId="77777777" w:rsidR="00865665" w:rsidRDefault="00865665">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E389" w14:textId="77777777" w:rsidR="00865665" w:rsidRPr="00E55677" w:rsidRDefault="00865665" w:rsidP="00583E9C">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07F1" w14:textId="77777777" w:rsidR="00865665" w:rsidRPr="00C7094B" w:rsidRDefault="00865665">
    <w:pPr>
      <w:pStyle w:val="Footer"/>
      <w:jc w:val="center"/>
      <w:rPr>
        <w:rFonts w:cs="Arial"/>
      </w:rPr>
    </w:pPr>
  </w:p>
  <w:p w14:paraId="20DC7102" w14:textId="77777777" w:rsidR="00865665" w:rsidRPr="00C7094B" w:rsidRDefault="00865665" w:rsidP="00C70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CAC2" w14:textId="77777777" w:rsidR="00865665" w:rsidRPr="00C7094B" w:rsidRDefault="00865665" w:rsidP="00C709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3480" w14:textId="77777777" w:rsidR="00865665" w:rsidRPr="0000672A" w:rsidRDefault="00865665">
    <w:pPr>
      <w:pStyle w:val="Footer"/>
      <w:rPr>
        <w:rFonts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7DB8" w14:textId="77777777" w:rsidR="00865665" w:rsidRDefault="00865665">
      <w:r>
        <w:separator/>
      </w:r>
    </w:p>
  </w:footnote>
  <w:footnote w:type="continuationSeparator" w:id="0">
    <w:p w14:paraId="5F59E26A" w14:textId="77777777" w:rsidR="00865665" w:rsidRDefault="0086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92C4" w14:textId="77777777" w:rsidR="00865665" w:rsidRDefault="00865665" w:rsidP="00E56C08">
    <w:pPr>
      <w:pStyle w:val="Header"/>
    </w:pPr>
    <w:r>
      <w:t>School Handbook 2013-14</w:t>
    </w:r>
  </w:p>
  <w:p w14:paraId="30EB3628" w14:textId="77777777" w:rsidR="00865665" w:rsidRDefault="00865665" w:rsidP="00E56C08">
    <w:pPr>
      <w:pStyle w:val="Header"/>
    </w:pPr>
    <w:r>
      <w:rPr>
        <w:noProof/>
      </w:rPr>
      <mc:AlternateContent>
        <mc:Choice Requires="wps">
          <w:drawing>
            <wp:anchor distT="0" distB="0" distL="114300" distR="114300" simplePos="0" relativeHeight="251658240" behindDoc="0" locked="0" layoutInCell="1" allowOverlap="1" wp14:anchorId="2BFE368E" wp14:editId="63D09800">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4B38E1"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x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L9zdt6sZRCXXwVNBdgoJg+GxxFNloZE4Hth7RB73nwSIuSBg4PMeWyoLkA&#10;claP99a5Mn/nxdTKD8t6WQARndXZmcMi9buNI3GAvEHlKz2y52UY4d7rQjYY0J/OdgLrnm1O7vxZ&#10;mqzGs6471KctXSTjEZcqz+uYd+jlvaB//TTrnwA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BlWeUxywEAAHwDAAAOAAAAAAAA&#10;AAAAAAAAAC4CAABkcnMvZTJvRG9jLnhtbFBLAQItABQABgAIAAAAIQCF0bn82wAAAAcBAAAPAAAA&#10;AAAAAAAAAAAAACUEAABkcnMvZG93bnJldi54bWxQSwUGAAAAAAQABADzAAAALQUAAAAA&#10;"/>
          </w:pict>
        </mc:Fallback>
      </mc:AlternateContent>
    </w:r>
  </w:p>
  <w:p w14:paraId="4A8964E9" w14:textId="77777777" w:rsidR="00865665" w:rsidRDefault="00865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3FF1" w14:textId="77777777" w:rsidR="00865665" w:rsidRDefault="00865665"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44EA" w14:textId="4DAA887D" w:rsidR="00865665" w:rsidRDefault="00865665" w:rsidP="00B461F0">
    <w:pPr>
      <w:pStyle w:val="Header"/>
      <w:jc w:val="right"/>
      <w:rPr>
        <w:rFonts w:cs="Arial"/>
      </w:rPr>
    </w:pPr>
    <w:r>
      <w:rPr>
        <w:rFonts w:cs="Arial"/>
      </w:rPr>
      <w:t>Grange Primary School Handbook 2024-25</w:t>
    </w:r>
  </w:p>
  <w:p w14:paraId="14D896C2" w14:textId="77777777" w:rsidR="00865665" w:rsidRDefault="00865665" w:rsidP="00E56C08">
    <w:pPr>
      <w:pStyle w:val="Header"/>
      <w:jc w:val="center"/>
    </w:pPr>
    <w:r>
      <w:rPr>
        <w:noProof/>
      </w:rPr>
      <mc:AlternateContent>
        <mc:Choice Requires="wps">
          <w:drawing>
            <wp:anchor distT="0" distB="0" distL="114300" distR="114300" simplePos="0" relativeHeight="251661312" behindDoc="0" locked="0" layoutInCell="1" allowOverlap="1" wp14:anchorId="09FC48FB" wp14:editId="0ED2D073">
              <wp:simplePos x="0" y="0"/>
              <wp:positionH relativeFrom="column">
                <wp:posOffset>27305</wp:posOffset>
              </wp:positionH>
              <wp:positionV relativeFrom="paragraph">
                <wp:posOffset>99695</wp:posOffset>
              </wp:positionV>
              <wp:extent cx="5784215" cy="0"/>
              <wp:effectExtent l="8255" t="8255" r="8255" b="10795"/>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D818A4" id="_x0000_t32" coordsize="21600,21600" o:spt="32" o:oned="t" path="m,l21600,21600e" filled="f">
              <v:path arrowok="t" fillok="f" o:connecttype="none"/>
              <o:lock v:ext="edit" shapetype="t"/>
            </v:shapetype>
            <v:shape id="AutoShape 4" o:spid="_x0000_s1026" type="#_x0000_t32" alt="&quot;&quot;" style="position:absolute;margin-left:2.15pt;margin-top:7.85pt;width:45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"/>
          </w:pict>
        </mc:Fallback>
      </mc:AlternateContent>
    </w:r>
  </w:p>
  <w:p w14:paraId="541C4A78" w14:textId="77777777" w:rsidR="00865665" w:rsidRDefault="00865665" w:rsidP="00E56C0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D0BC" w14:textId="398B37F7" w:rsidR="00865665" w:rsidRDefault="00865665" w:rsidP="0000672A">
    <w:pPr>
      <w:pStyle w:val="Header"/>
      <w:jc w:val="right"/>
      <w:rPr>
        <w:rFonts w:cs="Arial"/>
      </w:rPr>
    </w:pPr>
    <w:r>
      <w:rPr>
        <w:rFonts w:cs="Arial"/>
      </w:rPr>
      <w:t>Grange Primary School Handbook 2024-25</w:t>
    </w:r>
  </w:p>
  <w:p w14:paraId="208D795E" w14:textId="77777777" w:rsidR="00865665" w:rsidRPr="0000672A" w:rsidRDefault="00865665" w:rsidP="0000672A">
    <w:pPr>
      <w:pStyle w:val="Header"/>
      <w:jc w:val="right"/>
      <w:rPr>
        <w:rFonts w:cs="Arial"/>
      </w:rPr>
    </w:pPr>
    <w:r>
      <w:rPr>
        <w:rFonts w:cs="Arial"/>
      </w:rPr>
      <w:t>______________________________________________________________</w:t>
    </w:r>
  </w:p>
  <w:p w14:paraId="6E75C00C" w14:textId="77777777" w:rsidR="00865665" w:rsidRDefault="0086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40F28"/>
    <w:multiLevelType w:val="hybridMultilevel"/>
    <w:tmpl w:val="566C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73C"/>
    <w:multiLevelType w:val="hybridMultilevel"/>
    <w:tmpl w:val="DD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380E"/>
    <w:multiLevelType w:val="hybridMultilevel"/>
    <w:tmpl w:val="57D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1A9F"/>
    <w:multiLevelType w:val="hybridMultilevel"/>
    <w:tmpl w:val="D974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A2931"/>
    <w:multiLevelType w:val="hybridMultilevel"/>
    <w:tmpl w:val="E8C6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701BE"/>
    <w:multiLevelType w:val="hybridMultilevel"/>
    <w:tmpl w:val="FEF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D035BF"/>
    <w:multiLevelType w:val="hybridMultilevel"/>
    <w:tmpl w:val="270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73C36"/>
    <w:multiLevelType w:val="hybridMultilevel"/>
    <w:tmpl w:val="694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561BD"/>
    <w:multiLevelType w:val="hybridMultilevel"/>
    <w:tmpl w:val="AA7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6F033E"/>
    <w:multiLevelType w:val="hybridMultilevel"/>
    <w:tmpl w:val="3CD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D2BD9"/>
    <w:multiLevelType w:val="hybridMultilevel"/>
    <w:tmpl w:val="E0E4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16570"/>
    <w:multiLevelType w:val="hybridMultilevel"/>
    <w:tmpl w:val="9FBE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357F7"/>
    <w:multiLevelType w:val="hybridMultilevel"/>
    <w:tmpl w:val="DE8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419FA"/>
    <w:multiLevelType w:val="hybridMultilevel"/>
    <w:tmpl w:val="79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144E4"/>
    <w:multiLevelType w:val="hybridMultilevel"/>
    <w:tmpl w:val="2A00A8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12474DE"/>
    <w:multiLevelType w:val="hybridMultilevel"/>
    <w:tmpl w:val="88AE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358DD"/>
    <w:multiLevelType w:val="hybridMultilevel"/>
    <w:tmpl w:val="D7D4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6A63BD"/>
    <w:multiLevelType w:val="hybridMultilevel"/>
    <w:tmpl w:val="457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C2A1E"/>
    <w:multiLevelType w:val="hybridMultilevel"/>
    <w:tmpl w:val="EE48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505A"/>
    <w:multiLevelType w:val="hybridMultilevel"/>
    <w:tmpl w:val="6CB265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62B21F7"/>
    <w:multiLevelType w:val="hybridMultilevel"/>
    <w:tmpl w:val="96F2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66FBE"/>
    <w:multiLevelType w:val="hybridMultilevel"/>
    <w:tmpl w:val="4C12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376C6E"/>
    <w:multiLevelType w:val="hybridMultilevel"/>
    <w:tmpl w:val="FFE6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A83111"/>
    <w:multiLevelType w:val="hybridMultilevel"/>
    <w:tmpl w:val="731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17DD8"/>
    <w:multiLevelType w:val="hybridMultilevel"/>
    <w:tmpl w:val="3272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32F6D"/>
    <w:multiLevelType w:val="hybridMultilevel"/>
    <w:tmpl w:val="68E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E10B9"/>
    <w:multiLevelType w:val="hybridMultilevel"/>
    <w:tmpl w:val="D562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1454A"/>
    <w:multiLevelType w:val="hybridMultilevel"/>
    <w:tmpl w:val="FB325B0A"/>
    <w:lvl w:ilvl="0" w:tplc="08090001">
      <w:start w:val="1"/>
      <w:numFmt w:val="bullet"/>
      <w:lvlText w:val=""/>
      <w:lvlJc w:val="left"/>
      <w:pPr>
        <w:ind w:left="720" w:hanging="360"/>
      </w:pPr>
      <w:rPr>
        <w:rFonts w:ascii="Symbol" w:hAnsi="Symbol" w:hint="default"/>
      </w:rPr>
    </w:lvl>
    <w:lvl w:ilvl="1" w:tplc="F744A77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B4D8C"/>
    <w:multiLevelType w:val="hybridMultilevel"/>
    <w:tmpl w:val="5AF6E4F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06257C1"/>
    <w:multiLevelType w:val="hybridMultilevel"/>
    <w:tmpl w:val="8C24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56141A"/>
    <w:multiLevelType w:val="hybridMultilevel"/>
    <w:tmpl w:val="1D44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41761"/>
    <w:multiLevelType w:val="hybridMultilevel"/>
    <w:tmpl w:val="3E6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11591E"/>
    <w:multiLevelType w:val="hybridMultilevel"/>
    <w:tmpl w:val="21B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F5D02"/>
    <w:multiLevelType w:val="hybridMultilevel"/>
    <w:tmpl w:val="BB5E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2F2A0E"/>
    <w:multiLevelType w:val="hybridMultilevel"/>
    <w:tmpl w:val="0C0A3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A41C4"/>
    <w:multiLevelType w:val="hybridMultilevel"/>
    <w:tmpl w:val="A052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06F92"/>
    <w:multiLevelType w:val="hybridMultilevel"/>
    <w:tmpl w:val="2364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5400D"/>
    <w:multiLevelType w:val="hybridMultilevel"/>
    <w:tmpl w:val="C310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E35479"/>
    <w:multiLevelType w:val="hybridMultilevel"/>
    <w:tmpl w:val="FD62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58563D"/>
    <w:multiLevelType w:val="hybridMultilevel"/>
    <w:tmpl w:val="3134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AD7B64"/>
    <w:multiLevelType w:val="hybridMultilevel"/>
    <w:tmpl w:val="E192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04019">
    <w:abstractNumId w:val="0"/>
  </w:num>
  <w:num w:numId="2" w16cid:durableId="795368181">
    <w:abstractNumId w:val="7"/>
  </w:num>
  <w:num w:numId="3" w16cid:durableId="1067459117">
    <w:abstractNumId w:val="29"/>
  </w:num>
  <w:num w:numId="4" w16cid:durableId="171532346">
    <w:abstractNumId w:val="47"/>
  </w:num>
  <w:num w:numId="5" w16cid:durableId="366369973">
    <w:abstractNumId w:val="48"/>
  </w:num>
  <w:num w:numId="6" w16cid:durableId="1579822423">
    <w:abstractNumId w:val="31"/>
  </w:num>
  <w:num w:numId="7" w16cid:durableId="1786651438">
    <w:abstractNumId w:val="23"/>
  </w:num>
  <w:num w:numId="8" w16cid:durableId="1638875874">
    <w:abstractNumId w:val="5"/>
  </w:num>
  <w:num w:numId="9" w16cid:durableId="6256430">
    <w:abstractNumId w:val="6"/>
  </w:num>
  <w:num w:numId="10" w16cid:durableId="1782259043">
    <w:abstractNumId w:val="14"/>
  </w:num>
  <w:num w:numId="11" w16cid:durableId="1075281289">
    <w:abstractNumId w:val="10"/>
  </w:num>
  <w:num w:numId="12" w16cid:durableId="1455174591">
    <w:abstractNumId w:val="45"/>
  </w:num>
  <w:num w:numId="13" w16cid:durableId="662657941">
    <w:abstractNumId w:val="36"/>
  </w:num>
  <w:num w:numId="14" w16cid:durableId="1188249666">
    <w:abstractNumId w:val="52"/>
  </w:num>
  <w:num w:numId="15" w16cid:durableId="178935741">
    <w:abstractNumId w:val="37"/>
  </w:num>
  <w:num w:numId="16" w16cid:durableId="1510829349">
    <w:abstractNumId w:val="40"/>
  </w:num>
  <w:num w:numId="17" w16cid:durableId="1311014260">
    <w:abstractNumId w:val="41"/>
  </w:num>
  <w:num w:numId="18" w16cid:durableId="1600486602">
    <w:abstractNumId w:val="34"/>
  </w:num>
  <w:num w:numId="19" w16cid:durableId="1853183023">
    <w:abstractNumId w:val="19"/>
  </w:num>
  <w:num w:numId="20" w16cid:durableId="1341933897">
    <w:abstractNumId w:val="21"/>
  </w:num>
  <w:num w:numId="21" w16cid:durableId="1670475093">
    <w:abstractNumId w:val="9"/>
  </w:num>
  <w:num w:numId="22" w16cid:durableId="1952324099">
    <w:abstractNumId w:val="22"/>
  </w:num>
  <w:num w:numId="23" w16cid:durableId="1741322770">
    <w:abstractNumId w:val="16"/>
  </w:num>
  <w:num w:numId="24" w16cid:durableId="1141070586">
    <w:abstractNumId w:val="49"/>
  </w:num>
  <w:num w:numId="25" w16cid:durableId="237985457">
    <w:abstractNumId w:val="13"/>
  </w:num>
  <w:num w:numId="26" w16cid:durableId="1830559633">
    <w:abstractNumId w:val="28"/>
  </w:num>
  <w:num w:numId="27" w16cid:durableId="464591082">
    <w:abstractNumId w:val="39"/>
  </w:num>
  <w:num w:numId="28" w16cid:durableId="882329072">
    <w:abstractNumId w:val="35"/>
  </w:num>
  <w:num w:numId="29" w16cid:durableId="2006087676">
    <w:abstractNumId w:val="30"/>
  </w:num>
  <w:num w:numId="30" w16cid:durableId="21909116">
    <w:abstractNumId w:val="2"/>
  </w:num>
  <w:num w:numId="31" w16cid:durableId="1440249511">
    <w:abstractNumId w:val="17"/>
  </w:num>
  <w:num w:numId="32" w16cid:durableId="383676894">
    <w:abstractNumId w:val="43"/>
  </w:num>
  <w:num w:numId="33" w16cid:durableId="952589548">
    <w:abstractNumId w:val="12"/>
  </w:num>
  <w:num w:numId="34" w16cid:durableId="963391832">
    <w:abstractNumId w:val="51"/>
  </w:num>
  <w:num w:numId="35" w16cid:durableId="1331180703">
    <w:abstractNumId w:val="8"/>
  </w:num>
  <w:num w:numId="36" w16cid:durableId="726534196">
    <w:abstractNumId w:val="3"/>
  </w:num>
  <w:num w:numId="37" w16cid:durableId="781270926">
    <w:abstractNumId w:val="27"/>
  </w:num>
  <w:num w:numId="38" w16cid:durableId="833882480">
    <w:abstractNumId w:val="18"/>
  </w:num>
  <w:num w:numId="39" w16cid:durableId="265774868">
    <w:abstractNumId w:val="38"/>
  </w:num>
  <w:num w:numId="40" w16cid:durableId="1358658188">
    <w:abstractNumId w:val="44"/>
  </w:num>
  <w:num w:numId="41" w16cid:durableId="1328482102">
    <w:abstractNumId w:val="4"/>
  </w:num>
  <w:num w:numId="42" w16cid:durableId="2015036243">
    <w:abstractNumId w:val="15"/>
  </w:num>
  <w:num w:numId="43" w16cid:durableId="823355347">
    <w:abstractNumId w:val="1"/>
  </w:num>
  <w:num w:numId="44" w16cid:durableId="170684673">
    <w:abstractNumId w:val="50"/>
  </w:num>
  <w:num w:numId="45" w16cid:durableId="1086540105">
    <w:abstractNumId w:val="32"/>
  </w:num>
  <w:num w:numId="46" w16cid:durableId="1840581970">
    <w:abstractNumId w:val="26"/>
  </w:num>
  <w:num w:numId="47" w16cid:durableId="1628856898">
    <w:abstractNumId w:val="20"/>
  </w:num>
  <w:num w:numId="48" w16cid:durableId="562061158">
    <w:abstractNumId w:val="25"/>
  </w:num>
  <w:num w:numId="49" w16cid:durableId="306864119">
    <w:abstractNumId w:val="33"/>
  </w:num>
  <w:num w:numId="50" w16cid:durableId="2093625424">
    <w:abstractNumId w:val="42"/>
  </w:num>
  <w:num w:numId="51" w16cid:durableId="227494239">
    <w:abstractNumId w:val="11"/>
  </w:num>
  <w:num w:numId="52" w16cid:durableId="1527719987">
    <w:abstractNumId w:val="46"/>
  </w:num>
  <w:num w:numId="53" w16cid:durableId="158993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07C51"/>
    <w:rsid w:val="0001021D"/>
    <w:rsid w:val="00010638"/>
    <w:rsid w:val="00011056"/>
    <w:rsid w:val="00013494"/>
    <w:rsid w:val="00016FA0"/>
    <w:rsid w:val="00024131"/>
    <w:rsid w:val="00026361"/>
    <w:rsid w:val="000270BD"/>
    <w:rsid w:val="00036806"/>
    <w:rsid w:val="00041DB3"/>
    <w:rsid w:val="000428A6"/>
    <w:rsid w:val="000443A6"/>
    <w:rsid w:val="00050D7B"/>
    <w:rsid w:val="0005114B"/>
    <w:rsid w:val="00052861"/>
    <w:rsid w:val="0005449E"/>
    <w:rsid w:val="00057F10"/>
    <w:rsid w:val="00061E53"/>
    <w:rsid w:val="000629F9"/>
    <w:rsid w:val="00064C3D"/>
    <w:rsid w:val="000666C9"/>
    <w:rsid w:val="00066C05"/>
    <w:rsid w:val="00071EA9"/>
    <w:rsid w:val="00076BFA"/>
    <w:rsid w:val="00080DA3"/>
    <w:rsid w:val="00082144"/>
    <w:rsid w:val="000835C3"/>
    <w:rsid w:val="00086074"/>
    <w:rsid w:val="00086E21"/>
    <w:rsid w:val="000875B8"/>
    <w:rsid w:val="0009305D"/>
    <w:rsid w:val="0009659F"/>
    <w:rsid w:val="0009776E"/>
    <w:rsid w:val="000A1DD5"/>
    <w:rsid w:val="000A439F"/>
    <w:rsid w:val="000A53FF"/>
    <w:rsid w:val="000A69D8"/>
    <w:rsid w:val="000A794B"/>
    <w:rsid w:val="000B0E5A"/>
    <w:rsid w:val="000B0FCC"/>
    <w:rsid w:val="000B3F59"/>
    <w:rsid w:val="000B5F52"/>
    <w:rsid w:val="000C1FD3"/>
    <w:rsid w:val="000C356E"/>
    <w:rsid w:val="000D0EC6"/>
    <w:rsid w:val="000D1876"/>
    <w:rsid w:val="000D3B72"/>
    <w:rsid w:val="000D5EC9"/>
    <w:rsid w:val="000E07B0"/>
    <w:rsid w:val="000E534D"/>
    <w:rsid w:val="000F0A30"/>
    <w:rsid w:val="000F1560"/>
    <w:rsid w:val="000F1769"/>
    <w:rsid w:val="000F3A76"/>
    <w:rsid w:val="00101BE0"/>
    <w:rsid w:val="00102A54"/>
    <w:rsid w:val="00102D85"/>
    <w:rsid w:val="00102F6B"/>
    <w:rsid w:val="00103615"/>
    <w:rsid w:val="0010390F"/>
    <w:rsid w:val="00104D3D"/>
    <w:rsid w:val="00104EF8"/>
    <w:rsid w:val="00107AD0"/>
    <w:rsid w:val="00115A55"/>
    <w:rsid w:val="00117F25"/>
    <w:rsid w:val="001208C1"/>
    <w:rsid w:val="001213CB"/>
    <w:rsid w:val="00126009"/>
    <w:rsid w:val="001275D5"/>
    <w:rsid w:val="00130959"/>
    <w:rsid w:val="00130AFB"/>
    <w:rsid w:val="00134F45"/>
    <w:rsid w:val="00136424"/>
    <w:rsid w:val="00142C29"/>
    <w:rsid w:val="00144102"/>
    <w:rsid w:val="001446E3"/>
    <w:rsid w:val="00150148"/>
    <w:rsid w:val="00152B25"/>
    <w:rsid w:val="001560B7"/>
    <w:rsid w:val="001560F0"/>
    <w:rsid w:val="00160C6A"/>
    <w:rsid w:val="00170813"/>
    <w:rsid w:val="00170C58"/>
    <w:rsid w:val="00171A76"/>
    <w:rsid w:val="001730EF"/>
    <w:rsid w:val="0017582D"/>
    <w:rsid w:val="00176549"/>
    <w:rsid w:val="00176DB7"/>
    <w:rsid w:val="00191C63"/>
    <w:rsid w:val="00191D1C"/>
    <w:rsid w:val="00195A71"/>
    <w:rsid w:val="0019668B"/>
    <w:rsid w:val="001A22C6"/>
    <w:rsid w:val="001A3068"/>
    <w:rsid w:val="001A5B72"/>
    <w:rsid w:val="001A7E8C"/>
    <w:rsid w:val="001B30EA"/>
    <w:rsid w:val="001B713A"/>
    <w:rsid w:val="001C047F"/>
    <w:rsid w:val="001C25C6"/>
    <w:rsid w:val="001C30D0"/>
    <w:rsid w:val="001C3F3C"/>
    <w:rsid w:val="001C5B32"/>
    <w:rsid w:val="001C5E80"/>
    <w:rsid w:val="001D1421"/>
    <w:rsid w:val="001D2046"/>
    <w:rsid w:val="001E1E6D"/>
    <w:rsid w:val="001F1862"/>
    <w:rsid w:val="001F2378"/>
    <w:rsid w:val="001F57C6"/>
    <w:rsid w:val="001F6ACA"/>
    <w:rsid w:val="0020099D"/>
    <w:rsid w:val="00201DDF"/>
    <w:rsid w:val="00203BA1"/>
    <w:rsid w:val="0021270E"/>
    <w:rsid w:val="0021411E"/>
    <w:rsid w:val="00217692"/>
    <w:rsid w:val="0022087C"/>
    <w:rsid w:val="0022262D"/>
    <w:rsid w:val="00226658"/>
    <w:rsid w:val="002270C7"/>
    <w:rsid w:val="0023592A"/>
    <w:rsid w:val="00243160"/>
    <w:rsid w:val="00253427"/>
    <w:rsid w:val="00260E3D"/>
    <w:rsid w:val="002645F0"/>
    <w:rsid w:val="00264E7D"/>
    <w:rsid w:val="00265368"/>
    <w:rsid w:val="0026560D"/>
    <w:rsid w:val="00265C2A"/>
    <w:rsid w:val="002710EF"/>
    <w:rsid w:val="0027140C"/>
    <w:rsid w:val="002779E3"/>
    <w:rsid w:val="00280AD0"/>
    <w:rsid w:val="00280EDF"/>
    <w:rsid w:val="00281408"/>
    <w:rsid w:val="00283FB3"/>
    <w:rsid w:val="00284ECF"/>
    <w:rsid w:val="002916E6"/>
    <w:rsid w:val="00291B63"/>
    <w:rsid w:val="0029392A"/>
    <w:rsid w:val="00294AD2"/>
    <w:rsid w:val="002A700E"/>
    <w:rsid w:val="002A78F8"/>
    <w:rsid w:val="002B2961"/>
    <w:rsid w:val="002C2931"/>
    <w:rsid w:val="002C7141"/>
    <w:rsid w:val="002D1C72"/>
    <w:rsid w:val="002D49BA"/>
    <w:rsid w:val="002E09D7"/>
    <w:rsid w:val="002E103A"/>
    <w:rsid w:val="002F00FC"/>
    <w:rsid w:val="002F0212"/>
    <w:rsid w:val="002F2FA0"/>
    <w:rsid w:val="002F317E"/>
    <w:rsid w:val="002F4AF6"/>
    <w:rsid w:val="0030259C"/>
    <w:rsid w:val="00305696"/>
    <w:rsid w:val="00306E14"/>
    <w:rsid w:val="00316959"/>
    <w:rsid w:val="00320555"/>
    <w:rsid w:val="003222E3"/>
    <w:rsid w:val="00327F9D"/>
    <w:rsid w:val="00337C74"/>
    <w:rsid w:val="0034319B"/>
    <w:rsid w:val="00345939"/>
    <w:rsid w:val="003525EC"/>
    <w:rsid w:val="003542E8"/>
    <w:rsid w:val="003566E4"/>
    <w:rsid w:val="00360D03"/>
    <w:rsid w:val="00362D2D"/>
    <w:rsid w:val="0036386D"/>
    <w:rsid w:val="00364598"/>
    <w:rsid w:val="00364AB8"/>
    <w:rsid w:val="00364BC5"/>
    <w:rsid w:val="003674CB"/>
    <w:rsid w:val="00367A71"/>
    <w:rsid w:val="003731E3"/>
    <w:rsid w:val="00380649"/>
    <w:rsid w:val="0038294A"/>
    <w:rsid w:val="003877E3"/>
    <w:rsid w:val="0039111F"/>
    <w:rsid w:val="00393202"/>
    <w:rsid w:val="00394639"/>
    <w:rsid w:val="003957DB"/>
    <w:rsid w:val="003960E9"/>
    <w:rsid w:val="0039724D"/>
    <w:rsid w:val="003A2AEB"/>
    <w:rsid w:val="003A4480"/>
    <w:rsid w:val="003A6345"/>
    <w:rsid w:val="003A70B2"/>
    <w:rsid w:val="003A7729"/>
    <w:rsid w:val="003B1361"/>
    <w:rsid w:val="003B1693"/>
    <w:rsid w:val="003B1DEF"/>
    <w:rsid w:val="003B3308"/>
    <w:rsid w:val="003B68B3"/>
    <w:rsid w:val="003B7250"/>
    <w:rsid w:val="003B7DF4"/>
    <w:rsid w:val="003C11F3"/>
    <w:rsid w:val="003C2EC9"/>
    <w:rsid w:val="003C438D"/>
    <w:rsid w:val="003C4C6A"/>
    <w:rsid w:val="003C4D88"/>
    <w:rsid w:val="003D0D07"/>
    <w:rsid w:val="003D3A04"/>
    <w:rsid w:val="003E087A"/>
    <w:rsid w:val="003E2C06"/>
    <w:rsid w:val="003E2C9A"/>
    <w:rsid w:val="003E2E05"/>
    <w:rsid w:val="003E4328"/>
    <w:rsid w:val="003E6E9B"/>
    <w:rsid w:val="003F3B95"/>
    <w:rsid w:val="003F4797"/>
    <w:rsid w:val="003F6717"/>
    <w:rsid w:val="003F6FA9"/>
    <w:rsid w:val="00400F62"/>
    <w:rsid w:val="00400F89"/>
    <w:rsid w:val="004024BD"/>
    <w:rsid w:val="0040770B"/>
    <w:rsid w:val="00410908"/>
    <w:rsid w:val="00411F02"/>
    <w:rsid w:val="00412644"/>
    <w:rsid w:val="00412C60"/>
    <w:rsid w:val="00421429"/>
    <w:rsid w:val="004259C0"/>
    <w:rsid w:val="00427B53"/>
    <w:rsid w:val="00430076"/>
    <w:rsid w:val="00432216"/>
    <w:rsid w:val="004344AF"/>
    <w:rsid w:val="0044061E"/>
    <w:rsid w:val="00441E36"/>
    <w:rsid w:val="00441F70"/>
    <w:rsid w:val="004421A0"/>
    <w:rsid w:val="00445835"/>
    <w:rsid w:val="00447147"/>
    <w:rsid w:val="004478EA"/>
    <w:rsid w:val="00451233"/>
    <w:rsid w:val="004661BB"/>
    <w:rsid w:val="00471C59"/>
    <w:rsid w:val="00472AE9"/>
    <w:rsid w:val="004755CF"/>
    <w:rsid w:val="00476AAC"/>
    <w:rsid w:val="00477B8F"/>
    <w:rsid w:val="004902E7"/>
    <w:rsid w:val="00492AD1"/>
    <w:rsid w:val="00494069"/>
    <w:rsid w:val="004956C0"/>
    <w:rsid w:val="004A0BA3"/>
    <w:rsid w:val="004A1E07"/>
    <w:rsid w:val="004B0978"/>
    <w:rsid w:val="004B17D4"/>
    <w:rsid w:val="004B531D"/>
    <w:rsid w:val="004B7FC2"/>
    <w:rsid w:val="004C1C0F"/>
    <w:rsid w:val="004C53F6"/>
    <w:rsid w:val="004D2940"/>
    <w:rsid w:val="004D45BA"/>
    <w:rsid w:val="004D5630"/>
    <w:rsid w:val="004E1022"/>
    <w:rsid w:val="004E493E"/>
    <w:rsid w:val="004E56F9"/>
    <w:rsid w:val="004E6E05"/>
    <w:rsid w:val="004E7887"/>
    <w:rsid w:val="004F2221"/>
    <w:rsid w:val="004F27FF"/>
    <w:rsid w:val="004F4374"/>
    <w:rsid w:val="004F5E7F"/>
    <w:rsid w:val="004F5E82"/>
    <w:rsid w:val="004F7E19"/>
    <w:rsid w:val="005035B8"/>
    <w:rsid w:val="005037E6"/>
    <w:rsid w:val="00507C29"/>
    <w:rsid w:val="005101EE"/>
    <w:rsid w:val="0051344E"/>
    <w:rsid w:val="00515E24"/>
    <w:rsid w:val="00520202"/>
    <w:rsid w:val="00530FDF"/>
    <w:rsid w:val="00531122"/>
    <w:rsid w:val="00534A2B"/>
    <w:rsid w:val="0053612D"/>
    <w:rsid w:val="00536CAA"/>
    <w:rsid w:val="00536E27"/>
    <w:rsid w:val="0054550E"/>
    <w:rsid w:val="00552C7C"/>
    <w:rsid w:val="00554990"/>
    <w:rsid w:val="00556606"/>
    <w:rsid w:val="005665B7"/>
    <w:rsid w:val="00566C64"/>
    <w:rsid w:val="00571AC9"/>
    <w:rsid w:val="00572AD9"/>
    <w:rsid w:val="00580117"/>
    <w:rsid w:val="00580A0E"/>
    <w:rsid w:val="00583E9C"/>
    <w:rsid w:val="005850E6"/>
    <w:rsid w:val="00592D12"/>
    <w:rsid w:val="00593D5C"/>
    <w:rsid w:val="0059535F"/>
    <w:rsid w:val="00595B47"/>
    <w:rsid w:val="00595BA5"/>
    <w:rsid w:val="00596F10"/>
    <w:rsid w:val="005976B6"/>
    <w:rsid w:val="005A2C2C"/>
    <w:rsid w:val="005A546D"/>
    <w:rsid w:val="005A5A48"/>
    <w:rsid w:val="005A5E34"/>
    <w:rsid w:val="005A5F98"/>
    <w:rsid w:val="005A7F9F"/>
    <w:rsid w:val="005B09AC"/>
    <w:rsid w:val="005B1D36"/>
    <w:rsid w:val="005B2670"/>
    <w:rsid w:val="005B7C0C"/>
    <w:rsid w:val="005C10A3"/>
    <w:rsid w:val="005C153C"/>
    <w:rsid w:val="005C25A8"/>
    <w:rsid w:val="005C5524"/>
    <w:rsid w:val="005C7AF0"/>
    <w:rsid w:val="005D0E19"/>
    <w:rsid w:val="005D2144"/>
    <w:rsid w:val="005D45AB"/>
    <w:rsid w:val="005D5E75"/>
    <w:rsid w:val="005D5FBD"/>
    <w:rsid w:val="005D708E"/>
    <w:rsid w:val="005E034A"/>
    <w:rsid w:val="005E4448"/>
    <w:rsid w:val="005E451D"/>
    <w:rsid w:val="005F2D38"/>
    <w:rsid w:val="005F6140"/>
    <w:rsid w:val="00604B6E"/>
    <w:rsid w:val="006058AE"/>
    <w:rsid w:val="00610362"/>
    <w:rsid w:val="00610473"/>
    <w:rsid w:val="00610D13"/>
    <w:rsid w:val="00613343"/>
    <w:rsid w:val="006146F5"/>
    <w:rsid w:val="006156E9"/>
    <w:rsid w:val="00623397"/>
    <w:rsid w:val="00623C86"/>
    <w:rsid w:val="00626AD9"/>
    <w:rsid w:val="0063500B"/>
    <w:rsid w:val="006378BA"/>
    <w:rsid w:val="00640B07"/>
    <w:rsid w:val="00642FB3"/>
    <w:rsid w:val="0064300B"/>
    <w:rsid w:val="00644C6C"/>
    <w:rsid w:val="00646325"/>
    <w:rsid w:val="00646FFF"/>
    <w:rsid w:val="00651F38"/>
    <w:rsid w:val="00653A10"/>
    <w:rsid w:val="00654655"/>
    <w:rsid w:val="00654EEE"/>
    <w:rsid w:val="00664197"/>
    <w:rsid w:val="00664427"/>
    <w:rsid w:val="00665806"/>
    <w:rsid w:val="00670023"/>
    <w:rsid w:val="0067174A"/>
    <w:rsid w:val="00673EB5"/>
    <w:rsid w:val="0067637D"/>
    <w:rsid w:val="00681B11"/>
    <w:rsid w:val="00691A9C"/>
    <w:rsid w:val="00695218"/>
    <w:rsid w:val="00697181"/>
    <w:rsid w:val="006A1F2B"/>
    <w:rsid w:val="006A23EF"/>
    <w:rsid w:val="006A3A41"/>
    <w:rsid w:val="006A4916"/>
    <w:rsid w:val="006A52F4"/>
    <w:rsid w:val="006A659E"/>
    <w:rsid w:val="006B59E0"/>
    <w:rsid w:val="006B6582"/>
    <w:rsid w:val="006B672A"/>
    <w:rsid w:val="006C1947"/>
    <w:rsid w:val="006C430C"/>
    <w:rsid w:val="006C5A3D"/>
    <w:rsid w:val="006C678C"/>
    <w:rsid w:val="006C70D1"/>
    <w:rsid w:val="006D18C3"/>
    <w:rsid w:val="006E3BAB"/>
    <w:rsid w:val="006E3BB9"/>
    <w:rsid w:val="006E44A0"/>
    <w:rsid w:val="006E7ABC"/>
    <w:rsid w:val="006F02BA"/>
    <w:rsid w:val="006F5DEF"/>
    <w:rsid w:val="006F64DE"/>
    <w:rsid w:val="00700409"/>
    <w:rsid w:val="00704085"/>
    <w:rsid w:val="00704B02"/>
    <w:rsid w:val="007069D7"/>
    <w:rsid w:val="00711889"/>
    <w:rsid w:val="00711B43"/>
    <w:rsid w:val="00715E86"/>
    <w:rsid w:val="00716E90"/>
    <w:rsid w:val="0071763F"/>
    <w:rsid w:val="00720A34"/>
    <w:rsid w:val="007342A6"/>
    <w:rsid w:val="00734F98"/>
    <w:rsid w:val="007353AE"/>
    <w:rsid w:val="007455DE"/>
    <w:rsid w:val="00747C0D"/>
    <w:rsid w:val="007513AB"/>
    <w:rsid w:val="0076574E"/>
    <w:rsid w:val="00765B76"/>
    <w:rsid w:val="00770EDD"/>
    <w:rsid w:val="00771D07"/>
    <w:rsid w:val="00781995"/>
    <w:rsid w:val="00783B9A"/>
    <w:rsid w:val="0079477A"/>
    <w:rsid w:val="00797799"/>
    <w:rsid w:val="007A0CCF"/>
    <w:rsid w:val="007A3085"/>
    <w:rsid w:val="007A4283"/>
    <w:rsid w:val="007A6EFF"/>
    <w:rsid w:val="007B1D3D"/>
    <w:rsid w:val="007B3AC3"/>
    <w:rsid w:val="007B5D61"/>
    <w:rsid w:val="007C0E26"/>
    <w:rsid w:val="007C17A1"/>
    <w:rsid w:val="007D193B"/>
    <w:rsid w:val="007D1AAC"/>
    <w:rsid w:val="007D2A88"/>
    <w:rsid w:val="007D404C"/>
    <w:rsid w:val="007D4813"/>
    <w:rsid w:val="007D6C6B"/>
    <w:rsid w:val="007E100A"/>
    <w:rsid w:val="007E5364"/>
    <w:rsid w:val="007E76A2"/>
    <w:rsid w:val="0080176E"/>
    <w:rsid w:val="008046AF"/>
    <w:rsid w:val="0080522C"/>
    <w:rsid w:val="00805568"/>
    <w:rsid w:val="00811ECC"/>
    <w:rsid w:val="00812827"/>
    <w:rsid w:val="008137EC"/>
    <w:rsid w:val="00815B95"/>
    <w:rsid w:val="008176C8"/>
    <w:rsid w:val="00821C7E"/>
    <w:rsid w:val="008234A0"/>
    <w:rsid w:val="00827B01"/>
    <w:rsid w:val="00827C7B"/>
    <w:rsid w:val="00836E27"/>
    <w:rsid w:val="00837A07"/>
    <w:rsid w:val="00841B1A"/>
    <w:rsid w:val="00841C00"/>
    <w:rsid w:val="00845111"/>
    <w:rsid w:val="0084538B"/>
    <w:rsid w:val="00847BD5"/>
    <w:rsid w:val="00850CBE"/>
    <w:rsid w:val="00854D38"/>
    <w:rsid w:val="00857C4C"/>
    <w:rsid w:val="00863D4D"/>
    <w:rsid w:val="00865665"/>
    <w:rsid w:val="00867903"/>
    <w:rsid w:val="00870C2B"/>
    <w:rsid w:val="00873A8D"/>
    <w:rsid w:val="00874AB1"/>
    <w:rsid w:val="008751F8"/>
    <w:rsid w:val="00875733"/>
    <w:rsid w:val="00880F8B"/>
    <w:rsid w:val="00885866"/>
    <w:rsid w:val="00886951"/>
    <w:rsid w:val="00887506"/>
    <w:rsid w:val="008878C8"/>
    <w:rsid w:val="008946DF"/>
    <w:rsid w:val="0089774B"/>
    <w:rsid w:val="00897B70"/>
    <w:rsid w:val="008A20A0"/>
    <w:rsid w:val="008A2355"/>
    <w:rsid w:val="008A3818"/>
    <w:rsid w:val="008A3DD0"/>
    <w:rsid w:val="008A50CA"/>
    <w:rsid w:val="008A5373"/>
    <w:rsid w:val="008A56AA"/>
    <w:rsid w:val="008A5D0A"/>
    <w:rsid w:val="008B0DBB"/>
    <w:rsid w:val="008B1A77"/>
    <w:rsid w:val="008B1BC2"/>
    <w:rsid w:val="008B2BF2"/>
    <w:rsid w:val="008C1F6E"/>
    <w:rsid w:val="008C2075"/>
    <w:rsid w:val="008C3645"/>
    <w:rsid w:val="008C61BE"/>
    <w:rsid w:val="008D1669"/>
    <w:rsid w:val="008D42D9"/>
    <w:rsid w:val="008E1199"/>
    <w:rsid w:val="008E5B66"/>
    <w:rsid w:val="008F0B3F"/>
    <w:rsid w:val="008F545E"/>
    <w:rsid w:val="008F5F0B"/>
    <w:rsid w:val="00901625"/>
    <w:rsid w:val="00904CA9"/>
    <w:rsid w:val="00907195"/>
    <w:rsid w:val="00907DE8"/>
    <w:rsid w:val="00912BE0"/>
    <w:rsid w:val="00913284"/>
    <w:rsid w:val="00915877"/>
    <w:rsid w:val="00915913"/>
    <w:rsid w:val="009170C0"/>
    <w:rsid w:val="00921A29"/>
    <w:rsid w:val="00924233"/>
    <w:rsid w:val="00924F92"/>
    <w:rsid w:val="00925238"/>
    <w:rsid w:val="009258BA"/>
    <w:rsid w:val="00925C6B"/>
    <w:rsid w:val="00927E5A"/>
    <w:rsid w:val="00935514"/>
    <w:rsid w:val="00942099"/>
    <w:rsid w:val="0094237F"/>
    <w:rsid w:val="00942B88"/>
    <w:rsid w:val="0095076D"/>
    <w:rsid w:val="00953AE6"/>
    <w:rsid w:val="009563AB"/>
    <w:rsid w:val="00956871"/>
    <w:rsid w:val="0096112A"/>
    <w:rsid w:val="00962109"/>
    <w:rsid w:val="00962A8D"/>
    <w:rsid w:val="00963066"/>
    <w:rsid w:val="00963A7D"/>
    <w:rsid w:val="00967575"/>
    <w:rsid w:val="00971DB2"/>
    <w:rsid w:val="00974D15"/>
    <w:rsid w:val="00975559"/>
    <w:rsid w:val="0097740E"/>
    <w:rsid w:val="00982A33"/>
    <w:rsid w:val="0098377B"/>
    <w:rsid w:val="00985DE6"/>
    <w:rsid w:val="00990FDE"/>
    <w:rsid w:val="00993199"/>
    <w:rsid w:val="00993416"/>
    <w:rsid w:val="0099571C"/>
    <w:rsid w:val="00997122"/>
    <w:rsid w:val="00997A5A"/>
    <w:rsid w:val="009A0170"/>
    <w:rsid w:val="009A1106"/>
    <w:rsid w:val="009A3B32"/>
    <w:rsid w:val="009A3C76"/>
    <w:rsid w:val="009A3E9C"/>
    <w:rsid w:val="009A5589"/>
    <w:rsid w:val="009A73C0"/>
    <w:rsid w:val="009B066C"/>
    <w:rsid w:val="009B37E2"/>
    <w:rsid w:val="009B488D"/>
    <w:rsid w:val="009B77B7"/>
    <w:rsid w:val="009B781B"/>
    <w:rsid w:val="009C0323"/>
    <w:rsid w:val="009C2236"/>
    <w:rsid w:val="009C4133"/>
    <w:rsid w:val="009D3D84"/>
    <w:rsid w:val="009D5E88"/>
    <w:rsid w:val="009E179D"/>
    <w:rsid w:val="009E4F80"/>
    <w:rsid w:val="009E72C6"/>
    <w:rsid w:val="009F0946"/>
    <w:rsid w:val="009F1317"/>
    <w:rsid w:val="009F35DE"/>
    <w:rsid w:val="009F40D1"/>
    <w:rsid w:val="009F7108"/>
    <w:rsid w:val="00A03352"/>
    <w:rsid w:val="00A04471"/>
    <w:rsid w:val="00A055D6"/>
    <w:rsid w:val="00A17A8C"/>
    <w:rsid w:val="00A20F2B"/>
    <w:rsid w:val="00A30432"/>
    <w:rsid w:val="00A30BD2"/>
    <w:rsid w:val="00A32AD6"/>
    <w:rsid w:val="00A3383C"/>
    <w:rsid w:val="00A3639C"/>
    <w:rsid w:val="00A405E0"/>
    <w:rsid w:val="00A41AC9"/>
    <w:rsid w:val="00A44A78"/>
    <w:rsid w:val="00A45520"/>
    <w:rsid w:val="00A45D93"/>
    <w:rsid w:val="00A51042"/>
    <w:rsid w:val="00A517E8"/>
    <w:rsid w:val="00A51928"/>
    <w:rsid w:val="00A53078"/>
    <w:rsid w:val="00A53438"/>
    <w:rsid w:val="00A535CD"/>
    <w:rsid w:val="00A5367F"/>
    <w:rsid w:val="00A54531"/>
    <w:rsid w:val="00A54DE9"/>
    <w:rsid w:val="00A56789"/>
    <w:rsid w:val="00A56F98"/>
    <w:rsid w:val="00A5763B"/>
    <w:rsid w:val="00A64129"/>
    <w:rsid w:val="00A64F23"/>
    <w:rsid w:val="00A71D41"/>
    <w:rsid w:val="00A7340D"/>
    <w:rsid w:val="00A743AC"/>
    <w:rsid w:val="00A8184B"/>
    <w:rsid w:val="00A826F7"/>
    <w:rsid w:val="00A82729"/>
    <w:rsid w:val="00A8415D"/>
    <w:rsid w:val="00A847E3"/>
    <w:rsid w:val="00A973C1"/>
    <w:rsid w:val="00AA498C"/>
    <w:rsid w:val="00AA59C3"/>
    <w:rsid w:val="00AA605D"/>
    <w:rsid w:val="00AB50D8"/>
    <w:rsid w:val="00AB5771"/>
    <w:rsid w:val="00AD085E"/>
    <w:rsid w:val="00AD0A99"/>
    <w:rsid w:val="00AD0C76"/>
    <w:rsid w:val="00AD15E6"/>
    <w:rsid w:val="00AD29BB"/>
    <w:rsid w:val="00AD2F24"/>
    <w:rsid w:val="00AD36B9"/>
    <w:rsid w:val="00AD4154"/>
    <w:rsid w:val="00AD7204"/>
    <w:rsid w:val="00AF0DFF"/>
    <w:rsid w:val="00AF136F"/>
    <w:rsid w:val="00AF33D7"/>
    <w:rsid w:val="00AF4CD2"/>
    <w:rsid w:val="00AF6014"/>
    <w:rsid w:val="00AF7D18"/>
    <w:rsid w:val="00B06279"/>
    <w:rsid w:val="00B074AA"/>
    <w:rsid w:val="00B07F3D"/>
    <w:rsid w:val="00B07F6B"/>
    <w:rsid w:val="00B10218"/>
    <w:rsid w:val="00B11BE5"/>
    <w:rsid w:val="00B11F80"/>
    <w:rsid w:val="00B120ED"/>
    <w:rsid w:val="00B143F8"/>
    <w:rsid w:val="00B164BB"/>
    <w:rsid w:val="00B21434"/>
    <w:rsid w:val="00B24BDA"/>
    <w:rsid w:val="00B35CFA"/>
    <w:rsid w:val="00B36165"/>
    <w:rsid w:val="00B41139"/>
    <w:rsid w:val="00B44228"/>
    <w:rsid w:val="00B44EC7"/>
    <w:rsid w:val="00B454E6"/>
    <w:rsid w:val="00B45C55"/>
    <w:rsid w:val="00B461F0"/>
    <w:rsid w:val="00B474A5"/>
    <w:rsid w:val="00B509D7"/>
    <w:rsid w:val="00B51547"/>
    <w:rsid w:val="00B53ED1"/>
    <w:rsid w:val="00B614C4"/>
    <w:rsid w:val="00B6354B"/>
    <w:rsid w:val="00B64CB7"/>
    <w:rsid w:val="00B64F0A"/>
    <w:rsid w:val="00B65B32"/>
    <w:rsid w:val="00B66684"/>
    <w:rsid w:val="00B714FE"/>
    <w:rsid w:val="00B74219"/>
    <w:rsid w:val="00B80922"/>
    <w:rsid w:val="00B813B9"/>
    <w:rsid w:val="00B82CCE"/>
    <w:rsid w:val="00B83DFE"/>
    <w:rsid w:val="00B8436B"/>
    <w:rsid w:val="00B84CDC"/>
    <w:rsid w:val="00B91E31"/>
    <w:rsid w:val="00B9399E"/>
    <w:rsid w:val="00B9725E"/>
    <w:rsid w:val="00BA3DBB"/>
    <w:rsid w:val="00BB1113"/>
    <w:rsid w:val="00BB3CF9"/>
    <w:rsid w:val="00BB6476"/>
    <w:rsid w:val="00BC2599"/>
    <w:rsid w:val="00BC3297"/>
    <w:rsid w:val="00BC3A33"/>
    <w:rsid w:val="00BD0312"/>
    <w:rsid w:val="00BD51B2"/>
    <w:rsid w:val="00BD6F1C"/>
    <w:rsid w:val="00BE0073"/>
    <w:rsid w:val="00BE1F91"/>
    <w:rsid w:val="00BE2E9A"/>
    <w:rsid w:val="00BE6B5B"/>
    <w:rsid w:val="00BE75A5"/>
    <w:rsid w:val="00BF1384"/>
    <w:rsid w:val="00BF2763"/>
    <w:rsid w:val="00BF3891"/>
    <w:rsid w:val="00BF5790"/>
    <w:rsid w:val="00BF75F4"/>
    <w:rsid w:val="00C015B0"/>
    <w:rsid w:val="00C01F4E"/>
    <w:rsid w:val="00C05089"/>
    <w:rsid w:val="00C057B1"/>
    <w:rsid w:val="00C057C1"/>
    <w:rsid w:val="00C07CF3"/>
    <w:rsid w:val="00C16A98"/>
    <w:rsid w:val="00C25A06"/>
    <w:rsid w:val="00C31839"/>
    <w:rsid w:val="00C3640B"/>
    <w:rsid w:val="00C40BFE"/>
    <w:rsid w:val="00C43AA7"/>
    <w:rsid w:val="00C44FB4"/>
    <w:rsid w:val="00C456C9"/>
    <w:rsid w:val="00C47F04"/>
    <w:rsid w:val="00C50B20"/>
    <w:rsid w:val="00C526A3"/>
    <w:rsid w:val="00C56C49"/>
    <w:rsid w:val="00C576B9"/>
    <w:rsid w:val="00C60171"/>
    <w:rsid w:val="00C617BE"/>
    <w:rsid w:val="00C6498F"/>
    <w:rsid w:val="00C65C91"/>
    <w:rsid w:val="00C7094B"/>
    <w:rsid w:val="00C70B56"/>
    <w:rsid w:val="00C73D77"/>
    <w:rsid w:val="00C74419"/>
    <w:rsid w:val="00C86AA6"/>
    <w:rsid w:val="00C86DC6"/>
    <w:rsid w:val="00C95C06"/>
    <w:rsid w:val="00CA0C31"/>
    <w:rsid w:val="00CA0E74"/>
    <w:rsid w:val="00CA0EDC"/>
    <w:rsid w:val="00CA134C"/>
    <w:rsid w:val="00CA1D69"/>
    <w:rsid w:val="00CA2BE7"/>
    <w:rsid w:val="00CA5DB4"/>
    <w:rsid w:val="00CB0929"/>
    <w:rsid w:val="00CB33E2"/>
    <w:rsid w:val="00CB727E"/>
    <w:rsid w:val="00CB7E5B"/>
    <w:rsid w:val="00CC6ABF"/>
    <w:rsid w:val="00CD0D6C"/>
    <w:rsid w:val="00CD1504"/>
    <w:rsid w:val="00CD3971"/>
    <w:rsid w:val="00CD7752"/>
    <w:rsid w:val="00CD7BAA"/>
    <w:rsid w:val="00CD7E08"/>
    <w:rsid w:val="00CE3525"/>
    <w:rsid w:val="00CE7141"/>
    <w:rsid w:val="00CE7D66"/>
    <w:rsid w:val="00CF476A"/>
    <w:rsid w:val="00CF4C79"/>
    <w:rsid w:val="00D01D1E"/>
    <w:rsid w:val="00D02F68"/>
    <w:rsid w:val="00D10B67"/>
    <w:rsid w:val="00D10E2D"/>
    <w:rsid w:val="00D12CE6"/>
    <w:rsid w:val="00D137A7"/>
    <w:rsid w:val="00D15501"/>
    <w:rsid w:val="00D160F6"/>
    <w:rsid w:val="00D16B03"/>
    <w:rsid w:val="00D177B4"/>
    <w:rsid w:val="00D22488"/>
    <w:rsid w:val="00D23459"/>
    <w:rsid w:val="00D23E4F"/>
    <w:rsid w:val="00D25D51"/>
    <w:rsid w:val="00D273C3"/>
    <w:rsid w:val="00D31449"/>
    <w:rsid w:val="00D32EB0"/>
    <w:rsid w:val="00D37E17"/>
    <w:rsid w:val="00D42652"/>
    <w:rsid w:val="00D434F5"/>
    <w:rsid w:val="00D446B6"/>
    <w:rsid w:val="00D4488F"/>
    <w:rsid w:val="00D51D1D"/>
    <w:rsid w:val="00D53017"/>
    <w:rsid w:val="00D548B3"/>
    <w:rsid w:val="00D54BA2"/>
    <w:rsid w:val="00D60CDB"/>
    <w:rsid w:val="00D666AA"/>
    <w:rsid w:val="00D67086"/>
    <w:rsid w:val="00D70AC8"/>
    <w:rsid w:val="00D70FF6"/>
    <w:rsid w:val="00D754AB"/>
    <w:rsid w:val="00D77F46"/>
    <w:rsid w:val="00D840AD"/>
    <w:rsid w:val="00D8577D"/>
    <w:rsid w:val="00D93955"/>
    <w:rsid w:val="00D93E15"/>
    <w:rsid w:val="00DA068A"/>
    <w:rsid w:val="00DA1A27"/>
    <w:rsid w:val="00DB050A"/>
    <w:rsid w:val="00DB63C6"/>
    <w:rsid w:val="00DC4F65"/>
    <w:rsid w:val="00DC55F5"/>
    <w:rsid w:val="00DC5EB9"/>
    <w:rsid w:val="00DC6469"/>
    <w:rsid w:val="00DD1627"/>
    <w:rsid w:val="00DE1590"/>
    <w:rsid w:val="00DE69D5"/>
    <w:rsid w:val="00DF0E34"/>
    <w:rsid w:val="00DF5A44"/>
    <w:rsid w:val="00DF7194"/>
    <w:rsid w:val="00E01247"/>
    <w:rsid w:val="00E014E9"/>
    <w:rsid w:val="00E01D62"/>
    <w:rsid w:val="00E04906"/>
    <w:rsid w:val="00E04D41"/>
    <w:rsid w:val="00E05FD7"/>
    <w:rsid w:val="00E07442"/>
    <w:rsid w:val="00E11AFF"/>
    <w:rsid w:val="00E16646"/>
    <w:rsid w:val="00E17CE8"/>
    <w:rsid w:val="00E216A2"/>
    <w:rsid w:val="00E341DD"/>
    <w:rsid w:val="00E40524"/>
    <w:rsid w:val="00E41364"/>
    <w:rsid w:val="00E441F3"/>
    <w:rsid w:val="00E450AB"/>
    <w:rsid w:val="00E55677"/>
    <w:rsid w:val="00E55A42"/>
    <w:rsid w:val="00E56C08"/>
    <w:rsid w:val="00E64465"/>
    <w:rsid w:val="00E66D92"/>
    <w:rsid w:val="00E72B70"/>
    <w:rsid w:val="00E80868"/>
    <w:rsid w:val="00E82D69"/>
    <w:rsid w:val="00E903D4"/>
    <w:rsid w:val="00E9606B"/>
    <w:rsid w:val="00E967FB"/>
    <w:rsid w:val="00EA37DD"/>
    <w:rsid w:val="00EB143A"/>
    <w:rsid w:val="00EB16CE"/>
    <w:rsid w:val="00EB5664"/>
    <w:rsid w:val="00EC6983"/>
    <w:rsid w:val="00EC7111"/>
    <w:rsid w:val="00ED24B8"/>
    <w:rsid w:val="00ED291F"/>
    <w:rsid w:val="00ED3507"/>
    <w:rsid w:val="00ED434B"/>
    <w:rsid w:val="00ED43FC"/>
    <w:rsid w:val="00ED4A16"/>
    <w:rsid w:val="00EE118F"/>
    <w:rsid w:val="00EE1F26"/>
    <w:rsid w:val="00EE23ED"/>
    <w:rsid w:val="00EE2D2C"/>
    <w:rsid w:val="00EE65C6"/>
    <w:rsid w:val="00EF223A"/>
    <w:rsid w:val="00F00085"/>
    <w:rsid w:val="00F0125B"/>
    <w:rsid w:val="00F01381"/>
    <w:rsid w:val="00F05123"/>
    <w:rsid w:val="00F05BAC"/>
    <w:rsid w:val="00F07B03"/>
    <w:rsid w:val="00F1356E"/>
    <w:rsid w:val="00F17093"/>
    <w:rsid w:val="00F17BA1"/>
    <w:rsid w:val="00F218A1"/>
    <w:rsid w:val="00F21B07"/>
    <w:rsid w:val="00F21EC2"/>
    <w:rsid w:val="00F22587"/>
    <w:rsid w:val="00F2370E"/>
    <w:rsid w:val="00F23DF5"/>
    <w:rsid w:val="00F23FFE"/>
    <w:rsid w:val="00F25F32"/>
    <w:rsid w:val="00F410B1"/>
    <w:rsid w:val="00F4399B"/>
    <w:rsid w:val="00F44923"/>
    <w:rsid w:val="00F4576B"/>
    <w:rsid w:val="00F460FD"/>
    <w:rsid w:val="00F46B00"/>
    <w:rsid w:val="00F47645"/>
    <w:rsid w:val="00F5044F"/>
    <w:rsid w:val="00F51A11"/>
    <w:rsid w:val="00F5543E"/>
    <w:rsid w:val="00F56899"/>
    <w:rsid w:val="00F650B4"/>
    <w:rsid w:val="00F71BA4"/>
    <w:rsid w:val="00F804C0"/>
    <w:rsid w:val="00F8795D"/>
    <w:rsid w:val="00F940E6"/>
    <w:rsid w:val="00F96307"/>
    <w:rsid w:val="00FA0391"/>
    <w:rsid w:val="00FA0741"/>
    <w:rsid w:val="00FA2F45"/>
    <w:rsid w:val="00FA3C4A"/>
    <w:rsid w:val="00FA4BCC"/>
    <w:rsid w:val="00FA57EA"/>
    <w:rsid w:val="00FB0AB4"/>
    <w:rsid w:val="00FB7683"/>
    <w:rsid w:val="00FC467F"/>
    <w:rsid w:val="00FD0854"/>
    <w:rsid w:val="00FD2C0F"/>
    <w:rsid w:val="00FD313F"/>
    <w:rsid w:val="00FD4108"/>
    <w:rsid w:val="00FE1C3F"/>
    <w:rsid w:val="00FE2526"/>
    <w:rsid w:val="00FE52C1"/>
    <w:rsid w:val="00FF09E7"/>
    <w:rsid w:val="00FF158A"/>
    <w:rsid w:val="00FF385D"/>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D293BAD"/>
  <w15:docId w15:val="{2A589C8D-D5EF-4C2F-9B0D-6D8BDA8C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35"/>
    <w:pPr>
      <w:jc w:val="both"/>
    </w:pPr>
    <w:rPr>
      <w:rFonts w:ascii="Arial" w:hAnsi="Arial"/>
      <w:sz w:val="24"/>
      <w:szCs w:val="24"/>
    </w:rPr>
  </w:style>
  <w:style w:type="paragraph" w:styleId="Heading1">
    <w:name w:val="heading 1"/>
    <w:aliases w:val="Outline1"/>
    <w:basedOn w:val="Normal"/>
    <w:link w:val="Heading1Char"/>
    <w:qFormat/>
    <w:rsid w:val="006A23EF"/>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outlineLvl w:val="0"/>
    </w:pPr>
    <w:rPr>
      <w:b/>
      <w:szCs w:val="32"/>
    </w:rPr>
  </w:style>
  <w:style w:type="paragraph" w:styleId="Heading2">
    <w:name w:val="heading 2"/>
    <w:basedOn w:val="Normal"/>
    <w:next w:val="Normal"/>
    <w:link w:val="Heading2Char"/>
    <w:qFormat/>
    <w:rsid w:val="00664427"/>
    <w:pPr>
      <w:keepNext/>
      <w:spacing w:before="240" w:after="60"/>
      <w:outlineLvl w:val="1"/>
    </w:pPr>
    <w:rPr>
      <w:rFonts w:cs="Arial"/>
      <w:b/>
      <w:bCs/>
      <w:iCs/>
      <w:szCs w:val="28"/>
    </w:rPr>
  </w:style>
  <w:style w:type="paragraph" w:styleId="Heading3">
    <w:name w:val="heading 3"/>
    <w:basedOn w:val="Normal"/>
    <w:next w:val="Normal"/>
    <w:link w:val="Heading3Char"/>
    <w:qFormat/>
    <w:rsid w:val="00A7340D"/>
    <w:pPr>
      <w:keepNext/>
      <w:spacing w:before="240" w:after="60"/>
      <w:outlineLvl w:val="2"/>
    </w:pPr>
    <w:rPr>
      <w:rFonts w:cs="Arial"/>
      <w:b/>
      <w:bCs/>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B35C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pPr>
    <w:rPr>
      <w:rFonts w:cs="Arial"/>
      <w:b/>
      <w:bCs/>
      <w:sz w:val="22"/>
      <w:szCs w:val="20"/>
      <w:u w:val="single"/>
    </w:rPr>
  </w:style>
  <w:style w:type="character" w:customStyle="1" w:styleId="BodyTextChar">
    <w:name w:val="Body Text Char"/>
    <w:basedOn w:val="DefaultParagraphFont"/>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6A23EF"/>
    <w:rPr>
      <w:rFonts w:ascii="Arial" w:hAnsi="Arial"/>
      <w:b/>
      <w:sz w:val="24"/>
      <w:szCs w:val="32"/>
    </w:rPr>
  </w:style>
  <w:style w:type="paragraph" w:styleId="ListParagraph">
    <w:name w:val="List Paragraph"/>
    <w:basedOn w:val="Normal"/>
    <w:uiPriority w:val="34"/>
    <w:qFormat/>
    <w:rsid w:val="00935514"/>
    <w:pPr>
      <w:widowControl w:val="0"/>
      <w:numPr>
        <w:numId w:val="1"/>
      </w:numPr>
      <w:autoSpaceDE w:val="0"/>
      <w:autoSpaceDN w:val="0"/>
      <w:adjustRightInd w:val="0"/>
      <w:spacing w:after="120"/>
      <w:ind w:left="709" w:hanging="284"/>
    </w:pPr>
    <w:rPr>
      <w:rFonts w:ascii="Verdana" w:hAnsi="Verdana"/>
      <w:sz w:val="22"/>
      <w:szCs w:val="20"/>
    </w:rPr>
  </w:style>
  <w:style w:type="paragraph" w:styleId="NoSpacing">
    <w:name w:val="No Spacing"/>
    <w:qFormat/>
    <w:rsid w:val="00874AB1"/>
    <w:pPr>
      <w:widowControl w:val="0"/>
      <w:autoSpaceDE w:val="0"/>
      <w:autoSpaceDN w:val="0"/>
      <w:adjustRightInd w:val="0"/>
      <w:jc w:val="both"/>
    </w:pPr>
    <w:rPr>
      <w:rFonts w:ascii="Arial" w:hAnsi="Arial"/>
      <w:sz w:val="24"/>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664427"/>
    <w:rPr>
      <w:rFonts w:ascii="Arial" w:hAnsi="Arial" w:cs="Arial"/>
      <w:b/>
      <w:bCs/>
      <w:iCs/>
      <w:sz w:val="24"/>
      <w:szCs w:val="28"/>
    </w:rPr>
  </w:style>
  <w:style w:type="character" w:customStyle="1" w:styleId="Heading3Char">
    <w:name w:val="Heading 3 Char"/>
    <w:basedOn w:val="DefaultParagraphFont"/>
    <w:link w:val="Heading3"/>
    <w:rsid w:val="00A7340D"/>
    <w:rPr>
      <w:rFonts w:ascii="Arial" w:hAnsi="Arial" w:cs="Arial"/>
      <w:b/>
      <w:bCs/>
      <w:sz w:val="24"/>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customStyle="1" w:styleId="Heading9Char">
    <w:name w:val="Heading 9 Char"/>
    <w:basedOn w:val="DefaultParagraphFont"/>
    <w:link w:val="Heading9"/>
    <w:semiHidden/>
    <w:rsid w:val="00B35CFA"/>
    <w:rPr>
      <w:rFonts w:ascii="Cambria" w:eastAsia="Times New Roman" w:hAnsi="Cambria" w:cs="Times New Roman"/>
      <w:sz w:val="22"/>
      <w:szCs w:val="22"/>
    </w:rPr>
  </w:style>
  <w:style w:type="paragraph" w:styleId="BodyText3">
    <w:name w:val="Body Text 3"/>
    <w:basedOn w:val="Normal"/>
    <w:link w:val="BodyText3Char"/>
    <w:rsid w:val="00B35CFA"/>
    <w:pPr>
      <w:spacing w:after="120"/>
    </w:pPr>
    <w:rPr>
      <w:sz w:val="16"/>
      <w:szCs w:val="16"/>
    </w:rPr>
  </w:style>
  <w:style w:type="character" w:customStyle="1" w:styleId="BodyText3Char">
    <w:name w:val="Body Text 3 Char"/>
    <w:basedOn w:val="DefaultParagraphFont"/>
    <w:link w:val="BodyText3"/>
    <w:rsid w:val="00B35CFA"/>
    <w:rPr>
      <w:sz w:val="16"/>
      <w:szCs w:val="16"/>
    </w:rPr>
  </w:style>
  <w:style w:type="paragraph" w:customStyle="1" w:styleId="AuthorPageDate">
    <w:name w:val="Author  Page #  Date"/>
    <w:rsid w:val="00B35CFA"/>
    <w:rPr>
      <w:sz w:val="24"/>
      <w:szCs w:val="24"/>
      <w:lang w:val="en-US" w:eastAsia="en-US"/>
    </w:rPr>
  </w:style>
  <w:style w:type="paragraph" w:customStyle="1" w:styleId="Default">
    <w:name w:val="Default"/>
    <w:rsid w:val="001B30EA"/>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C74419"/>
    <w:rPr>
      <w:color w:val="800080" w:themeColor="followedHyperlink"/>
      <w:u w:val="single"/>
    </w:rPr>
  </w:style>
  <w:style w:type="character" w:styleId="HTMLCite">
    <w:name w:val="HTML Cite"/>
    <w:basedOn w:val="DefaultParagraphFont"/>
    <w:uiPriority w:val="99"/>
    <w:semiHidden/>
    <w:unhideWhenUsed/>
    <w:rsid w:val="00BD0312"/>
    <w:rPr>
      <w:i w:val="0"/>
      <w:iCs w:val="0"/>
      <w:color w:val="006D21"/>
    </w:rPr>
  </w:style>
  <w:style w:type="character" w:customStyle="1" w:styleId="UnresolvedMention1">
    <w:name w:val="Unresolved Mention1"/>
    <w:basedOn w:val="DefaultParagraphFont"/>
    <w:uiPriority w:val="99"/>
    <w:semiHidden/>
    <w:unhideWhenUsed/>
    <w:rsid w:val="008A5373"/>
    <w:rPr>
      <w:color w:val="605E5C"/>
      <w:shd w:val="clear" w:color="auto" w:fill="E1DFDD"/>
    </w:rPr>
  </w:style>
  <w:style w:type="character" w:styleId="Strong">
    <w:name w:val="Strong"/>
    <w:basedOn w:val="DefaultParagraphFont"/>
    <w:uiPriority w:val="22"/>
    <w:qFormat/>
    <w:rsid w:val="002E09D7"/>
    <w:rPr>
      <w:b/>
      <w:bCs/>
    </w:rPr>
  </w:style>
  <w:style w:type="table" w:customStyle="1" w:styleId="TableGrid0">
    <w:name w:val="TableGrid"/>
    <w:rsid w:val="00640B07"/>
    <w:rPr>
      <w:rFonts w:ascii="Calibri" w:hAnsi="Calibri"/>
      <w:sz w:val="22"/>
      <w:szCs w:val="22"/>
    </w:rPr>
    <w:tblPr>
      <w:tblCellMar>
        <w:top w:w="0" w:type="dxa"/>
        <w:left w:w="0" w:type="dxa"/>
        <w:bottom w:w="0" w:type="dxa"/>
        <w:right w:w="0" w:type="dxa"/>
      </w:tblCellMar>
    </w:tblPr>
  </w:style>
  <w:style w:type="table" w:styleId="PlainTable3">
    <w:name w:val="Plain Table 3"/>
    <w:basedOn w:val="TableNormal"/>
    <w:uiPriority w:val="43"/>
    <w:rsid w:val="00640B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1F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93">
      <w:bodyDiv w:val="1"/>
      <w:marLeft w:val="0"/>
      <w:marRight w:val="0"/>
      <w:marTop w:val="0"/>
      <w:marBottom w:val="0"/>
      <w:divBdr>
        <w:top w:val="none" w:sz="0" w:space="0" w:color="auto"/>
        <w:left w:val="none" w:sz="0" w:space="0" w:color="auto"/>
        <w:bottom w:val="none" w:sz="0" w:space="0" w:color="auto"/>
        <w:right w:val="none" w:sz="0" w:space="0" w:color="auto"/>
      </w:divBdr>
    </w:div>
    <w:div w:id="168525724">
      <w:bodyDiv w:val="1"/>
      <w:marLeft w:val="0"/>
      <w:marRight w:val="0"/>
      <w:marTop w:val="0"/>
      <w:marBottom w:val="0"/>
      <w:divBdr>
        <w:top w:val="none" w:sz="0" w:space="0" w:color="auto"/>
        <w:left w:val="none" w:sz="0" w:space="0" w:color="auto"/>
        <w:bottom w:val="none" w:sz="0" w:space="0" w:color="auto"/>
        <w:right w:val="none" w:sz="0" w:space="0" w:color="auto"/>
      </w:divBdr>
    </w:div>
    <w:div w:id="467358975">
      <w:bodyDiv w:val="1"/>
      <w:marLeft w:val="0"/>
      <w:marRight w:val="0"/>
      <w:marTop w:val="0"/>
      <w:marBottom w:val="0"/>
      <w:divBdr>
        <w:top w:val="none" w:sz="0" w:space="0" w:color="auto"/>
        <w:left w:val="none" w:sz="0" w:space="0" w:color="auto"/>
        <w:bottom w:val="none" w:sz="0" w:space="0" w:color="auto"/>
        <w:right w:val="none" w:sz="0" w:space="0" w:color="auto"/>
      </w:divBdr>
    </w:div>
    <w:div w:id="494535477">
      <w:bodyDiv w:val="1"/>
      <w:marLeft w:val="0"/>
      <w:marRight w:val="0"/>
      <w:marTop w:val="0"/>
      <w:marBottom w:val="0"/>
      <w:divBdr>
        <w:top w:val="none" w:sz="0" w:space="0" w:color="auto"/>
        <w:left w:val="none" w:sz="0" w:space="0" w:color="auto"/>
        <w:bottom w:val="none" w:sz="0" w:space="0" w:color="auto"/>
        <w:right w:val="none" w:sz="0" w:space="0" w:color="auto"/>
      </w:divBdr>
    </w:div>
    <w:div w:id="593902756">
      <w:bodyDiv w:val="1"/>
      <w:marLeft w:val="0"/>
      <w:marRight w:val="0"/>
      <w:marTop w:val="0"/>
      <w:marBottom w:val="0"/>
      <w:divBdr>
        <w:top w:val="none" w:sz="0" w:space="0" w:color="auto"/>
        <w:left w:val="none" w:sz="0" w:space="0" w:color="auto"/>
        <w:bottom w:val="none" w:sz="0" w:space="0" w:color="auto"/>
        <w:right w:val="none" w:sz="0" w:space="0" w:color="auto"/>
      </w:divBdr>
    </w:div>
    <w:div w:id="873421471">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39679195">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127162324">
      <w:bodyDiv w:val="1"/>
      <w:marLeft w:val="0"/>
      <w:marRight w:val="0"/>
      <w:marTop w:val="0"/>
      <w:marBottom w:val="0"/>
      <w:divBdr>
        <w:top w:val="none" w:sz="0" w:space="0" w:color="auto"/>
        <w:left w:val="none" w:sz="0" w:space="0" w:color="auto"/>
        <w:bottom w:val="none" w:sz="0" w:space="0" w:color="auto"/>
        <w:right w:val="none" w:sz="0" w:space="0" w:color="auto"/>
      </w:divBdr>
    </w:div>
    <w:div w:id="1544562536">
      <w:bodyDiv w:val="1"/>
      <w:marLeft w:val="0"/>
      <w:marRight w:val="0"/>
      <w:marTop w:val="0"/>
      <w:marBottom w:val="0"/>
      <w:divBdr>
        <w:top w:val="none" w:sz="0" w:space="0" w:color="auto"/>
        <w:left w:val="none" w:sz="0" w:space="0" w:color="auto"/>
        <w:bottom w:val="none" w:sz="0" w:space="0" w:color="auto"/>
        <w:right w:val="none" w:sz="0" w:space="0" w:color="auto"/>
      </w:divBdr>
    </w:div>
    <w:div w:id="18629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lkirk.gov.uk/places/schools-nurseries/default.aspx" TargetMode="External"/><Relationship Id="rId21" Type="http://schemas.openxmlformats.org/officeDocument/2006/relationships/footer" Target="footer3.xml"/><Relationship Id="rId42" Type="http://schemas.openxmlformats.org/officeDocument/2006/relationships/hyperlink" Target="http://www.falkirk.gov.uk/places/schools-nurseries/primary-schools/" TargetMode="External"/><Relationship Id="rId47" Type="http://schemas.openxmlformats.org/officeDocument/2006/relationships/hyperlink" Target="https://www.spso.org.uk/complain/form/start/" TargetMode="External"/><Relationship Id="rId63" Type="http://schemas.openxmlformats.org/officeDocument/2006/relationships/hyperlink" Target="http://www.childreninscotland.org.uk" TargetMode="External"/><Relationship Id="rId68" Type="http://schemas.openxmlformats.org/officeDocument/2006/relationships/hyperlink" Target="mailto:letstalkasn@edlaw-org.uk" TargetMode="External"/><Relationship Id="rId84" Type="http://schemas.openxmlformats.org/officeDocument/2006/relationships/hyperlink" Target="http://www.parentzonescotland.gov.uk" TargetMode="External"/><Relationship Id="rId89" Type="http://schemas.openxmlformats.org/officeDocument/2006/relationships/hyperlink" Target="http://www.falkirk.gov.uk" TargetMode="External"/><Relationship Id="rId16" Type="http://schemas.openxmlformats.org/officeDocument/2006/relationships/image" Target="media/image5.emf"/><Relationship Id="rId11" Type="http://schemas.openxmlformats.org/officeDocument/2006/relationships/header" Target="header2.xml"/><Relationship Id="rId32" Type="http://schemas.openxmlformats.org/officeDocument/2006/relationships/hyperlink" Target="https://www.mygov.scot/best-start-grant/" TargetMode="External"/><Relationship Id="rId37" Type="http://schemas.openxmlformats.org/officeDocument/2006/relationships/hyperlink" Target="https://www.falkirk.gov.uk/services/benefits-support/help-with-welfare-benefits.aspx" TargetMode="External"/><Relationship Id="rId53" Type="http://schemas.openxmlformats.org/officeDocument/2006/relationships/image" Target="media/image10.jpeg"/><Relationship Id="rId58" Type="http://schemas.openxmlformats.org/officeDocument/2006/relationships/hyperlink" Target="http://www.grange.falkirk.sch.uk" TargetMode="External"/><Relationship Id="rId74" Type="http://schemas.openxmlformats.org/officeDocument/2006/relationships/hyperlink" Target="https://www.falkirk.gov.uk/services/children-families/early-learning-childcare/docs/nursery-admission-policy/Early%20Learning%20and%20Childcare%20Admission%20Policy.pdf?v=201507271206" TargetMode="External"/><Relationship Id="rId79" Type="http://schemas.openxmlformats.org/officeDocument/2006/relationships/hyperlink" Target="https://grange.falkirk.sch.uk/school_information/school_improvement_plan/school_improvement_plan.htm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hildline.org.uk/Explore/Bullying/Pages/Bullyinginfo.aspx" TargetMode="External"/><Relationship Id="rId95" Type="http://schemas.openxmlformats.org/officeDocument/2006/relationships/hyperlink" Target="https://education.gov.scot/improvement/learning-resources/scottish-attainment-challenge/" TargetMode="External"/><Relationship Id="rId22" Type="http://schemas.openxmlformats.org/officeDocument/2006/relationships/hyperlink" Target="http://www.grange.falkirk.sch.uk" TargetMode="External"/><Relationship Id="rId27" Type="http://schemas.openxmlformats.org/officeDocument/2006/relationships/hyperlink" Target="http://www.falkirk.gov.uk/fsm" TargetMode="External"/><Relationship Id="rId43" Type="http://schemas.openxmlformats.org/officeDocument/2006/relationships/hyperlink" Target="http://www.falkirk.gov.uk/places/schools-nurseries/asl-schools/" TargetMode="External"/><Relationship Id="rId48" Type="http://schemas.openxmlformats.org/officeDocument/2006/relationships/hyperlink" Target="http://www.falkirk.gov.uk/contact-us/complaints/" TargetMode="External"/><Relationship Id="rId64" Type="http://schemas.openxmlformats.org/officeDocument/2006/relationships/hyperlink" Target="mailto:info@childreninscotland.org.uk" TargetMode="External"/><Relationship Id="rId69" Type="http://schemas.openxmlformats.org/officeDocument/2006/relationships/hyperlink" Target="http://www.cypcs.org.uk/about/" TargetMode="External"/><Relationship Id="rId80" Type="http://schemas.openxmlformats.org/officeDocument/2006/relationships/hyperlink" Target="https://www2.gov.scot/Topics/Statistics/ScotXed/PrivacyInformation" TargetMode="External"/><Relationship Id="rId85" Type="http://schemas.openxmlformats.org/officeDocument/2006/relationships/hyperlink" Target="https://education.gov.scot/inspection-reports" TargetMode="External"/><Relationship Id="rId12" Type="http://schemas.openxmlformats.org/officeDocument/2006/relationships/footer" Target="footer1.xml"/><Relationship Id="rId17" Type="http://schemas.openxmlformats.org/officeDocument/2006/relationships/image" Target="media/image6.png"/><Relationship Id="rId33" Type="http://schemas.openxmlformats.org/officeDocument/2006/relationships/hyperlink" Target="https://www.border-embroideries.co.uk/schools/grange-primary-school.html" TargetMode="External"/><Relationship Id="rId38" Type="http://schemas.openxmlformats.org/officeDocument/2006/relationships/hyperlink" Target="https://www.mygov.scot/best-start-grant-new/" TargetMode="External"/><Relationship Id="rId59" Type="http://schemas.openxmlformats.org/officeDocument/2006/relationships/hyperlink" Target="https://www.falkirk.gov.uk/covid19/support-for-people.aspx" TargetMode="Externa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footer" Target="footer4.xml"/><Relationship Id="rId54" Type="http://schemas.openxmlformats.org/officeDocument/2006/relationships/hyperlink" Target="mailto:EAL@falkirk.gov.uk" TargetMode="External"/><Relationship Id="rId62" Type="http://schemas.openxmlformats.org/officeDocument/2006/relationships/hyperlink" Target="https://www.falkirkleisureandculture.org/sport/active-schools/" TargetMode="External"/><Relationship Id="rId70" Type="http://schemas.openxmlformats.org/officeDocument/2006/relationships/hyperlink" Target="mailto:enquiry@siaa.org.uk" TargetMode="External"/><Relationship Id="rId75" Type="http://schemas.openxmlformats.org/officeDocument/2006/relationships/hyperlink" Target="https://www.education.gov.scot/parentzone/" TargetMode="External"/><Relationship Id="rId83" Type="http://schemas.openxmlformats.org/officeDocument/2006/relationships/hyperlink" Target="http://www.enquire.org.uk" TargetMode="External"/><Relationship Id="rId88" Type="http://schemas.openxmlformats.org/officeDocument/2006/relationships/hyperlink" Target="https://blogs.glowscotland.org.uk/fa/asnfalkirk/" TargetMode="External"/><Relationship Id="rId91" Type="http://schemas.openxmlformats.org/officeDocument/2006/relationships/hyperlink" Target="http://www.falkirk.gov.uk" TargetMode="External"/><Relationship Id="rId96" Type="http://schemas.openxmlformats.org/officeDocument/2006/relationships/hyperlink" Target="https://education.gov.scot/parentzo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scottishschoolsonline.gov.uk?ref_src=twsrc%5Egoogle%7Ctwcamp%5Eserp%7Ctwgr%5Eauthor" TargetMode="External"/><Relationship Id="rId28" Type="http://schemas.openxmlformats.org/officeDocument/2006/relationships/hyperlink" Target="http://www.respectme.org.uk/" TargetMode="External"/><Relationship Id="rId36"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49" Type="http://schemas.openxmlformats.org/officeDocument/2006/relationships/hyperlink" Target="https://twitter.com/GrangePrimSch" TargetMode="External"/><Relationship Id="rId57" Type="http://schemas.openxmlformats.org/officeDocument/2006/relationships/hyperlink" Target="http://www.falkirk.gov.uk/fsm" TargetMode="External"/><Relationship Id="rId10" Type="http://schemas.openxmlformats.org/officeDocument/2006/relationships/header" Target="header1.xml"/><Relationship Id="rId31" Type="http://schemas.openxmlformats.org/officeDocument/2006/relationships/hyperlink" Target="https://www.falkirk.gov.uk/services/roads-parking-transport/transport/young-person-travel.aspx" TargetMode="External"/><Relationship Id="rId44" Type="http://schemas.openxmlformats.org/officeDocument/2006/relationships/hyperlink" Target="https://www.nhsinform.scot/" TargetMode="External"/><Relationship Id="rId52" Type="http://schemas.openxmlformats.org/officeDocument/2006/relationships/image" Target="media/image9.jpeg"/><Relationship Id="rId60" Type="http://schemas.openxmlformats.org/officeDocument/2006/relationships/hyperlink" Target="https://education.gov.scot/parentzone/learning-in-scotland" TargetMode="External"/><Relationship Id="rId65" Type="http://schemas.openxmlformats.org/officeDocument/2006/relationships/hyperlink" Target="https://www.mygov.scot/best-start-grant-best-start-foods/" TargetMode="External"/><Relationship Id="rId73" Type="http://schemas.openxmlformats.org/officeDocument/2006/relationships/hyperlink" Target="http://www.falkirk.gov.uk/places/schools-nurseries/secondary-schools/" TargetMode="External"/><Relationship Id="rId78" Type="http://schemas.openxmlformats.org/officeDocument/2006/relationships/hyperlink" Target="https://www.gov.scot/publications/uncrc-the-foundation-of-getting-it-right-for-every-child/?id=2806" TargetMode="External"/><Relationship Id="rId81" Type="http://schemas.openxmlformats.org/officeDocument/2006/relationships/hyperlink" Target="mailto:smitchell@childreninscotland.org.uk" TargetMode="External"/><Relationship Id="rId86" Type="http://schemas.openxmlformats.org/officeDocument/2006/relationships/hyperlink" Target="https://www.falkirk.gov.uk/services/children-families/early-learning-childcare/elc-admissions.aspx" TargetMode="External"/><Relationship Id="rId94" Type="http://schemas.openxmlformats.org/officeDocument/2006/relationships/hyperlink" Target="https://education.gov.scot/inspection-and-review/find-an-inspection-report/find-an-inspection-report/details" TargetMode="External"/><Relationship Id="rId99" Type="http://schemas.openxmlformats.org/officeDocument/2006/relationships/header" Target="header4.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7.png"/><Relationship Id="rId39" Type="http://schemas.openxmlformats.org/officeDocument/2006/relationships/hyperlink" Target="http://www.falkirk.gov.uk/privacy" TargetMode="External"/><Relationship Id="rId34" Type="http://schemas.openxmlformats.org/officeDocument/2006/relationships/hyperlink" Target="http://www.hmie.gov.uk" TargetMode="External"/><Relationship Id="rId50" Type="http://schemas.openxmlformats.org/officeDocument/2006/relationships/hyperlink" Target="https://education.gov.scot/parentzone/learning-in-scotland/scottish-attainment-challenge/" TargetMode="External"/><Relationship Id="rId55" Type="http://schemas.openxmlformats.org/officeDocument/2006/relationships/image" Target="media/image11.png"/><Relationship Id="rId76" Type="http://schemas.openxmlformats.org/officeDocument/2006/relationships/hyperlink" Target="https://www.mygov.scot/ema/can-i-get-an-ema/" TargetMode="External"/><Relationship Id="rId97" Type="http://schemas.openxmlformats.org/officeDocument/2006/relationships/hyperlink" Target="http://www.falkirk.gov.uk/ema" TargetMode="Externa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file:///C:/Users/lorrainespeed/AppData/Local/Microsoft/Windows/INetCache/Content.Outlook/D9U70ULA/nhsforthvalley.com" TargetMode="External"/><Relationship Id="rId92" Type="http://schemas.openxmlformats.org/officeDocument/2006/relationships/hyperlink" Target="http://www.falkirk.gov.uk" TargetMode="External"/><Relationship Id="rId2" Type="http://schemas.openxmlformats.org/officeDocument/2006/relationships/numbering" Target="numbering.xml"/><Relationship Id="rId29" Type="http://schemas.openxmlformats.org/officeDocument/2006/relationships/hyperlink" Target="https://www.gov.scot/publications/achieving-excellence-equity-2022-national-improvement-framework-improvement-plan/" TargetMode="External"/><Relationship Id="rId24" Type="http://schemas.openxmlformats.org/officeDocument/2006/relationships/hyperlink" Target="https://blogs.glowscotland.org.uk/fa/epservice" TargetMode="External"/><Relationship Id="rId40" Type="http://schemas.openxmlformats.org/officeDocument/2006/relationships/hyperlink" Target="http://www.equalityhumanrights.com/" TargetMode="External"/><Relationship Id="rId45" Type="http://schemas.openxmlformats.org/officeDocument/2006/relationships/hyperlink" Target="http://www.falkirk.gov.uk/fsm" TargetMode="External"/><Relationship Id="rId66" Type="http://schemas.openxmlformats.org/officeDocument/2006/relationships/hyperlink" Target="mailto:grangeprimaryschool@falkirk.gov.uk" TargetMode="External"/><Relationship Id="rId87" Type="http://schemas.openxmlformats.org/officeDocument/2006/relationships/hyperlink" Target="https://www.falkirk.gov.uk/services/schools-education/education-benefits-support/education-maintenance-allowance/" TargetMode="External"/><Relationship Id="rId61" Type="http://schemas.openxmlformats.org/officeDocument/2006/relationships/hyperlink" Target="http://www.falkirk.gov.uk/places/schools-nurseries/nursery-schools/" TargetMode="External"/><Relationship Id="rId82" Type="http://schemas.openxmlformats.org/officeDocument/2006/relationships/hyperlink" Target="http://www.siaa.org.uk" TargetMode="External"/><Relationship Id="rId19" Type="http://schemas.openxmlformats.org/officeDocument/2006/relationships/image" Target="media/image8.jpeg"/><Relationship Id="rId14" Type="http://schemas.openxmlformats.org/officeDocument/2006/relationships/image" Target="media/image3.png"/><Relationship Id="rId30" Type="http://schemas.openxmlformats.org/officeDocument/2006/relationships/hyperlink" Target="https://education.gov.scot/parentzone/" TargetMode="External"/><Relationship Id="rId35" Type="http://schemas.openxmlformats.org/officeDocument/2006/relationships/hyperlink" Target="http://www.falkirk.gov.uk/services/schools-education/additional-support-needs/" TargetMode="External"/><Relationship Id="rId56" Type="http://schemas.openxmlformats.org/officeDocument/2006/relationships/hyperlink" Target="mailto:ScotXed@gov.scot" TargetMode="External"/><Relationship Id="rId77" Type="http://schemas.openxmlformats.org/officeDocument/2006/relationships/hyperlink" Target="https://www.mygov.scot/best-start-grant/" TargetMode="External"/><Relationship Id="rId100" Type="http://schemas.openxmlformats.org/officeDocument/2006/relationships/footer" Target="footer5.xml"/><Relationship Id="rId105" Type="http://schemas.openxmlformats.org/officeDocument/2006/relationships/customXml" Target="../customXml/item4.xml"/><Relationship Id="rId8" Type="http://schemas.openxmlformats.org/officeDocument/2006/relationships/image" Target="media/image1.emf"/><Relationship Id="rId51" Type="http://schemas.openxmlformats.org/officeDocument/2006/relationships/hyperlink" Target="https://young.scot/the-young-scot-card/" TargetMode="External"/><Relationship Id="rId72" Type="http://schemas.openxmlformats.org/officeDocument/2006/relationships/hyperlink" Target="http://www.falkirk.gov.uk/services/schools-education/policies-strategies/anti-bullying-policy.aspx" TargetMode="External"/><Relationship Id="rId93" Type="http://schemas.openxmlformats.org/officeDocument/2006/relationships/hyperlink" Target="https://grange.falkirk.sch.uk/school_information/standard_and_quality_report/standard_and_quality_report.html" TargetMode="External"/><Relationship Id="rId98" Type="http://schemas.openxmlformats.org/officeDocument/2006/relationships/hyperlink" Target="https://education.gov.scot/parentzone" TargetMode="External"/><Relationship Id="rId3" Type="http://schemas.openxmlformats.org/officeDocument/2006/relationships/styles" Target="styles.xml"/><Relationship Id="rId25" Type="http://schemas.openxmlformats.org/officeDocument/2006/relationships/hyperlink" Target="mailto:educationalpsychologyservice@falkirk.gov.uk" TargetMode="External"/><Relationship Id="rId46" Type="http://schemas.openxmlformats.org/officeDocument/2006/relationships/hyperlink" Target="https://www.gov.scot/publications/scottish-attainment-challenge-framework-recovery-accelerating-progress/pages/3/" TargetMode="External"/><Relationship Id="rId67" Type="http://schemas.openxmlformats.org/officeDocument/2006/relationships/hyperlink" Target="https://education.gov.scot/parentzone/learning-in-scotland/national-improve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D71F99-E83F-46C0-93BF-EA4C5C04523C}">
  <ds:schemaRefs>
    <ds:schemaRef ds:uri="http://schemas.openxmlformats.org/officeDocument/2006/bibliography"/>
  </ds:schemaRefs>
</ds:datastoreItem>
</file>

<file path=customXml/itemProps2.xml><?xml version="1.0" encoding="utf-8"?>
<ds:datastoreItem xmlns:ds="http://schemas.openxmlformats.org/officeDocument/2006/customXml" ds:itemID="{8C0155F2-072F-4652-BD87-9EDFD6DE55C0}"/>
</file>

<file path=customXml/itemProps3.xml><?xml version="1.0" encoding="utf-8"?>
<ds:datastoreItem xmlns:ds="http://schemas.openxmlformats.org/officeDocument/2006/customXml" ds:itemID="{1D7CFB1F-230C-4864-B2B3-8F621DDA9FDD}"/>
</file>

<file path=customXml/itemProps4.xml><?xml version="1.0" encoding="utf-8"?>
<ds:datastoreItem xmlns:ds="http://schemas.openxmlformats.org/officeDocument/2006/customXml" ds:itemID="{FD6A1AB4-7527-415F-9D2C-AAA46646369D}"/>
</file>

<file path=docProps/app.xml><?xml version="1.0" encoding="utf-8"?>
<Properties xmlns="http://schemas.openxmlformats.org/officeDocument/2006/extended-properties" xmlns:vt="http://schemas.openxmlformats.org/officeDocument/2006/docPropsVTypes">
  <Template>Normal.dotm</Template>
  <TotalTime>1</TotalTime>
  <Pages>53</Pages>
  <Words>17609</Words>
  <Characters>102653</Characters>
  <Application>Microsoft Office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120022</CharactersWithSpaces>
  <SharedDoc>false</SharedDoc>
  <HLinks>
    <vt:vector size="120" baseType="variant">
      <vt:variant>
        <vt:i4>4849772</vt:i4>
      </vt:variant>
      <vt:variant>
        <vt:i4>57</vt:i4>
      </vt:variant>
      <vt:variant>
        <vt:i4>0</vt:i4>
      </vt:variant>
      <vt:variant>
        <vt:i4>5</vt:i4>
      </vt:variant>
      <vt:variant>
        <vt:lpwstr>mailto:diane.cherry@falkirk.gov.uk</vt:lpwstr>
      </vt:variant>
      <vt:variant>
        <vt:lpwstr/>
      </vt:variant>
      <vt:variant>
        <vt:i4>3407972</vt:i4>
      </vt:variant>
      <vt:variant>
        <vt:i4>54</vt:i4>
      </vt:variant>
      <vt:variant>
        <vt:i4>0</vt:i4>
      </vt:variant>
      <vt:variant>
        <vt:i4>5</vt:i4>
      </vt:variant>
      <vt:variant>
        <vt:lpwstr>http://www.equalityhumanrights.com/</vt:lpwstr>
      </vt:variant>
      <vt:variant>
        <vt:lpwstr/>
      </vt:variant>
      <vt:variant>
        <vt:i4>4194379</vt:i4>
      </vt:variant>
      <vt:variant>
        <vt:i4>51</vt:i4>
      </vt:variant>
      <vt:variant>
        <vt:i4>0</vt:i4>
      </vt:variant>
      <vt:variant>
        <vt:i4>5</vt:i4>
      </vt:variant>
      <vt:variant>
        <vt:lpwstr>http://www.ltscotland.org.uk/</vt:lpwstr>
      </vt:variant>
      <vt:variant>
        <vt:lpwstr/>
      </vt:variant>
      <vt:variant>
        <vt:i4>786514</vt:i4>
      </vt:variant>
      <vt:variant>
        <vt:i4>48</vt:i4>
      </vt:variant>
      <vt:variant>
        <vt:i4>0</vt:i4>
      </vt:variant>
      <vt:variant>
        <vt:i4>5</vt:i4>
      </vt:variant>
      <vt:variant>
        <vt:lpwstr>http://www.respectme.org.uk/</vt:lpwstr>
      </vt:variant>
      <vt:variant>
        <vt:lpwstr/>
      </vt:variant>
      <vt:variant>
        <vt:i4>1179722</vt:i4>
      </vt:variant>
      <vt:variant>
        <vt:i4>45</vt:i4>
      </vt:variant>
      <vt:variant>
        <vt:i4>0</vt:i4>
      </vt:variant>
      <vt:variant>
        <vt:i4>5</vt:i4>
      </vt:variant>
      <vt:variant>
        <vt:lpwstr>http://www.childline.org.uk/Explore/Bullying/Pages/Bullyinginfo.aspx</vt:lpwstr>
      </vt:variant>
      <vt:variant>
        <vt:lpwstr/>
      </vt:variant>
      <vt:variant>
        <vt:i4>6815788</vt:i4>
      </vt:variant>
      <vt:variant>
        <vt:i4>42</vt:i4>
      </vt:variant>
      <vt:variant>
        <vt:i4>0</vt:i4>
      </vt:variant>
      <vt:variant>
        <vt:i4>5</vt:i4>
      </vt:variant>
      <vt:variant>
        <vt:lpwstr>http://www.falkirk.gov.uk/</vt:lpwstr>
      </vt:variant>
      <vt:variant>
        <vt:lpwstr/>
      </vt:variant>
      <vt:variant>
        <vt:i4>1966159</vt:i4>
      </vt:variant>
      <vt:variant>
        <vt:i4>39</vt:i4>
      </vt:variant>
      <vt:variant>
        <vt:i4>0</vt:i4>
      </vt:variant>
      <vt:variant>
        <vt:i4>5</vt:i4>
      </vt:variant>
      <vt:variant>
        <vt:lpwstr>http://www.scottishschoolsonline.gov.uk/</vt:lpwstr>
      </vt:variant>
      <vt:variant>
        <vt:lpwstr/>
      </vt:variant>
      <vt:variant>
        <vt:i4>3014716</vt:i4>
      </vt:variant>
      <vt:variant>
        <vt:i4>36</vt:i4>
      </vt:variant>
      <vt:variant>
        <vt:i4>0</vt:i4>
      </vt:variant>
      <vt:variant>
        <vt:i4>5</vt:i4>
      </vt:variant>
      <vt:variant>
        <vt:lpwstr>http://www.hmie.gov.uk/</vt:lpwstr>
      </vt:variant>
      <vt:variant>
        <vt:lpwstr/>
      </vt:variant>
      <vt:variant>
        <vt:i4>4784220</vt:i4>
      </vt:variant>
      <vt:variant>
        <vt:i4>33</vt:i4>
      </vt:variant>
      <vt:variant>
        <vt:i4>0</vt:i4>
      </vt:variant>
      <vt:variant>
        <vt:i4>5</vt:i4>
      </vt:variant>
      <vt:variant>
        <vt:lpwstr>http://www.parentzonescotland.gov.uk/</vt:lpwstr>
      </vt:variant>
      <vt:variant>
        <vt:lpwstr/>
      </vt:variant>
      <vt:variant>
        <vt:i4>6815788</vt:i4>
      </vt:variant>
      <vt:variant>
        <vt:i4>30</vt:i4>
      </vt:variant>
      <vt:variant>
        <vt:i4>0</vt:i4>
      </vt:variant>
      <vt:variant>
        <vt:i4>5</vt:i4>
      </vt:variant>
      <vt:variant>
        <vt:lpwstr>http://www.falkirk.gov.uk/</vt:lpwstr>
      </vt:variant>
      <vt:variant>
        <vt:lpwstr/>
      </vt:variant>
      <vt:variant>
        <vt:i4>6815788</vt:i4>
      </vt:variant>
      <vt:variant>
        <vt:i4>27</vt:i4>
      </vt:variant>
      <vt:variant>
        <vt:i4>0</vt:i4>
      </vt:variant>
      <vt:variant>
        <vt:i4>5</vt:i4>
      </vt:variant>
      <vt:variant>
        <vt:lpwstr>http://www.falkirk.gov.uk/</vt:lpwstr>
      </vt:variant>
      <vt:variant>
        <vt:lpwstr/>
      </vt:variant>
      <vt:variant>
        <vt:i4>2949165</vt:i4>
      </vt:variant>
      <vt:variant>
        <vt:i4>24</vt:i4>
      </vt:variant>
      <vt:variant>
        <vt:i4>0</vt:i4>
      </vt:variant>
      <vt:variant>
        <vt:i4>5</vt:i4>
      </vt:variant>
      <vt:variant>
        <vt:lpwstr>http://www.sclc.org.uk/</vt:lpwstr>
      </vt:variant>
      <vt:variant>
        <vt:lpwstr/>
      </vt:variant>
      <vt:variant>
        <vt:i4>2097189</vt:i4>
      </vt:variant>
      <vt:variant>
        <vt:i4>21</vt:i4>
      </vt:variant>
      <vt:variant>
        <vt:i4>0</vt:i4>
      </vt:variant>
      <vt:variant>
        <vt:i4>5</vt:i4>
      </vt:variant>
      <vt:variant>
        <vt:lpwstr>http://www.siaa.org.uk/</vt:lpwstr>
      </vt:variant>
      <vt:variant>
        <vt:lpwstr/>
      </vt:variant>
      <vt:variant>
        <vt:i4>6357024</vt:i4>
      </vt:variant>
      <vt:variant>
        <vt:i4>18</vt:i4>
      </vt:variant>
      <vt:variant>
        <vt:i4>0</vt:i4>
      </vt:variant>
      <vt:variant>
        <vt:i4>5</vt:i4>
      </vt:variant>
      <vt:variant>
        <vt:lpwstr>http://www.enquire.org.uk/</vt:lpwstr>
      </vt:variant>
      <vt:variant>
        <vt:lpwstr/>
      </vt:variant>
      <vt:variant>
        <vt:i4>3997760</vt:i4>
      </vt:variant>
      <vt:variant>
        <vt:i4>15</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12</vt:i4>
      </vt:variant>
      <vt:variant>
        <vt:i4>0</vt:i4>
      </vt:variant>
      <vt:variant>
        <vt:i4>5</vt:i4>
      </vt:variant>
      <vt:variant>
        <vt:lpwstr>http://www.falkirk.gov.uk/services/education/information_for_parents/additional_support_for_learning.aspx</vt:lpwstr>
      </vt:variant>
      <vt:variant>
        <vt:lpwstr/>
      </vt:variant>
      <vt:variant>
        <vt:i4>7</vt:i4>
      </vt:variant>
      <vt:variant>
        <vt:i4>9</vt:i4>
      </vt:variant>
      <vt:variant>
        <vt:i4>0</vt:i4>
      </vt:variant>
      <vt:variant>
        <vt:i4>5</vt:i4>
      </vt:variant>
      <vt:variant>
        <vt:lpwstr>http://www.falkirkcommunitytrust.org/sport/active-schools</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Rosalind Veneroni</dc:creator>
  <cp:lastModifiedBy>Lorraine Speed</cp:lastModifiedBy>
  <cp:revision>2</cp:revision>
  <cp:lastPrinted>2014-12-03T16:03:00Z</cp:lastPrinted>
  <dcterms:created xsi:type="dcterms:W3CDTF">2023-11-07T11:08:00Z</dcterms:created>
  <dcterms:modified xsi:type="dcterms:W3CDTF">2023-11-07T11:08:00Z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